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11C" w:rsidRPr="00BC19FA" w:rsidRDefault="00D4711C" w:rsidP="002D565E">
      <w:pPr>
        <w:widowControl/>
        <w:shd w:val="clear" w:color="auto" w:fill="FFFFFF"/>
        <w:spacing w:line="560" w:lineRule="exact"/>
        <w:outlineLvl w:val="1"/>
        <w:rPr>
          <w:rFonts w:ascii="仿宋_GB2312" w:eastAsia="仿宋_GB2312" w:hAnsi="仿宋_GB2312" w:cs="仿宋_GB2312"/>
          <w:sz w:val="32"/>
          <w:szCs w:val="32"/>
        </w:rPr>
      </w:pPr>
      <w:r w:rsidRPr="00BC19FA"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 w:rsidRPr="00BC19FA">
        <w:rPr>
          <w:rFonts w:ascii="仿宋_GB2312" w:eastAsia="仿宋_GB2312" w:hAnsi="仿宋_GB2312" w:cs="仿宋_GB2312"/>
          <w:sz w:val="32"/>
          <w:szCs w:val="32"/>
        </w:rPr>
        <w:t>2</w:t>
      </w:r>
      <w:r w:rsidRPr="00BC19FA"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D4711C" w:rsidRDefault="00D4711C" w:rsidP="002D565E">
      <w:pPr>
        <w:widowControl/>
        <w:shd w:val="clear" w:color="auto" w:fill="FFFFFF"/>
        <w:spacing w:line="560" w:lineRule="exact"/>
        <w:jc w:val="center"/>
        <w:outlineLvl w:val="1"/>
        <w:rPr>
          <w:rFonts w:ascii="Microsoft Yahei" w:hAnsi="Microsoft Yahei" w:cs="宋体"/>
          <w:b/>
          <w:bCs/>
          <w:kern w:val="36"/>
          <w:sz w:val="38"/>
          <w:szCs w:val="38"/>
        </w:rPr>
      </w:pPr>
    </w:p>
    <w:p w:rsidR="00D4711C" w:rsidRDefault="00D4711C" w:rsidP="002D565E">
      <w:pPr>
        <w:widowControl/>
        <w:shd w:val="clear" w:color="auto" w:fill="FFFFFF"/>
        <w:spacing w:line="560" w:lineRule="exact"/>
        <w:jc w:val="center"/>
        <w:outlineLvl w:val="1"/>
        <w:rPr>
          <w:rFonts w:ascii="Microsoft Yahei" w:hAnsi="Microsoft Yahei" w:cs="宋体"/>
          <w:b/>
          <w:bCs/>
          <w:kern w:val="36"/>
          <w:sz w:val="38"/>
          <w:szCs w:val="38"/>
        </w:rPr>
      </w:pPr>
      <w:r w:rsidRPr="008E255A">
        <w:rPr>
          <w:rFonts w:ascii="Microsoft Yahei" w:hAnsi="Microsoft Yahei" w:cs="宋体"/>
          <w:b/>
          <w:bCs/>
          <w:kern w:val="36"/>
          <w:sz w:val="38"/>
          <w:szCs w:val="38"/>
        </w:rPr>
        <w:t>2020</w:t>
      </w:r>
      <w:r w:rsidRPr="008E255A">
        <w:rPr>
          <w:rFonts w:ascii="Microsoft Yahei" w:hAnsi="Microsoft Yahei" w:cs="宋体" w:hint="eastAsia"/>
          <w:b/>
          <w:bCs/>
          <w:kern w:val="36"/>
          <w:sz w:val="38"/>
          <w:szCs w:val="38"/>
        </w:rPr>
        <w:t>年淮安</w:t>
      </w:r>
      <w:r>
        <w:rPr>
          <w:rFonts w:ascii="Microsoft Yahei" w:hAnsi="Microsoft Yahei" w:cs="宋体" w:hint="eastAsia"/>
          <w:b/>
          <w:bCs/>
          <w:kern w:val="36"/>
          <w:sz w:val="38"/>
          <w:szCs w:val="38"/>
        </w:rPr>
        <w:t>区</w:t>
      </w:r>
      <w:r w:rsidRPr="008E255A">
        <w:rPr>
          <w:rFonts w:ascii="Microsoft Yahei" w:hAnsi="Microsoft Yahei" w:cs="宋体" w:hint="eastAsia"/>
          <w:b/>
          <w:bCs/>
          <w:kern w:val="36"/>
          <w:sz w:val="38"/>
          <w:szCs w:val="38"/>
        </w:rPr>
        <w:t>公开招聘</w:t>
      </w:r>
      <w:r>
        <w:rPr>
          <w:rFonts w:ascii="Microsoft Yahei" w:hAnsi="Microsoft Yahei" w:cs="宋体" w:hint="eastAsia"/>
          <w:b/>
          <w:bCs/>
          <w:kern w:val="36"/>
          <w:sz w:val="38"/>
          <w:szCs w:val="38"/>
        </w:rPr>
        <w:t>卫健系统事业单位</w:t>
      </w:r>
      <w:r w:rsidRPr="008E255A">
        <w:rPr>
          <w:rFonts w:ascii="Microsoft Yahei" w:hAnsi="Microsoft Yahei" w:cs="宋体" w:hint="eastAsia"/>
          <w:b/>
          <w:bCs/>
          <w:kern w:val="36"/>
          <w:sz w:val="38"/>
          <w:szCs w:val="38"/>
        </w:rPr>
        <w:t>人员笔试</w:t>
      </w:r>
    </w:p>
    <w:p w:rsidR="00D4711C" w:rsidRPr="008E255A" w:rsidRDefault="00D4711C" w:rsidP="002D565E">
      <w:pPr>
        <w:widowControl/>
        <w:shd w:val="clear" w:color="auto" w:fill="FFFFFF"/>
        <w:spacing w:line="560" w:lineRule="exact"/>
        <w:jc w:val="center"/>
        <w:outlineLvl w:val="1"/>
        <w:rPr>
          <w:rFonts w:ascii="Microsoft Yahei" w:hAnsi="Microsoft Yahei" w:cs="宋体"/>
          <w:b/>
          <w:bCs/>
          <w:kern w:val="36"/>
          <w:sz w:val="38"/>
          <w:szCs w:val="38"/>
        </w:rPr>
      </w:pPr>
      <w:r w:rsidRPr="008E255A">
        <w:rPr>
          <w:rFonts w:ascii="Microsoft Yahei" w:hAnsi="Microsoft Yahei" w:cs="宋体" w:hint="eastAsia"/>
          <w:b/>
          <w:bCs/>
          <w:kern w:val="36"/>
          <w:sz w:val="38"/>
          <w:szCs w:val="38"/>
        </w:rPr>
        <w:t>新冠肺炎疫情防控网上告知暨</w:t>
      </w:r>
      <w:r>
        <w:rPr>
          <w:rFonts w:ascii="Microsoft Yahei" w:hAnsi="Microsoft Yahei" w:cs="宋体" w:hint="eastAsia"/>
          <w:b/>
          <w:bCs/>
          <w:kern w:val="36"/>
          <w:sz w:val="38"/>
          <w:szCs w:val="38"/>
        </w:rPr>
        <w:t>应聘人员</w:t>
      </w:r>
      <w:r w:rsidRPr="008E255A">
        <w:rPr>
          <w:rFonts w:ascii="Microsoft Yahei" w:hAnsi="Microsoft Yahei" w:cs="宋体" w:hint="eastAsia"/>
          <w:b/>
          <w:bCs/>
          <w:kern w:val="36"/>
          <w:sz w:val="38"/>
          <w:szCs w:val="38"/>
        </w:rPr>
        <w:t>承诺书</w:t>
      </w:r>
    </w:p>
    <w:p w:rsidR="00D4711C" w:rsidRPr="008E255A" w:rsidRDefault="00D4711C" w:rsidP="002D565E">
      <w:pPr>
        <w:widowControl/>
        <w:shd w:val="clear" w:color="auto" w:fill="FFFFFF"/>
        <w:spacing w:before="100" w:beforeAutospacing="1" w:line="560" w:lineRule="exact"/>
        <w:jc w:val="center"/>
        <w:rPr>
          <w:rFonts w:ascii="Microsoft Yahei" w:hAnsi="Microsoft Yahei" w:cs="宋体"/>
          <w:color w:val="333333"/>
          <w:kern w:val="0"/>
          <w:sz w:val="24"/>
          <w:szCs w:val="24"/>
        </w:rPr>
      </w:pPr>
    </w:p>
    <w:p w:rsidR="00D4711C" w:rsidRDefault="00D4711C" w:rsidP="00406EF5">
      <w:pPr>
        <w:spacing w:line="560" w:lineRule="exact"/>
        <w:ind w:firstLineChars="200" w:firstLine="316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1.</w:t>
      </w:r>
      <w:r w:rsidRPr="00E61954">
        <w:rPr>
          <w:rFonts w:ascii="仿宋_GB2312" w:eastAsia="仿宋_GB2312" w:hAnsi="Microsoft Yahei" w:cs="宋体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应聘人员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考前</w:t>
      </w:r>
      <w:r>
        <w:rPr>
          <w:rFonts w:ascii="仿宋_GB2312" w:eastAsia="仿宋_GB2312" w:hAnsi="仿宋_GB2312" w:cs="仿宋_GB2312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sz w:val="32"/>
          <w:szCs w:val="32"/>
        </w:rPr>
        <w:t>天申领“苏康码”或“淮上通”；有国（境）外、国内中高风险地区旅居史的人员应在考前完成</w:t>
      </w:r>
      <w:r>
        <w:rPr>
          <w:rFonts w:ascii="仿宋_GB2312" w:eastAsia="仿宋_GB2312" w:hAnsi="仿宋_GB2312" w:cs="仿宋_GB2312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sz w:val="32"/>
          <w:szCs w:val="32"/>
        </w:rPr>
        <w:t>天集中隔离且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次核酸检测为阴性。</w:t>
      </w:r>
      <w:r>
        <w:rPr>
          <w:rFonts w:ascii="宋体" w:cs="宋体"/>
          <w:sz w:val="32"/>
          <w:szCs w:val="32"/>
        </w:rPr>
        <w:t> </w:t>
      </w:r>
    </w:p>
    <w:p w:rsidR="00D4711C" w:rsidRDefault="00D4711C" w:rsidP="00406EF5">
      <w:pPr>
        <w:spacing w:line="560" w:lineRule="exact"/>
        <w:ind w:firstLineChars="200" w:firstLine="316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Microsoft Yahei" w:cs="宋体"/>
          <w:color w:val="000000"/>
          <w:kern w:val="0"/>
          <w:sz w:val="32"/>
          <w:szCs w:val="32"/>
        </w:rPr>
        <w:t>2.</w:t>
      </w:r>
      <w:r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应聘人员</w:t>
      </w:r>
      <w:r w:rsidRPr="008E255A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在笔试当天进入考点时应主动向工作人员出示“苏康码”或“淮上通”并配合检测体温。“苏康码”或“淮上通”为绿码，且经现场测量体温低于</w:t>
      </w:r>
      <w:r w:rsidRPr="008E255A">
        <w:rPr>
          <w:rFonts w:ascii="仿宋_GB2312" w:eastAsia="仿宋_GB2312" w:hAnsi="Microsoft Yahei" w:cs="宋体"/>
          <w:color w:val="000000"/>
          <w:kern w:val="0"/>
          <w:sz w:val="32"/>
          <w:szCs w:val="32"/>
        </w:rPr>
        <w:t>37.3</w:t>
      </w:r>
      <w:r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℃、无干咳等异常症状的人员方可进入考场</w:t>
      </w:r>
      <w:r w:rsidRPr="008E255A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参加考试。</w:t>
      </w:r>
    </w:p>
    <w:p w:rsidR="00D4711C" w:rsidRPr="00515CFD" w:rsidRDefault="00D4711C" w:rsidP="00406EF5">
      <w:pPr>
        <w:spacing w:line="560" w:lineRule="exact"/>
        <w:ind w:firstLineChars="200" w:firstLine="316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应聘人员应自备医用外科口罩或无呼吸阀的</w:t>
      </w:r>
      <w:r>
        <w:rPr>
          <w:rFonts w:ascii="仿宋_GB2312" w:eastAsia="仿宋_GB2312" w:hAnsi="仿宋_GB2312" w:cs="仿宋_GB2312"/>
          <w:sz w:val="32"/>
          <w:szCs w:val="32"/>
        </w:rPr>
        <w:t>N95</w:t>
      </w:r>
      <w:r>
        <w:rPr>
          <w:rFonts w:ascii="仿宋_GB2312" w:eastAsia="仿宋_GB2312" w:hAnsi="仿宋_GB2312" w:cs="仿宋_GB2312" w:hint="eastAsia"/>
          <w:sz w:val="32"/>
          <w:szCs w:val="32"/>
        </w:rPr>
        <w:t>口罩等，除身份确认外，应全程佩戴，</w:t>
      </w:r>
      <w:r w:rsidRPr="008E255A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做好个人防护</w:t>
      </w:r>
      <w:r w:rsidRPr="00515CFD">
        <w:rPr>
          <w:rFonts w:ascii="仿宋_GB2312" w:eastAsia="仿宋_GB2312" w:hAnsi="Microsoft Yahei" w:cs="宋体" w:hint="eastAsia"/>
          <w:kern w:val="0"/>
          <w:sz w:val="32"/>
          <w:szCs w:val="32"/>
        </w:rPr>
        <w:t>。</w:t>
      </w:r>
      <w:r w:rsidRPr="00515CFD">
        <w:rPr>
          <w:rFonts w:ascii="仿宋_GB2312" w:eastAsia="仿宋_GB2312" w:hAnsi="仿宋_GB2312" w:cs="仿宋_GB2312" w:hint="eastAsia"/>
          <w:sz w:val="32"/>
          <w:szCs w:val="32"/>
        </w:rPr>
        <w:t>考前考后进行手</w:t>
      </w:r>
      <w:r>
        <w:rPr>
          <w:rFonts w:ascii="仿宋_GB2312" w:eastAsia="仿宋_GB2312" w:hAnsi="仿宋_GB2312" w:cs="仿宋_GB2312" w:hint="eastAsia"/>
          <w:sz w:val="32"/>
          <w:szCs w:val="32"/>
        </w:rPr>
        <w:t>部</w:t>
      </w:r>
      <w:r w:rsidRPr="00515CFD">
        <w:rPr>
          <w:rFonts w:ascii="仿宋_GB2312" w:eastAsia="仿宋_GB2312" w:hAnsi="仿宋_GB2312" w:cs="仿宋_GB2312" w:hint="eastAsia"/>
          <w:sz w:val="32"/>
          <w:szCs w:val="32"/>
        </w:rPr>
        <w:t>消毒。</w:t>
      </w:r>
    </w:p>
    <w:p w:rsidR="00D4711C" w:rsidRDefault="00D4711C" w:rsidP="00406EF5">
      <w:pPr>
        <w:spacing w:line="560" w:lineRule="exact"/>
        <w:ind w:firstLineChars="200" w:firstLine="316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考试当天持“苏康码”或“淮上通”非绿码的应聘人员，以及考前</w:t>
      </w:r>
      <w:r>
        <w:rPr>
          <w:rFonts w:ascii="仿宋_GB2312" w:eastAsia="仿宋_GB2312" w:hAnsi="仿宋_GB2312" w:cs="仿宋_GB2312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sz w:val="32"/>
          <w:szCs w:val="32"/>
        </w:rPr>
        <w:t>天内有国内疫情中高风险地区或国（境）外旅居史、有新冠肺炎确诊病例、疑似病例或无症状感染者密切接触史的人员，应配合实施集中隔离医学观察；经现场医务人员确认有体温异常等可疑症状的人员，应配合安排至医院发热门诊就诊。因上述情形被送至医院发热门诊就诊或被集中隔离医学观察的人员，或集中隔离期未满、处于新冠肺炎治疗期、复阳期、出院观察期，以及因其它个人原因无法参加报名及考试的，视同放弃资格。</w:t>
      </w:r>
    </w:p>
    <w:p w:rsidR="00D4711C" w:rsidRDefault="00D4711C" w:rsidP="00406EF5">
      <w:pPr>
        <w:pStyle w:val="NoSpacing"/>
        <w:spacing w:line="560" w:lineRule="exact"/>
        <w:ind w:firstLineChars="200" w:firstLine="31680"/>
        <w:rPr>
          <w:rFonts w:ascii="仿宋_GB2312" w:eastAsia="仿宋_GB2312" w:hAnsi="Microsoft Yahei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sz w:val="32"/>
          <w:szCs w:val="32"/>
        </w:rPr>
        <w:t>凡隐瞒或谎报旅居史、接触史、健康状况等疫情防控重点信息，不配合工作人员进行防疫检测、询问、排查、送诊等造成严重后果的，</w:t>
      </w:r>
      <w:r w:rsidRPr="008E255A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取消其相应资格，并按有关规定进行处理，构成违法的将依法追究其法律责任。</w:t>
      </w:r>
    </w:p>
    <w:p w:rsidR="00D4711C" w:rsidRDefault="00D4711C" w:rsidP="002D565E">
      <w:pPr>
        <w:widowControl/>
        <w:shd w:val="clear" w:color="auto" w:fill="FFFFFF"/>
        <w:spacing w:before="100" w:beforeAutospacing="1" w:line="560" w:lineRule="exact"/>
        <w:ind w:firstLine="641"/>
        <w:rPr>
          <w:rFonts w:ascii="仿宋_GB2312" w:eastAsia="仿宋_GB2312" w:hAnsi="Microsoft Yahei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Microsoft Yahei" w:cs="宋体"/>
          <w:color w:val="000000"/>
          <w:kern w:val="0"/>
          <w:sz w:val="32"/>
          <w:szCs w:val="32"/>
        </w:rPr>
        <w:t>6.</w:t>
      </w:r>
      <w:r w:rsidRPr="008E255A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网上打印笔试准考证前，</w:t>
      </w:r>
      <w:r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应聘人员</w:t>
      </w:r>
      <w:r w:rsidRPr="008E255A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应认真阅读本文件，知悉告知事项、证明义务和防疫要求。届时，</w:t>
      </w:r>
      <w:r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应聘人员</w:t>
      </w:r>
      <w:r w:rsidRPr="008E255A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点击页面“确认”按钮，即代表作出以下承诺：“本人已认真阅读《</w:t>
      </w:r>
      <w:r w:rsidRPr="00870627">
        <w:rPr>
          <w:rFonts w:ascii="仿宋_GB2312" w:eastAsia="仿宋_GB2312" w:hAnsi="Microsoft Yahei" w:cs="宋体"/>
          <w:color w:val="000000"/>
          <w:kern w:val="0"/>
          <w:sz w:val="32"/>
          <w:szCs w:val="32"/>
        </w:rPr>
        <w:t>2020</w:t>
      </w:r>
      <w:r w:rsidRPr="00870627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年淮安区公开招聘</w:t>
      </w:r>
      <w:r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卫健</w:t>
      </w:r>
      <w:r w:rsidRPr="00870627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系统事业单位人员笔试</w:t>
      </w:r>
      <w:bookmarkStart w:id="0" w:name="_GoBack"/>
      <w:bookmarkEnd w:id="0"/>
      <w:r w:rsidRPr="00870627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新冠肺炎疫情防控网上告知暨</w:t>
      </w:r>
      <w:r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应聘人员</w:t>
      </w:r>
      <w:r w:rsidRPr="00870627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承诺书</w:t>
      </w:r>
      <w:r w:rsidRPr="008E255A">
        <w:rPr>
          <w:rFonts w:ascii="仿宋_GB2312" w:eastAsia="仿宋_GB2312" w:hAnsi="Microsoft Yahei" w:cs="宋体" w:hint="eastAsia"/>
          <w:color w:val="000000"/>
          <w:kern w:val="0"/>
          <w:sz w:val="32"/>
          <w:szCs w:val="32"/>
        </w:rPr>
        <w:t>》，知悉告知事项、证明义务和防疫要求。在此郑重承诺：本人填报、提交和现场出示的所有信息（证明）均真实、准确、完整、有效，并保证配合做好疫情防控相关工作。如有违反，本人自愿承担相关责任、接受相应处理。”</w:t>
      </w:r>
    </w:p>
    <w:p w:rsidR="00D4711C" w:rsidRPr="00870627" w:rsidRDefault="00D4711C" w:rsidP="002D565E">
      <w:pPr>
        <w:widowControl/>
        <w:shd w:val="clear" w:color="auto" w:fill="FFFFFF"/>
        <w:spacing w:before="100" w:beforeAutospacing="1" w:line="560" w:lineRule="exact"/>
        <w:ind w:firstLine="641"/>
        <w:rPr>
          <w:rFonts w:ascii="仿宋_GB2312" w:eastAsia="仿宋_GB2312" w:hAnsi="Microsoft Yahei" w:cs="宋体"/>
          <w:color w:val="000000"/>
          <w:kern w:val="0"/>
          <w:sz w:val="32"/>
          <w:szCs w:val="32"/>
        </w:rPr>
      </w:pPr>
    </w:p>
    <w:sectPr w:rsidR="00D4711C" w:rsidRPr="00870627" w:rsidSect="00480A5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077" w:right="1134" w:bottom="107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711C" w:rsidRDefault="00D4711C" w:rsidP="00840F18">
      <w:r>
        <w:separator/>
      </w:r>
    </w:p>
  </w:endnote>
  <w:endnote w:type="continuationSeparator" w:id="0">
    <w:p w:rsidR="00D4711C" w:rsidRDefault="00D4711C" w:rsidP="00840F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711C" w:rsidRDefault="00D4711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711C" w:rsidRDefault="00D4711C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711C" w:rsidRDefault="00D4711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711C" w:rsidRDefault="00D4711C" w:rsidP="00840F18">
      <w:r>
        <w:separator/>
      </w:r>
    </w:p>
  </w:footnote>
  <w:footnote w:type="continuationSeparator" w:id="0">
    <w:p w:rsidR="00D4711C" w:rsidRDefault="00D4711C" w:rsidP="00840F1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711C" w:rsidRDefault="00D4711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711C" w:rsidRDefault="00D4711C" w:rsidP="00406EF5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711C" w:rsidRDefault="00D4711C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E255A"/>
    <w:rsid w:val="00170363"/>
    <w:rsid w:val="002A33AF"/>
    <w:rsid w:val="002B7188"/>
    <w:rsid w:val="002D565E"/>
    <w:rsid w:val="00406EF5"/>
    <w:rsid w:val="00411EBE"/>
    <w:rsid w:val="00480A5C"/>
    <w:rsid w:val="004F5609"/>
    <w:rsid w:val="00515CFD"/>
    <w:rsid w:val="005D3C43"/>
    <w:rsid w:val="006216BC"/>
    <w:rsid w:val="00636A1C"/>
    <w:rsid w:val="006B74CF"/>
    <w:rsid w:val="007242AB"/>
    <w:rsid w:val="007A68EA"/>
    <w:rsid w:val="007B4AA8"/>
    <w:rsid w:val="00840F18"/>
    <w:rsid w:val="00865296"/>
    <w:rsid w:val="00870627"/>
    <w:rsid w:val="008E255A"/>
    <w:rsid w:val="00900E7B"/>
    <w:rsid w:val="00A13011"/>
    <w:rsid w:val="00A764BA"/>
    <w:rsid w:val="00AA64BA"/>
    <w:rsid w:val="00B6213B"/>
    <w:rsid w:val="00B64796"/>
    <w:rsid w:val="00B73022"/>
    <w:rsid w:val="00BC19FA"/>
    <w:rsid w:val="00BF21FD"/>
    <w:rsid w:val="00C42B91"/>
    <w:rsid w:val="00CA7C66"/>
    <w:rsid w:val="00D4711C"/>
    <w:rsid w:val="00D532BD"/>
    <w:rsid w:val="00D813FD"/>
    <w:rsid w:val="00E61954"/>
    <w:rsid w:val="00ED43AA"/>
    <w:rsid w:val="00F0316B"/>
    <w:rsid w:val="00F35CF6"/>
    <w:rsid w:val="00F44D49"/>
    <w:rsid w:val="00F858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4796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8E255A"/>
    <w:rPr>
      <w:rFonts w:cs="Times New Roman"/>
      <w:color w:val="333333"/>
      <w:u w:val="none"/>
      <w:effect w:val="none"/>
    </w:rPr>
  </w:style>
  <w:style w:type="paragraph" w:styleId="NoSpacing">
    <w:name w:val="No Spacing"/>
    <w:uiPriority w:val="99"/>
    <w:qFormat/>
    <w:rsid w:val="008E255A"/>
    <w:pPr>
      <w:widowControl w:val="0"/>
      <w:jc w:val="both"/>
    </w:pPr>
  </w:style>
  <w:style w:type="paragraph" w:styleId="Header">
    <w:name w:val="header"/>
    <w:basedOn w:val="Normal"/>
    <w:link w:val="HeaderChar"/>
    <w:uiPriority w:val="99"/>
    <w:rsid w:val="00840F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40F1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840F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40F18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rsid w:val="00E6195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E61954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E6195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5883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8352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883524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0" w:color="CCCCCC"/>
                <w:bottom w:val="single" w:sz="6" w:space="8" w:color="CCCCCC"/>
                <w:right w:val="single" w:sz="6" w:space="0" w:color="CCCCCC"/>
              </w:divBdr>
              <w:divsChild>
                <w:div w:id="1085883523">
                  <w:marLeft w:val="0"/>
                  <w:marRight w:val="0"/>
                  <w:marTop w:val="7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31</TotalTime>
  <Pages>2</Pages>
  <Words>124</Words>
  <Characters>709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15</cp:revision>
  <dcterms:created xsi:type="dcterms:W3CDTF">2020-06-22T10:07:00Z</dcterms:created>
  <dcterms:modified xsi:type="dcterms:W3CDTF">2020-09-16T03:16:00Z</dcterms:modified>
</cp:coreProperties>
</file>