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527" w:rsidRPr="00BB5F31" w:rsidRDefault="00014D01" w:rsidP="007D626E">
      <w:pPr>
        <w:spacing w:after="312"/>
        <w:ind w:firstLineChars="0" w:firstLine="0"/>
        <w:jc w:val="center"/>
        <w:rPr>
          <w:rFonts w:ascii="Arial" w:hAnsi="Arial" w:cs="Arial"/>
          <w:b/>
          <w:bCs/>
          <w:sz w:val="32"/>
          <w:szCs w:val="32"/>
          <w:shd w:val="clear" w:color="auto" w:fill="FFFFFF"/>
        </w:rPr>
      </w:pPr>
      <w:r w:rsidRPr="00BB5F31">
        <w:rPr>
          <w:rFonts w:ascii="Arial" w:hAnsi="Arial" w:cs="Arial" w:hint="eastAsia"/>
          <w:b/>
          <w:bCs/>
          <w:sz w:val="32"/>
          <w:szCs w:val="32"/>
          <w:shd w:val="clear" w:color="auto" w:fill="FFFFFF"/>
        </w:rPr>
        <w:t>郑州大学</w:t>
      </w:r>
      <w:r w:rsidRPr="00BB5F31">
        <w:rPr>
          <w:rFonts w:ascii="Arial" w:hAnsi="Arial" w:cs="Arial"/>
          <w:b/>
          <w:bCs/>
          <w:sz w:val="32"/>
          <w:szCs w:val="32"/>
          <w:shd w:val="clear" w:color="auto" w:fill="FFFFFF"/>
        </w:rPr>
        <w:t>科研经费博士专项计划招生办法</w:t>
      </w:r>
    </w:p>
    <w:p w:rsidR="00014D01" w:rsidRPr="00014D01" w:rsidRDefault="00014D01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ascii="Arial" w:hAnsi="Arial" w:cs="Arial"/>
          <w:color w:val="3F3F3F"/>
          <w:sz w:val="28"/>
          <w:szCs w:val="28"/>
        </w:rPr>
      </w:pPr>
      <w:r>
        <w:rPr>
          <w:rFonts w:cs="Arial" w:hint="eastAsia"/>
          <w:color w:val="000000"/>
          <w:sz w:val="28"/>
          <w:szCs w:val="28"/>
        </w:rPr>
        <w:t xml:space="preserve">  </w:t>
      </w:r>
      <w:r w:rsidRPr="00014D01">
        <w:rPr>
          <w:rFonts w:cs="Arial" w:hint="eastAsia"/>
          <w:color w:val="000000"/>
          <w:sz w:val="28"/>
          <w:szCs w:val="28"/>
        </w:rPr>
        <w:t>为主动服务国家重大战略需求，解决重大战略问题，储备战略人才，探索基于国家高水平科研项</w:t>
      </w:r>
      <w:r w:rsidR="00037E7D">
        <w:rPr>
          <w:rFonts w:cs="Arial" w:hint="eastAsia"/>
          <w:color w:val="000000"/>
          <w:sz w:val="28"/>
          <w:szCs w:val="28"/>
        </w:rPr>
        <w:t>目、重大科技创新平台和重大工程项目的人才培养模式，教育部</w:t>
      </w:r>
      <w:r w:rsidRPr="00014D01">
        <w:rPr>
          <w:rFonts w:cs="Arial" w:hint="eastAsia"/>
          <w:color w:val="000000"/>
          <w:sz w:val="28"/>
          <w:szCs w:val="28"/>
        </w:rPr>
        <w:t>实施“科研经费博士研究生专项招生计划”（以下简称“科研</w:t>
      </w:r>
      <w:r w:rsidR="00EA76DD">
        <w:rPr>
          <w:rFonts w:cs="Arial" w:hint="eastAsia"/>
          <w:color w:val="000000"/>
          <w:sz w:val="28"/>
          <w:szCs w:val="28"/>
        </w:rPr>
        <w:t>经费</w:t>
      </w:r>
      <w:r w:rsidRPr="00014D01">
        <w:rPr>
          <w:rFonts w:cs="Arial" w:hint="eastAsia"/>
          <w:color w:val="000000"/>
          <w:sz w:val="28"/>
          <w:szCs w:val="28"/>
        </w:rPr>
        <w:t>博士”），我校为试点高校之一</w:t>
      </w:r>
      <w:r w:rsidR="00037E7D">
        <w:rPr>
          <w:rFonts w:cs="Arial" w:hint="eastAsia"/>
          <w:color w:val="000000"/>
          <w:sz w:val="28"/>
          <w:szCs w:val="28"/>
        </w:rPr>
        <w:t>。</w:t>
      </w:r>
      <w:r w:rsidR="00850EB6">
        <w:rPr>
          <w:rFonts w:cs="Arial" w:hint="eastAsia"/>
          <w:color w:val="000000"/>
          <w:sz w:val="28"/>
          <w:szCs w:val="28"/>
        </w:rPr>
        <w:t>为</w:t>
      </w:r>
      <w:r w:rsidR="006F74D9">
        <w:rPr>
          <w:rFonts w:cs="Arial" w:hint="eastAsia"/>
          <w:color w:val="000000"/>
          <w:sz w:val="28"/>
          <w:szCs w:val="28"/>
        </w:rPr>
        <w:t>确保</w:t>
      </w:r>
      <w:r w:rsidR="00850EB6">
        <w:rPr>
          <w:rFonts w:cs="Arial" w:hint="eastAsia"/>
          <w:color w:val="000000"/>
          <w:sz w:val="28"/>
          <w:szCs w:val="28"/>
        </w:rPr>
        <w:t>该专项计划的顺利实施，特制定本办法</w:t>
      </w:r>
      <w:r>
        <w:rPr>
          <w:rFonts w:cs="Arial" w:hint="eastAsia"/>
          <w:color w:val="000000"/>
          <w:sz w:val="28"/>
          <w:szCs w:val="28"/>
        </w:rPr>
        <w:t>。</w:t>
      </w:r>
    </w:p>
    <w:p w:rsidR="00014D01" w:rsidRPr="00BB5F31" w:rsidRDefault="00014D01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 w:hint="eastAsia"/>
          <w:color w:val="000000"/>
          <w:sz w:val="28"/>
          <w:szCs w:val="28"/>
        </w:rPr>
        <w:t xml:space="preserve">  </w:t>
      </w:r>
      <w:r w:rsidRPr="00BB5F31">
        <w:rPr>
          <w:rFonts w:cs="Arial" w:hint="eastAsia"/>
          <w:b/>
          <w:color w:val="000000"/>
          <w:sz w:val="28"/>
          <w:szCs w:val="28"/>
        </w:rPr>
        <w:t>一、</w:t>
      </w:r>
      <w:r w:rsidR="00A27729" w:rsidRPr="00BB5F31">
        <w:rPr>
          <w:rFonts w:cs="Arial" w:hint="eastAsia"/>
          <w:b/>
          <w:color w:val="000000"/>
          <w:sz w:val="28"/>
          <w:szCs w:val="28"/>
        </w:rPr>
        <w:t>计</w:t>
      </w:r>
      <w:r w:rsidR="00632FF5" w:rsidRPr="00BB5F31">
        <w:rPr>
          <w:rFonts w:cs="Arial" w:hint="eastAsia"/>
          <w:b/>
          <w:color w:val="000000"/>
          <w:sz w:val="28"/>
          <w:szCs w:val="28"/>
        </w:rPr>
        <w:t>划分配原则</w:t>
      </w:r>
    </w:p>
    <w:p w:rsidR="004518EA" w:rsidRDefault="00A27729" w:rsidP="006D4BE3">
      <w:pPr>
        <w:pStyle w:val="a5"/>
        <w:shd w:val="clear" w:color="auto" w:fill="FFFFFF"/>
        <w:spacing w:before="0" w:beforeAutospacing="0" w:afterAutospacing="0"/>
        <w:ind w:firstLineChars="200" w:firstLine="5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>“科研</w:t>
      </w:r>
      <w:r w:rsidR="00EA76DD">
        <w:rPr>
          <w:rFonts w:cs="Arial" w:hint="eastAsia"/>
          <w:color w:val="000000"/>
          <w:sz w:val="28"/>
          <w:szCs w:val="28"/>
        </w:rPr>
        <w:t>经费</w:t>
      </w:r>
      <w:r w:rsidRPr="000F3D86">
        <w:rPr>
          <w:rFonts w:cs="Arial" w:hint="eastAsia"/>
          <w:color w:val="000000"/>
          <w:sz w:val="28"/>
          <w:szCs w:val="28"/>
        </w:rPr>
        <w:t>博士”</w:t>
      </w:r>
      <w:r w:rsidR="00EA76DD" w:rsidRPr="000F3D86">
        <w:rPr>
          <w:rFonts w:cs="Arial" w:hint="eastAsia"/>
          <w:color w:val="000000"/>
          <w:sz w:val="28"/>
          <w:szCs w:val="28"/>
        </w:rPr>
        <w:t>计划</w:t>
      </w:r>
      <w:r w:rsidR="00E97635">
        <w:rPr>
          <w:rFonts w:cs="Arial" w:hint="eastAsia"/>
          <w:color w:val="000000"/>
          <w:sz w:val="28"/>
          <w:szCs w:val="28"/>
        </w:rPr>
        <w:t>原则上</w:t>
      </w:r>
      <w:bookmarkStart w:id="0" w:name="_GoBack"/>
      <w:bookmarkEnd w:id="0"/>
      <w:r w:rsidR="00037E7D">
        <w:rPr>
          <w:rFonts w:cs="Arial" w:hint="eastAsia"/>
          <w:color w:val="000000"/>
          <w:sz w:val="28"/>
          <w:szCs w:val="28"/>
        </w:rPr>
        <w:t>用于支持</w:t>
      </w:r>
      <w:r w:rsidR="00014D01" w:rsidRPr="000F3D86">
        <w:rPr>
          <w:rFonts w:cs="Arial" w:hint="eastAsia"/>
          <w:color w:val="000000"/>
          <w:sz w:val="28"/>
          <w:szCs w:val="28"/>
        </w:rPr>
        <w:t>学校理工类一流学科的</w:t>
      </w:r>
      <w:r w:rsidR="00E76BE7" w:rsidRPr="000F3D86">
        <w:rPr>
          <w:rFonts w:cs="Arial" w:hint="eastAsia"/>
          <w:color w:val="000000"/>
          <w:sz w:val="28"/>
          <w:szCs w:val="28"/>
        </w:rPr>
        <w:t>建设</w:t>
      </w:r>
      <w:r w:rsidR="00037E7D">
        <w:rPr>
          <w:rFonts w:cs="Arial" w:hint="eastAsia"/>
          <w:color w:val="000000"/>
          <w:sz w:val="28"/>
          <w:szCs w:val="28"/>
        </w:rPr>
        <w:t>，</w:t>
      </w:r>
      <w:r w:rsidR="003E6B2D">
        <w:rPr>
          <w:rFonts w:cs="Arial" w:hint="eastAsia"/>
          <w:color w:val="000000"/>
          <w:sz w:val="28"/>
          <w:szCs w:val="28"/>
        </w:rPr>
        <w:t>并且在</w:t>
      </w:r>
      <w:r w:rsidR="00A16ABE" w:rsidRPr="000F3D86">
        <w:rPr>
          <w:rFonts w:cs="Arial" w:hint="eastAsia"/>
          <w:color w:val="000000"/>
          <w:sz w:val="28"/>
          <w:szCs w:val="28"/>
        </w:rPr>
        <w:t>国家下达的专项计划</w:t>
      </w:r>
      <w:r w:rsidR="00014D01" w:rsidRPr="000F3D86">
        <w:rPr>
          <w:rFonts w:cs="Arial" w:hint="eastAsia"/>
          <w:color w:val="000000"/>
          <w:sz w:val="28"/>
          <w:szCs w:val="28"/>
        </w:rPr>
        <w:t>中</w:t>
      </w:r>
      <w:r w:rsidR="00A16ABE" w:rsidRPr="000F3D86">
        <w:rPr>
          <w:rFonts w:cs="Arial" w:hint="eastAsia"/>
          <w:color w:val="000000"/>
          <w:sz w:val="28"/>
          <w:szCs w:val="28"/>
        </w:rPr>
        <w:t>，</w:t>
      </w:r>
      <w:r w:rsidR="00014D01" w:rsidRPr="000F3D86">
        <w:rPr>
          <w:rFonts w:cs="Arial" w:hint="eastAsia"/>
          <w:color w:val="000000"/>
          <w:sz w:val="28"/>
          <w:szCs w:val="28"/>
        </w:rPr>
        <w:t>安排</w:t>
      </w:r>
      <w:r w:rsidR="00632FF5" w:rsidRPr="000F3D86">
        <w:rPr>
          <w:rFonts w:cs="Arial" w:hint="eastAsia"/>
          <w:color w:val="000000"/>
          <w:sz w:val="28"/>
          <w:szCs w:val="28"/>
        </w:rPr>
        <w:t>一定</w:t>
      </w:r>
      <w:r w:rsidR="006F4D32" w:rsidRPr="000F3D86">
        <w:rPr>
          <w:rFonts w:cs="Arial" w:hint="eastAsia"/>
          <w:color w:val="000000"/>
          <w:sz w:val="28"/>
          <w:szCs w:val="28"/>
        </w:rPr>
        <w:t>数量的</w:t>
      </w:r>
      <w:r w:rsidR="00014D01" w:rsidRPr="000F3D86">
        <w:rPr>
          <w:rFonts w:cs="Arial" w:hint="eastAsia"/>
          <w:color w:val="000000"/>
          <w:sz w:val="28"/>
          <w:szCs w:val="28"/>
        </w:rPr>
        <w:t>专业学位计划。</w:t>
      </w:r>
    </w:p>
    <w:p w:rsidR="00632FF5" w:rsidRPr="004518EA" w:rsidRDefault="00632FF5" w:rsidP="006D4BE3">
      <w:pPr>
        <w:pStyle w:val="a5"/>
        <w:shd w:val="clear" w:color="auto" w:fill="FFFFFF"/>
        <w:spacing w:before="0" w:beforeAutospacing="0" w:afterAutospacing="0"/>
        <w:ind w:firstLineChars="200" w:firstLine="562"/>
        <w:jc w:val="both"/>
        <w:rPr>
          <w:rFonts w:cs="Arial"/>
          <w:color w:val="000000"/>
          <w:sz w:val="28"/>
          <w:szCs w:val="28"/>
        </w:rPr>
      </w:pPr>
      <w:r w:rsidRPr="00BB5F31">
        <w:rPr>
          <w:rFonts w:cs="Arial" w:hint="eastAsia"/>
          <w:b/>
          <w:color w:val="000000"/>
          <w:sz w:val="28"/>
          <w:szCs w:val="28"/>
        </w:rPr>
        <w:t>二、申报</w:t>
      </w:r>
      <w:r w:rsidR="00E255D8" w:rsidRPr="00BB5F31">
        <w:rPr>
          <w:rFonts w:cs="Arial" w:hint="eastAsia"/>
          <w:b/>
          <w:color w:val="000000"/>
          <w:sz w:val="28"/>
          <w:szCs w:val="28"/>
        </w:rPr>
        <w:t>办法</w:t>
      </w:r>
      <w:r w:rsidR="00815CD7" w:rsidRPr="00BB5F31">
        <w:rPr>
          <w:rFonts w:cs="Arial" w:hint="eastAsia"/>
          <w:b/>
          <w:color w:val="000000"/>
          <w:sz w:val="28"/>
          <w:szCs w:val="28"/>
        </w:rPr>
        <w:t>及程序</w:t>
      </w:r>
    </w:p>
    <w:p w:rsidR="00B41A91" w:rsidRDefault="00632FF5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 xml:space="preserve">  </w:t>
      </w:r>
      <w:r w:rsidRPr="00632FF5">
        <w:rPr>
          <w:rFonts w:cs="Arial" w:hint="eastAsia"/>
          <w:color w:val="000000"/>
          <w:sz w:val="28"/>
          <w:szCs w:val="28"/>
        </w:rPr>
        <w:t>1</w:t>
      </w:r>
      <w:r w:rsidR="002D0928">
        <w:rPr>
          <w:rFonts w:cs="Arial" w:hint="eastAsia"/>
          <w:color w:val="000000"/>
          <w:sz w:val="28"/>
          <w:szCs w:val="28"/>
        </w:rPr>
        <w:t>.</w:t>
      </w:r>
      <w:r w:rsidR="00815CD7" w:rsidRPr="000F3D86">
        <w:rPr>
          <w:rFonts w:cs="Arial" w:hint="eastAsia"/>
          <w:color w:val="000000"/>
          <w:sz w:val="28"/>
          <w:szCs w:val="28"/>
        </w:rPr>
        <w:t>“科研</w:t>
      </w:r>
      <w:r w:rsidR="009D0098">
        <w:rPr>
          <w:rFonts w:cs="Arial" w:hint="eastAsia"/>
          <w:color w:val="000000"/>
          <w:sz w:val="28"/>
          <w:szCs w:val="28"/>
        </w:rPr>
        <w:t>经费</w:t>
      </w:r>
      <w:r w:rsidR="00815CD7" w:rsidRPr="000F3D86">
        <w:rPr>
          <w:rFonts w:cs="Arial" w:hint="eastAsia"/>
          <w:color w:val="000000"/>
          <w:sz w:val="28"/>
          <w:szCs w:val="28"/>
        </w:rPr>
        <w:t>博士”</w:t>
      </w:r>
      <w:r w:rsidR="009D0098" w:rsidRPr="000F3D86">
        <w:rPr>
          <w:rFonts w:cs="Arial" w:hint="eastAsia"/>
          <w:color w:val="000000"/>
          <w:sz w:val="28"/>
          <w:szCs w:val="28"/>
        </w:rPr>
        <w:t>计划</w:t>
      </w:r>
      <w:r w:rsidR="00815CD7" w:rsidRPr="000F3D86">
        <w:rPr>
          <w:rFonts w:cs="Arial" w:hint="eastAsia"/>
          <w:color w:val="000000"/>
          <w:sz w:val="28"/>
          <w:szCs w:val="28"/>
        </w:rPr>
        <w:t>由一流学科牵头单位统筹，经一流学科领导小组负责将</w:t>
      </w:r>
      <w:r w:rsidR="00785E1B">
        <w:rPr>
          <w:rFonts w:cs="Arial" w:hint="eastAsia"/>
          <w:color w:val="000000"/>
          <w:sz w:val="28"/>
          <w:szCs w:val="28"/>
        </w:rPr>
        <w:t>招生</w:t>
      </w:r>
      <w:r w:rsidR="00815CD7" w:rsidRPr="000F3D86">
        <w:rPr>
          <w:rFonts w:cs="Arial" w:hint="eastAsia"/>
          <w:color w:val="000000"/>
          <w:sz w:val="28"/>
          <w:szCs w:val="28"/>
        </w:rPr>
        <w:t>计划分配到相关学院</w:t>
      </w:r>
      <w:r w:rsidR="00B80908" w:rsidRPr="000F3D86">
        <w:rPr>
          <w:rFonts w:cs="Arial" w:hint="eastAsia"/>
          <w:color w:val="000000"/>
          <w:sz w:val="28"/>
          <w:szCs w:val="28"/>
        </w:rPr>
        <w:t>，各相关招生单位具体负责导师的遴选</w:t>
      </w:r>
      <w:r w:rsidR="00815CD7" w:rsidRPr="000F3D86">
        <w:rPr>
          <w:rFonts w:cs="Arial" w:hint="eastAsia"/>
          <w:color w:val="000000"/>
          <w:sz w:val="28"/>
          <w:szCs w:val="28"/>
        </w:rPr>
        <w:t>。</w:t>
      </w:r>
      <w:r w:rsidR="00785E1B">
        <w:rPr>
          <w:rFonts w:cs="Arial" w:hint="eastAsia"/>
          <w:color w:val="000000"/>
          <w:sz w:val="28"/>
          <w:szCs w:val="28"/>
        </w:rPr>
        <w:t>重点支持基础性、战略性、前沿性科学研究和共性技术研究，提高</w:t>
      </w:r>
      <w:r w:rsidR="00B41A91" w:rsidRPr="00B41A91">
        <w:rPr>
          <w:rFonts w:cs="Arial" w:hint="eastAsia"/>
          <w:color w:val="000000"/>
          <w:sz w:val="28"/>
          <w:szCs w:val="28"/>
        </w:rPr>
        <w:t>事关国民经济和社会发展重点领域、关键核心技术的急需紧缺人才培养规模。</w:t>
      </w:r>
      <w:r w:rsidR="00E255D8" w:rsidRPr="000F3D86">
        <w:rPr>
          <w:rFonts w:cs="Arial" w:hint="eastAsia"/>
          <w:color w:val="000000"/>
          <w:sz w:val="28"/>
          <w:szCs w:val="28"/>
        </w:rPr>
        <w:t xml:space="preserve"> </w:t>
      </w:r>
    </w:p>
    <w:p w:rsidR="00632FF5" w:rsidRPr="00632FF5" w:rsidRDefault="00A56022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 xml:space="preserve"> </w:t>
      </w:r>
      <w:r w:rsidR="00E255D8" w:rsidRPr="000F3D86">
        <w:rPr>
          <w:rFonts w:cs="Arial" w:hint="eastAsia"/>
          <w:color w:val="000000"/>
          <w:sz w:val="28"/>
          <w:szCs w:val="28"/>
        </w:rPr>
        <w:t xml:space="preserve"> </w:t>
      </w:r>
      <w:r w:rsidR="00632FF5" w:rsidRPr="00632FF5">
        <w:rPr>
          <w:rFonts w:cs="Arial" w:hint="eastAsia"/>
          <w:color w:val="000000"/>
          <w:sz w:val="28"/>
          <w:szCs w:val="28"/>
        </w:rPr>
        <w:t>2</w:t>
      </w:r>
      <w:r w:rsidR="002D0928">
        <w:rPr>
          <w:rFonts w:cs="Arial" w:hint="eastAsia"/>
          <w:color w:val="000000"/>
          <w:sz w:val="28"/>
          <w:szCs w:val="28"/>
        </w:rPr>
        <w:t>.</w:t>
      </w:r>
      <w:r w:rsidRPr="000F3D86">
        <w:rPr>
          <w:rFonts w:cs="Arial" w:hint="eastAsia"/>
          <w:color w:val="000000"/>
          <w:sz w:val="28"/>
          <w:szCs w:val="28"/>
        </w:rPr>
        <w:t>符合</w:t>
      </w:r>
      <w:r w:rsidR="00815CD7" w:rsidRPr="000F3D86">
        <w:rPr>
          <w:rFonts w:cs="Arial" w:hint="eastAsia"/>
          <w:color w:val="000000"/>
          <w:sz w:val="28"/>
          <w:szCs w:val="28"/>
        </w:rPr>
        <w:t>当</w:t>
      </w:r>
      <w:r w:rsidR="00815CD7" w:rsidRPr="00632FF5">
        <w:rPr>
          <w:rFonts w:cs="Arial" w:hint="eastAsia"/>
          <w:color w:val="000000"/>
          <w:sz w:val="28"/>
          <w:szCs w:val="28"/>
        </w:rPr>
        <w:t>年博士招生资格</w:t>
      </w:r>
      <w:r w:rsidRPr="000F3D86">
        <w:rPr>
          <w:rFonts w:cs="Arial" w:hint="eastAsia"/>
          <w:color w:val="000000"/>
          <w:sz w:val="28"/>
          <w:szCs w:val="28"/>
        </w:rPr>
        <w:t>认定条件</w:t>
      </w:r>
      <w:r w:rsidR="00815CD7" w:rsidRPr="000F3D86">
        <w:rPr>
          <w:rFonts w:cs="Arial" w:hint="eastAsia"/>
          <w:color w:val="000000"/>
          <w:sz w:val="28"/>
          <w:szCs w:val="28"/>
        </w:rPr>
        <w:t>，主持有</w:t>
      </w:r>
      <w:r w:rsidR="002D698C">
        <w:rPr>
          <w:rFonts w:cs="Arial" w:hint="eastAsia"/>
          <w:color w:val="000000"/>
          <w:sz w:val="28"/>
          <w:szCs w:val="28"/>
        </w:rPr>
        <w:t>重大项目、科研经费较多，并同意承担博士生</w:t>
      </w:r>
      <w:r w:rsidR="00815CD7" w:rsidRPr="000F3D86">
        <w:rPr>
          <w:rFonts w:cs="Arial" w:hint="eastAsia"/>
          <w:color w:val="000000"/>
          <w:sz w:val="28"/>
          <w:szCs w:val="28"/>
        </w:rPr>
        <w:t>全部</w:t>
      </w:r>
      <w:r w:rsidR="002D698C">
        <w:rPr>
          <w:rFonts w:cs="Arial" w:hint="eastAsia"/>
          <w:color w:val="000000"/>
          <w:sz w:val="28"/>
          <w:szCs w:val="28"/>
        </w:rPr>
        <w:t>培养</w:t>
      </w:r>
      <w:r w:rsidR="00815CD7" w:rsidRPr="000F3D86">
        <w:rPr>
          <w:rFonts w:cs="Arial" w:hint="eastAsia"/>
          <w:color w:val="000000"/>
          <w:sz w:val="28"/>
          <w:szCs w:val="28"/>
        </w:rPr>
        <w:t>经费的导师，</w:t>
      </w:r>
      <w:r w:rsidR="00096669" w:rsidRPr="000F3D86">
        <w:rPr>
          <w:rFonts w:cs="Arial" w:hint="eastAsia"/>
          <w:color w:val="000000"/>
          <w:sz w:val="28"/>
          <w:szCs w:val="28"/>
        </w:rPr>
        <w:t>可</w:t>
      </w:r>
      <w:r w:rsidR="00815CD7" w:rsidRPr="000F3D86">
        <w:rPr>
          <w:rFonts w:cs="Arial" w:hint="eastAsia"/>
          <w:color w:val="000000"/>
          <w:sz w:val="28"/>
          <w:szCs w:val="28"/>
        </w:rPr>
        <w:t>自愿申请</w:t>
      </w:r>
      <w:r w:rsidR="00096669" w:rsidRPr="000F3D86">
        <w:rPr>
          <w:rFonts w:cs="Arial" w:hint="eastAsia"/>
          <w:color w:val="000000"/>
          <w:sz w:val="28"/>
          <w:szCs w:val="28"/>
        </w:rPr>
        <w:t>填报《郑州大学</w:t>
      </w:r>
      <w:r w:rsidR="00D2256A">
        <w:rPr>
          <w:rFonts w:cs="Arial" w:hint="eastAsia"/>
          <w:color w:val="000000"/>
          <w:sz w:val="28"/>
          <w:szCs w:val="28"/>
          <w:u w:val="single"/>
        </w:rPr>
        <w:t xml:space="preserve">   </w:t>
      </w:r>
      <w:r w:rsidR="00096669" w:rsidRPr="000F3D86">
        <w:rPr>
          <w:rFonts w:cs="Arial" w:hint="eastAsia"/>
          <w:color w:val="000000"/>
          <w:sz w:val="28"/>
          <w:szCs w:val="28"/>
        </w:rPr>
        <w:t>年度科研经费博士专项计划导师申报表》，经所在单位</w:t>
      </w:r>
      <w:r w:rsidRPr="000F3D86">
        <w:rPr>
          <w:rFonts w:cs="Arial" w:hint="eastAsia"/>
          <w:color w:val="000000"/>
          <w:sz w:val="28"/>
          <w:szCs w:val="28"/>
        </w:rPr>
        <w:t>教授</w:t>
      </w:r>
      <w:r w:rsidR="00096669" w:rsidRPr="000F3D86">
        <w:rPr>
          <w:rFonts w:cs="Arial" w:hint="eastAsia"/>
          <w:color w:val="000000"/>
          <w:sz w:val="28"/>
          <w:szCs w:val="28"/>
        </w:rPr>
        <w:t>委员会审核通过</w:t>
      </w:r>
      <w:r w:rsidRPr="000F3D86">
        <w:rPr>
          <w:rFonts w:cs="Arial" w:hint="eastAsia"/>
          <w:color w:val="000000"/>
          <w:sz w:val="28"/>
          <w:szCs w:val="28"/>
        </w:rPr>
        <w:t>，</w:t>
      </w:r>
      <w:r w:rsidR="00096669" w:rsidRPr="000F3D86">
        <w:rPr>
          <w:rFonts w:cs="Arial" w:hint="eastAsia"/>
          <w:color w:val="000000"/>
          <w:sz w:val="28"/>
          <w:szCs w:val="28"/>
        </w:rPr>
        <w:t>报研究生</w:t>
      </w:r>
      <w:r w:rsidRPr="000F3D86">
        <w:rPr>
          <w:rFonts w:cs="Arial" w:hint="eastAsia"/>
          <w:color w:val="000000"/>
          <w:sz w:val="28"/>
          <w:szCs w:val="28"/>
        </w:rPr>
        <w:t>院备案</w:t>
      </w:r>
      <w:r w:rsidR="00096669" w:rsidRPr="000F3D86">
        <w:rPr>
          <w:rFonts w:cs="Arial" w:hint="eastAsia"/>
          <w:color w:val="000000"/>
          <w:sz w:val="28"/>
          <w:szCs w:val="28"/>
        </w:rPr>
        <w:t>。</w:t>
      </w:r>
    </w:p>
    <w:p w:rsidR="00014D01" w:rsidRPr="00BB5F31" w:rsidRDefault="007A69CF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b/>
          <w:color w:val="000000"/>
          <w:sz w:val="28"/>
          <w:szCs w:val="28"/>
        </w:rPr>
      </w:pPr>
      <w:r w:rsidRPr="00BB5F31">
        <w:rPr>
          <w:rFonts w:cs="Arial" w:hint="eastAsia"/>
          <w:b/>
          <w:color w:val="000000"/>
          <w:sz w:val="28"/>
          <w:szCs w:val="28"/>
        </w:rPr>
        <w:t>三</w:t>
      </w:r>
      <w:r w:rsidR="00014D01" w:rsidRPr="00BB5F31">
        <w:rPr>
          <w:rFonts w:cs="Arial" w:hint="eastAsia"/>
          <w:b/>
          <w:color w:val="000000"/>
          <w:sz w:val="28"/>
          <w:szCs w:val="28"/>
        </w:rPr>
        <w:t>、选拔方式</w:t>
      </w:r>
    </w:p>
    <w:p w:rsidR="00014D01" w:rsidRPr="000F3D86" w:rsidRDefault="00A16ABE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color w:val="000000"/>
          <w:sz w:val="28"/>
          <w:szCs w:val="28"/>
        </w:rPr>
      </w:pPr>
      <w:r>
        <w:rPr>
          <w:rFonts w:cs="Arial" w:hint="eastAsia"/>
          <w:color w:val="000000"/>
          <w:sz w:val="28"/>
          <w:szCs w:val="28"/>
        </w:rPr>
        <w:t xml:space="preserve"> </w:t>
      </w:r>
      <w:r w:rsidR="00014D01" w:rsidRPr="000F3D86">
        <w:rPr>
          <w:rFonts w:cs="Arial" w:hint="eastAsia"/>
          <w:color w:val="000000"/>
          <w:sz w:val="28"/>
          <w:szCs w:val="28"/>
        </w:rPr>
        <w:t>“科研博士计划”采用</w:t>
      </w:r>
      <w:r w:rsidRPr="000F3D86">
        <w:rPr>
          <w:rFonts w:cs="Arial" w:hint="eastAsia"/>
          <w:color w:val="000000"/>
          <w:sz w:val="28"/>
          <w:szCs w:val="28"/>
        </w:rPr>
        <w:t>直博生、</w:t>
      </w:r>
      <w:r w:rsidR="00014D01" w:rsidRPr="000F3D86">
        <w:rPr>
          <w:rFonts w:cs="Arial" w:hint="eastAsia"/>
          <w:color w:val="000000"/>
          <w:sz w:val="28"/>
          <w:szCs w:val="28"/>
        </w:rPr>
        <w:t>硕博连读、申请-考核制选拔方式。</w:t>
      </w:r>
    </w:p>
    <w:p w:rsidR="00014D01" w:rsidRPr="000F3D86" w:rsidRDefault="00A16ABE" w:rsidP="006D4BE3">
      <w:pPr>
        <w:pStyle w:val="a5"/>
        <w:shd w:val="clear" w:color="auto" w:fill="FFFFFF"/>
        <w:spacing w:before="0" w:beforeAutospacing="0" w:afterAutospacing="0"/>
        <w:ind w:firstLine="2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lastRenderedPageBreak/>
        <w:t xml:space="preserve">   </w:t>
      </w:r>
      <w:r w:rsidR="00014D01" w:rsidRPr="000F3D86">
        <w:rPr>
          <w:rFonts w:cs="Arial" w:hint="eastAsia"/>
          <w:color w:val="000000"/>
          <w:sz w:val="28"/>
          <w:szCs w:val="28"/>
        </w:rPr>
        <w:t>选拔办法详见《</w:t>
      </w:r>
      <w:hyperlink r:id="rId8" w:history="1">
        <w:r w:rsidRPr="000F3D86">
          <w:rPr>
            <w:rFonts w:cs="Arial" w:hint="eastAsia"/>
            <w:color w:val="000000"/>
            <w:sz w:val="28"/>
            <w:szCs w:val="28"/>
          </w:rPr>
          <w:t>郑州</w:t>
        </w:r>
        <w:r w:rsidR="00014D01" w:rsidRPr="000F3D86">
          <w:rPr>
            <w:rFonts w:cs="Arial" w:hint="eastAsia"/>
            <w:color w:val="000000"/>
            <w:sz w:val="28"/>
            <w:szCs w:val="28"/>
          </w:rPr>
          <w:t>大学</w:t>
        </w:r>
        <w:r w:rsidRPr="000F3D86">
          <w:rPr>
            <w:rFonts w:cs="Arial" w:hint="eastAsia"/>
            <w:color w:val="000000"/>
            <w:sz w:val="28"/>
            <w:szCs w:val="28"/>
          </w:rPr>
          <w:t>直博生、硕博连读生管理办法</w:t>
        </w:r>
      </w:hyperlink>
      <w:r w:rsidR="00014D01" w:rsidRPr="000F3D86">
        <w:rPr>
          <w:rFonts w:cs="Arial" w:hint="eastAsia"/>
          <w:color w:val="000000"/>
          <w:sz w:val="28"/>
          <w:szCs w:val="28"/>
        </w:rPr>
        <w:t>》</w:t>
      </w:r>
      <w:r w:rsidR="00AA6FE2" w:rsidRPr="000F3D86">
        <w:rPr>
          <w:rFonts w:cs="Arial" w:hint="eastAsia"/>
          <w:color w:val="000000"/>
          <w:sz w:val="28"/>
          <w:szCs w:val="28"/>
        </w:rPr>
        <w:t>、</w:t>
      </w:r>
      <w:r w:rsidR="00014D01" w:rsidRPr="000F3D86">
        <w:rPr>
          <w:rFonts w:cs="Arial" w:hint="eastAsia"/>
          <w:color w:val="000000"/>
          <w:sz w:val="28"/>
          <w:szCs w:val="28"/>
        </w:rPr>
        <w:t>《</w:t>
      </w:r>
      <w:r w:rsidRPr="000F3D86">
        <w:rPr>
          <w:rFonts w:cs="Arial" w:hint="eastAsia"/>
          <w:color w:val="000000"/>
          <w:sz w:val="28"/>
          <w:szCs w:val="28"/>
        </w:rPr>
        <w:t>郑州大学博士研究生招生“申请—考核”制实施办法</w:t>
      </w:r>
      <w:r w:rsidR="00014D01" w:rsidRPr="000F3D86">
        <w:rPr>
          <w:rFonts w:cs="Arial" w:hint="eastAsia"/>
          <w:color w:val="000000"/>
          <w:sz w:val="28"/>
          <w:szCs w:val="28"/>
        </w:rPr>
        <w:t>》</w:t>
      </w:r>
      <w:r w:rsidR="00311DD0">
        <w:rPr>
          <w:rFonts w:cs="Arial" w:hint="eastAsia"/>
          <w:color w:val="000000"/>
          <w:sz w:val="28"/>
          <w:szCs w:val="28"/>
        </w:rPr>
        <w:t>和</w:t>
      </w:r>
      <w:r w:rsidR="00AA6FE2" w:rsidRPr="000F3D86">
        <w:rPr>
          <w:rFonts w:cs="Arial" w:hint="eastAsia"/>
          <w:color w:val="000000"/>
          <w:sz w:val="28"/>
          <w:szCs w:val="28"/>
        </w:rPr>
        <w:t>当年</w:t>
      </w:r>
      <w:hyperlink r:id="rId9" w:history="1">
        <w:r w:rsidR="0036716A" w:rsidRPr="000F3D86">
          <w:rPr>
            <w:rFonts w:cs="Arial" w:hint="eastAsia"/>
            <w:color w:val="000000"/>
            <w:sz w:val="28"/>
            <w:szCs w:val="28"/>
          </w:rPr>
          <w:t>郑州大学</w:t>
        </w:r>
        <w:r w:rsidR="00014D01" w:rsidRPr="000F3D86">
          <w:rPr>
            <w:rFonts w:cs="Arial" w:hint="eastAsia"/>
            <w:color w:val="000000"/>
            <w:sz w:val="28"/>
            <w:szCs w:val="28"/>
          </w:rPr>
          <w:t>招收攻读工程博士专业学位研究生招生</w:t>
        </w:r>
        <w:r w:rsidR="00AA6FE2" w:rsidRPr="000F3D86">
          <w:rPr>
            <w:rFonts w:cs="Arial" w:hint="eastAsia"/>
            <w:color w:val="000000"/>
            <w:sz w:val="28"/>
            <w:szCs w:val="28"/>
          </w:rPr>
          <w:t>简章</w:t>
        </w:r>
      </w:hyperlink>
      <w:r w:rsidR="00014D01" w:rsidRPr="000F3D86">
        <w:rPr>
          <w:rFonts w:cs="Arial" w:hint="eastAsia"/>
          <w:color w:val="000000"/>
          <w:sz w:val="28"/>
          <w:szCs w:val="28"/>
        </w:rPr>
        <w:t>。</w:t>
      </w:r>
    </w:p>
    <w:p w:rsidR="00632FF5" w:rsidRPr="00632FF5" w:rsidRDefault="00A27729" w:rsidP="006D4BE3">
      <w:pPr>
        <w:pStyle w:val="a5"/>
        <w:shd w:val="clear" w:color="auto" w:fill="FFFFFF"/>
        <w:spacing w:before="0" w:beforeAutospacing="0" w:afterAutospacing="0"/>
        <w:ind w:firstLineChars="200" w:firstLine="562"/>
        <w:jc w:val="both"/>
        <w:rPr>
          <w:rFonts w:cs="Arial"/>
          <w:b/>
          <w:color w:val="000000"/>
          <w:sz w:val="28"/>
          <w:szCs w:val="28"/>
        </w:rPr>
      </w:pPr>
      <w:r w:rsidRPr="00BB5F31">
        <w:rPr>
          <w:rFonts w:cs="Arial" w:hint="eastAsia"/>
          <w:b/>
          <w:color w:val="000000"/>
          <w:sz w:val="28"/>
          <w:szCs w:val="28"/>
        </w:rPr>
        <w:t>四</w:t>
      </w:r>
      <w:r w:rsidR="00632FF5" w:rsidRPr="00BB5F31">
        <w:rPr>
          <w:rFonts w:cs="Arial" w:hint="eastAsia"/>
          <w:b/>
          <w:color w:val="000000"/>
          <w:sz w:val="28"/>
          <w:szCs w:val="28"/>
        </w:rPr>
        <w:t>、</w:t>
      </w:r>
      <w:r w:rsidRPr="00BB5F31">
        <w:rPr>
          <w:rFonts w:cs="Arial" w:hint="eastAsia"/>
          <w:b/>
          <w:color w:val="000000"/>
          <w:sz w:val="28"/>
          <w:szCs w:val="28"/>
        </w:rPr>
        <w:t>其他事项</w:t>
      </w:r>
    </w:p>
    <w:p w:rsidR="00014D01" w:rsidRPr="000F3D86" w:rsidRDefault="00014D01" w:rsidP="006D4BE3">
      <w:pPr>
        <w:pStyle w:val="a5"/>
        <w:shd w:val="clear" w:color="auto" w:fill="FFFFFF"/>
        <w:spacing w:before="0" w:beforeAutospacing="0" w:afterAutospacing="0"/>
        <w:ind w:firstLineChars="200" w:firstLine="5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>1</w:t>
      </w:r>
      <w:r w:rsidR="000F3D86">
        <w:rPr>
          <w:rFonts w:cs="Arial" w:hint="eastAsia"/>
          <w:color w:val="000000"/>
          <w:sz w:val="28"/>
          <w:szCs w:val="28"/>
        </w:rPr>
        <w:t>.</w:t>
      </w:r>
      <w:r w:rsidRPr="000F3D86">
        <w:rPr>
          <w:rFonts w:cs="Arial" w:hint="eastAsia"/>
          <w:color w:val="000000"/>
          <w:sz w:val="28"/>
          <w:szCs w:val="28"/>
        </w:rPr>
        <w:t>“科研博士计划”</w:t>
      </w:r>
      <w:r w:rsidR="00A03146" w:rsidRPr="00632FF5">
        <w:rPr>
          <w:rFonts w:cs="Arial" w:hint="eastAsia"/>
          <w:color w:val="000000"/>
          <w:sz w:val="28"/>
          <w:szCs w:val="28"/>
        </w:rPr>
        <w:t>录取类别须为</w:t>
      </w:r>
      <w:r w:rsidR="00A03146" w:rsidRPr="000F3D86">
        <w:rPr>
          <w:rFonts w:cs="Arial" w:hint="eastAsia"/>
          <w:color w:val="000000"/>
          <w:sz w:val="28"/>
          <w:szCs w:val="28"/>
        </w:rPr>
        <w:t>全日制</w:t>
      </w:r>
      <w:r w:rsidR="00A03146" w:rsidRPr="00632FF5">
        <w:rPr>
          <w:rFonts w:cs="Arial" w:hint="eastAsia"/>
          <w:color w:val="000000"/>
          <w:sz w:val="28"/>
          <w:szCs w:val="28"/>
        </w:rPr>
        <w:t>非定向</w:t>
      </w:r>
      <w:r w:rsidRPr="000F3D86">
        <w:rPr>
          <w:rFonts w:cs="Arial" w:hint="eastAsia"/>
          <w:color w:val="000000"/>
          <w:sz w:val="28"/>
          <w:szCs w:val="28"/>
        </w:rPr>
        <w:t>。</w:t>
      </w:r>
    </w:p>
    <w:p w:rsidR="00FB7A9F" w:rsidRPr="000F3D86" w:rsidRDefault="00014D01" w:rsidP="006D4BE3">
      <w:pPr>
        <w:pStyle w:val="a5"/>
        <w:shd w:val="clear" w:color="auto" w:fill="FFFFFF"/>
        <w:spacing w:before="0" w:beforeAutospacing="0" w:afterAutospacing="0"/>
        <w:ind w:firstLineChars="200" w:firstLine="5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>2</w:t>
      </w:r>
      <w:r w:rsidR="000F3D86">
        <w:rPr>
          <w:rFonts w:cs="Arial" w:hint="eastAsia"/>
          <w:color w:val="000000"/>
          <w:sz w:val="28"/>
          <w:szCs w:val="28"/>
        </w:rPr>
        <w:t>.</w:t>
      </w:r>
      <w:r w:rsidRPr="000F3D86">
        <w:rPr>
          <w:rFonts w:cs="Arial" w:hint="eastAsia"/>
          <w:color w:val="000000"/>
          <w:sz w:val="28"/>
          <w:szCs w:val="28"/>
        </w:rPr>
        <w:t>学生缴纳学费</w:t>
      </w:r>
      <w:r w:rsidR="00FB7A9F" w:rsidRPr="000F3D86">
        <w:rPr>
          <w:rFonts w:cs="Arial" w:hint="eastAsia"/>
          <w:color w:val="000000"/>
          <w:sz w:val="28"/>
          <w:szCs w:val="28"/>
        </w:rPr>
        <w:t>、享受奖学金等与其他博士生标准相同</w:t>
      </w:r>
      <w:r w:rsidRPr="000F3D86">
        <w:rPr>
          <w:rFonts w:cs="Arial" w:hint="eastAsia"/>
          <w:color w:val="000000"/>
          <w:sz w:val="28"/>
          <w:szCs w:val="28"/>
        </w:rPr>
        <w:t>。</w:t>
      </w:r>
    </w:p>
    <w:p w:rsidR="00014D01" w:rsidRPr="000F3D86" w:rsidRDefault="00FB7A9F" w:rsidP="006D4BE3">
      <w:pPr>
        <w:pStyle w:val="a5"/>
        <w:shd w:val="clear" w:color="auto" w:fill="FFFFFF"/>
        <w:spacing w:before="0" w:beforeAutospacing="0" w:afterAutospacing="0"/>
        <w:ind w:firstLineChars="200" w:firstLine="560"/>
        <w:jc w:val="both"/>
        <w:rPr>
          <w:rFonts w:cs="Arial"/>
          <w:color w:val="000000"/>
          <w:sz w:val="28"/>
          <w:szCs w:val="28"/>
        </w:rPr>
      </w:pPr>
      <w:r w:rsidRPr="000F3D86">
        <w:rPr>
          <w:rFonts w:cs="Arial" w:hint="eastAsia"/>
          <w:color w:val="000000"/>
          <w:sz w:val="28"/>
          <w:szCs w:val="28"/>
        </w:rPr>
        <w:t>3.</w:t>
      </w:r>
      <w:r w:rsidR="00014D01" w:rsidRPr="000F3D86">
        <w:rPr>
          <w:rFonts w:cs="Arial" w:hint="eastAsia"/>
          <w:color w:val="000000"/>
          <w:sz w:val="28"/>
          <w:szCs w:val="28"/>
        </w:rPr>
        <w:t>导师</w:t>
      </w:r>
      <w:r w:rsidRPr="000F3D86">
        <w:rPr>
          <w:rFonts w:cs="Arial" w:hint="eastAsia"/>
          <w:color w:val="000000"/>
          <w:sz w:val="28"/>
          <w:szCs w:val="28"/>
        </w:rPr>
        <w:t>应按照《郑州大学研究生奖助学金管理办法》规定标准</w:t>
      </w:r>
      <w:r w:rsidR="00014D01" w:rsidRPr="000F3D86">
        <w:rPr>
          <w:rFonts w:cs="Arial" w:hint="eastAsia"/>
          <w:color w:val="000000"/>
          <w:sz w:val="28"/>
          <w:szCs w:val="28"/>
        </w:rPr>
        <w:t>从科研经费中</w:t>
      </w:r>
      <w:r w:rsidR="00E42C5F" w:rsidRPr="000F3D86">
        <w:rPr>
          <w:rFonts w:cs="Arial" w:hint="eastAsia"/>
          <w:color w:val="000000"/>
          <w:sz w:val="28"/>
          <w:szCs w:val="28"/>
        </w:rPr>
        <w:t>全额资助助学金</w:t>
      </w:r>
      <w:r w:rsidR="00014D01" w:rsidRPr="000F3D86">
        <w:rPr>
          <w:rFonts w:cs="Arial" w:hint="eastAsia"/>
          <w:color w:val="000000"/>
          <w:sz w:val="28"/>
          <w:szCs w:val="28"/>
        </w:rPr>
        <w:t>，</w:t>
      </w:r>
      <w:r w:rsidR="00E42C5F" w:rsidRPr="000F3D86">
        <w:rPr>
          <w:rFonts w:cs="Arial" w:hint="eastAsia"/>
          <w:color w:val="000000"/>
          <w:sz w:val="28"/>
          <w:szCs w:val="28"/>
        </w:rPr>
        <w:t>第一学年</w:t>
      </w:r>
      <w:r w:rsidR="00014D01" w:rsidRPr="000F3D86">
        <w:rPr>
          <w:rFonts w:cs="Arial" w:hint="eastAsia"/>
          <w:color w:val="000000"/>
          <w:sz w:val="28"/>
          <w:szCs w:val="28"/>
        </w:rPr>
        <w:t>每生</w:t>
      </w:r>
      <w:r w:rsidR="00E42C5F" w:rsidRPr="000F3D86">
        <w:rPr>
          <w:rFonts w:cs="Arial" w:hint="eastAsia"/>
          <w:color w:val="000000"/>
          <w:sz w:val="28"/>
          <w:szCs w:val="28"/>
        </w:rPr>
        <w:t>2.5万，第二至第四学年</w:t>
      </w:r>
      <w:r w:rsidR="00014D01" w:rsidRPr="000F3D86">
        <w:rPr>
          <w:rFonts w:cs="Arial" w:hint="eastAsia"/>
          <w:color w:val="000000"/>
          <w:sz w:val="28"/>
          <w:szCs w:val="28"/>
        </w:rPr>
        <w:t>每</w:t>
      </w:r>
      <w:r w:rsidR="00E42C5F" w:rsidRPr="000F3D86">
        <w:rPr>
          <w:rFonts w:cs="Arial" w:hint="eastAsia"/>
          <w:color w:val="000000"/>
          <w:sz w:val="28"/>
          <w:szCs w:val="28"/>
        </w:rPr>
        <w:t>生</w:t>
      </w:r>
      <w:r w:rsidR="00014D01" w:rsidRPr="000F3D86">
        <w:rPr>
          <w:rFonts w:cs="Arial" w:hint="eastAsia"/>
          <w:color w:val="000000"/>
          <w:sz w:val="28"/>
          <w:szCs w:val="28"/>
        </w:rPr>
        <w:t>3万。</w:t>
      </w:r>
      <w:r w:rsidRPr="000F3D86">
        <w:rPr>
          <w:rFonts w:cs="Arial" w:hint="eastAsia"/>
          <w:color w:val="000000"/>
          <w:sz w:val="28"/>
          <w:szCs w:val="28"/>
        </w:rPr>
        <w:t>不得向学生转嫁培养经费。</w:t>
      </w:r>
    </w:p>
    <w:p w:rsidR="00B76999" w:rsidRDefault="00122B29" w:rsidP="006D4BE3">
      <w:pPr>
        <w:pStyle w:val="a5"/>
        <w:shd w:val="clear" w:color="auto" w:fill="FFFFFF"/>
        <w:spacing w:before="0" w:beforeAutospacing="0" w:afterAutospacing="0"/>
        <w:ind w:firstLineChars="200" w:firstLine="560"/>
        <w:jc w:val="both"/>
        <w:rPr>
          <w:rFonts w:cs="Arial"/>
          <w:color w:val="000000"/>
          <w:sz w:val="28"/>
          <w:szCs w:val="28"/>
        </w:rPr>
      </w:pPr>
      <w:r>
        <w:rPr>
          <w:rFonts w:cs="Arial" w:hint="eastAsia"/>
          <w:color w:val="000000"/>
          <w:sz w:val="28"/>
          <w:szCs w:val="28"/>
        </w:rPr>
        <w:t>4</w:t>
      </w:r>
      <w:r w:rsidR="00014D01" w:rsidRPr="000F3D86">
        <w:rPr>
          <w:rFonts w:cs="Arial" w:hint="eastAsia"/>
          <w:color w:val="000000"/>
          <w:sz w:val="28"/>
          <w:szCs w:val="28"/>
        </w:rPr>
        <w:t>．</w:t>
      </w:r>
      <w:r w:rsidR="006F74D9">
        <w:rPr>
          <w:rFonts w:cs="Arial" w:hint="eastAsia"/>
          <w:color w:val="000000"/>
          <w:sz w:val="28"/>
          <w:szCs w:val="28"/>
        </w:rPr>
        <w:t>该</w:t>
      </w:r>
      <w:r w:rsidR="00014D01" w:rsidRPr="000F3D86">
        <w:rPr>
          <w:rFonts w:cs="Arial" w:hint="eastAsia"/>
          <w:color w:val="000000"/>
          <w:sz w:val="28"/>
          <w:szCs w:val="28"/>
        </w:rPr>
        <w:t>计划</w:t>
      </w:r>
      <w:r w:rsidR="006F74D9" w:rsidRPr="000F3D86">
        <w:rPr>
          <w:rFonts w:cs="Arial" w:hint="eastAsia"/>
          <w:color w:val="000000"/>
          <w:sz w:val="28"/>
          <w:szCs w:val="28"/>
        </w:rPr>
        <w:t>博士</w:t>
      </w:r>
      <w:r w:rsidR="006F74D9">
        <w:rPr>
          <w:rFonts w:cs="Arial" w:hint="eastAsia"/>
          <w:color w:val="000000"/>
          <w:sz w:val="28"/>
          <w:szCs w:val="28"/>
        </w:rPr>
        <w:t>生</w:t>
      </w:r>
      <w:r w:rsidR="00014D01" w:rsidRPr="000F3D86">
        <w:rPr>
          <w:rFonts w:cs="Arial" w:hint="eastAsia"/>
          <w:color w:val="000000"/>
          <w:sz w:val="28"/>
          <w:szCs w:val="28"/>
        </w:rPr>
        <w:t>的培养和毕业</w:t>
      </w:r>
      <w:r w:rsidR="006F74D9">
        <w:rPr>
          <w:rFonts w:cs="Arial" w:hint="eastAsia"/>
          <w:color w:val="000000"/>
          <w:sz w:val="28"/>
          <w:szCs w:val="28"/>
        </w:rPr>
        <w:t>等</w:t>
      </w:r>
      <w:r w:rsidR="00014D01" w:rsidRPr="000F3D86">
        <w:rPr>
          <w:rFonts w:cs="Arial" w:hint="eastAsia"/>
          <w:color w:val="000000"/>
          <w:sz w:val="28"/>
          <w:szCs w:val="28"/>
        </w:rPr>
        <w:t>要求</w:t>
      </w:r>
      <w:r w:rsidR="006F74D9">
        <w:rPr>
          <w:rFonts w:cs="Arial" w:hint="eastAsia"/>
          <w:color w:val="000000"/>
          <w:sz w:val="28"/>
          <w:szCs w:val="28"/>
        </w:rPr>
        <w:t>与普通计划博士生相同</w:t>
      </w:r>
      <w:r w:rsidR="00014D01" w:rsidRPr="000F3D86">
        <w:rPr>
          <w:rFonts w:cs="Arial" w:hint="eastAsia"/>
          <w:color w:val="000000"/>
          <w:sz w:val="28"/>
          <w:szCs w:val="28"/>
        </w:rPr>
        <w:t>。</w:t>
      </w:r>
    </w:p>
    <w:p w:rsidR="002D7E9F" w:rsidRDefault="002D7E9F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2D7E9F" w:rsidRPr="000F3D86" w:rsidRDefault="002D7E9F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2F2C63" w:rsidRDefault="002F2C63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A07ED4" w:rsidRDefault="00A07ED4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A07ED4" w:rsidRDefault="00A07ED4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A07ED4" w:rsidRDefault="00A07ED4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A07ED4" w:rsidRPr="000F3D86" w:rsidRDefault="00A07ED4" w:rsidP="000F3D86">
      <w:pPr>
        <w:pStyle w:val="a5"/>
        <w:shd w:val="clear" w:color="auto" w:fill="FFFFFF"/>
        <w:spacing w:before="0" w:beforeAutospacing="0" w:after="312" w:afterAutospacing="0" w:line="143" w:lineRule="atLeast"/>
        <w:ind w:firstLine="260"/>
        <w:jc w:val="both"/>
        <w:rPr>
          <w:rFonts w:cs="Arial"/>
          <w:color w:val="000000"/>
          <w:sz w:val="28"/>
          <w:szCs w:val="28"/>
        </w:rPr>
      </w:pPr>
    </w:p>
    <w:p w:rsidR="002F2C63" w:rsidRPr="00B76999" w:rsidRDefault="002F2C63" w:rsidP="00B76999">
      <w:pPr>
        <w:pStyle w:val="a5"/>
        <w:shd w:val="clear" w:color="auto" w:fill="FFFFFF"/>
        <w:spacing w:before="0" w:beforeAutospacing="0" w:afterAutospacing="0" w:line="278" w:lineRule="atLeast"/>
        <w:ind w:firstLine="247"/>
        <w:rPr>
          <w:rFonts w:ascii="Arial" w:hAnsi="Arial" w:cs="Arial"/>
          <w:color w:val="3F3F3F"/>
          <w:sz w:val="28"/>
          <w:szCs w:val="28"/>
        </w:rPr>
      </w:pPr>
    </w:p>
    <w:p w:rsidR="00850EB6" w:rsidRPr="00D91AF8" w:rsidRDefault="00096669" w:rsidP="003842E5">
      <w:pPr>
        <w:spacing w:after="312" w:line="578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/>
          <w:sz w:val="32"/>
          <w:szCs w:val="32"/>
        </w:rPr>
      </w:pPr>
      <w:r w:rsidRPr="00096669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lastRenderedPageBreak/>
        <w:t>郑州大学</w:t>
      </w:r>
      <w:r w:rsidR="002E3D15">
        <w:rPr>
          <w:rFonts w:ascii="方正小标宋简体" w:eastAsia="方正小标宋简体" w:hAnsi="方正小标宋简体" w:cs="方正小标宋简体" w:hint="eastAsia"/>
          <w:b/>
          <w:sz w:val="32"/>
          <w:szCs w:val="32"/>
          <w:u w:val="single"/>
        </w:rPr>
        <w:t xml:space="preserve">    </w:t>
      </w:r>
      <w:r w:rsidR="00850EB6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年度科研经费博士专项计划申报表</w:t>
      </w:r>
    </w:p>
    <w:tbl>
      <w:tblPr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40"/>
        <w:gridCol w:w="1275"/>
        <w:gridCol w:w="993"/>
        <w:gridCol w:w="290"/>
        <w:gridCol w:w="1134"/>
        <w:gridCol w:w="135"/>
        <w:gridCol w:w="786"/>
        <w:gridCol w:w="1057"/>
        <w:gridCol w:w="1055"/>
      </w:tblGrid>
      <w:tr w:rsidR="00850EB6" w:rsidTr="00C04FDF">
        <w:trPr>
          <w:trHeight w:val="636"/>
          <w:jc w:val="center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50EB6" w:rsidRDefault="00850EB6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导师姓名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</w:tcBorders>
            <w:vAlign w:val="center"/>
          </w:tcPr>
          <w:p w:rsidR="00850EB6" w:rsidRDefault="00850EB6" w:rsidP="00C04FDF">
            <w:pPr>
              <w:snapToGrid w:val="0"/>
              <w:spacing w:afterLines="0" w:line="240" w:lineRule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12" w:space="0" w:color="auto"/>
            </w:tcBorders>
            <w:vAlign w:val="center"/>
          </w:tcPr>
          <w:p w:rsidR="00850EB6" w:rsidRDefault="00850EB6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所在学院</w:t>
            </w:r>
          </w:p>
        </w:tc>
        <w:tc>
          <w:tcPr>
            <w:tcW w:w="2898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50EB6" w:rsidRDefault="00850EB6" w:rsidP="00C04FDF">
            <w:pPr>
              <w:snapToGrid w:val="0"/>
              <w:spacing w:afterLines="0" w:line="240" w:lineRule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0EB6" w:rsidTr="00C04FDF">
        <w:trPr>
          <w:trHeight w:val="475"/>
          <w:jc w:val="center"/>
        </w:trPr>
        <w:tc>
          <w:tcPr>
            <w:tcW w:w="1540" w:type="dxa"/>
            <w:tcBorders>
              <w:left w:val="single" w:sz="12" w:space="0" w:color="auto"/>
            </w:tcBorders>
            <w:vAlign w:val="center"/>
          </w:tcPr>
          <w:p w:rsidR="00850EB6" w:rsidRDefault="00850EB6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招生专业</w:t>
            </w:r>
          </w:p>
        </w:tc>
        <w:tc>
          <w:tcPr>
            <w:tcW w:w="2268" w:type="dxa"/>
            <w:gridSpan w:val="2"/>
            <w:vAlign w:val="center"/>
          </w:tcPr>
          <w:p w:rsidR="00850EB6" w:rsidRDefault="00850EB6" w:rsidP="00C04FDF">
            <w:pPr>
              <w:snapToGrid w:val="0"/>
              <w:spacing w:afterLines="0" w:line="240" w:lineRule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50EB6" w:rsidRDefault="00C04FDF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招生数</w:t>
            </w:r>
          </w:p>
        </w:tc>
        <w:tc>
          <w:tcPr>
            <w:tcW w:w="2898" w:type="dxa"/>
            <w:gridSpan w:val="3"/>
            <w:tcBorders>
              <w:right w:val="single" w:sz="12" w:space="0" w:color="auto"/>
            </w:tcBorders>
            <w:vAlign w:val="center"/>
          </w:tcPr>
          <w:p w:rsidR="00850EB6" w:rsidRDefault="00850EB6" w:rsidP="00C04FDF">
            <w:pPr>
              <w:snapToGrid w:val="0"/>
              <w:spacing w:afterLines="0" w:line="240" w:lineRule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0EB6" w:rsidTr="00C04FDF">
        <w:trPr>
          <w:trHeight w:val="454"/>
          <w:jc w:val="center"/>
        </w:trPr>
        <w:tc>
          <w:tcPr>
            <w:tcW w:w="1540" w:type="dxa"/>
            <w:tcBorders>
              <w:left w:val="single" w:sz="12" w:space="0" w:color="auto"/>
            </w:tcBorders>
            <w:vAlign w:val="center"/>
          </w:tcPr>
          <w:p w:rsidR="00850EB6" w:rsidRDefault="00850EB6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6725" w:type="dxa"/>
            <w:gridSpan w:val="8"/>
            <w:tcBorders>
              <w:right w:val="single" w:sz="12" w:space="0" w:color="auto"/>
            </w:tcBorders>
            <w:vAlign w:val="center"/>
          </w:tcPr>
          <w:p w:rsidR="00850EB6" w:rsidRDefault="00850EB6" w:rsidP="00C04FDF">
            <w:pPr>
              <w:snapToGrid w:val="0"/>
              <w:spacing w:afterLines="0" w:line="240" w:lineRule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0EB6" w:rsidTr="00C04FDF">
        <w:trPr>
          <w:trHeight w:val="567"/>
          <w:jc w:val="center"/>
        </w:trPr>
        <w:tc>
          <w:tcPr>
            <w:tcW w:w="8265" w:type="dxa"/>
            <w:gridSpan w:val="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50EB6" w:rsidRDefault="00FC77EB" w:rsidP="003A0AC5">
            <w:pPr>
              <w:snapToGrid w:val="0"/>
              <w:spacing w:afterLines="0" w:line="240" w:lineRule="auto"/>
              <w:ind w:firstLine="48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承担项目情况</w:t>
            </w:r>
          </w:p>
        </w:tc>
      </w:tr>
      <w:tr w:rsidR="00B80A1A" w:rsidTr="008A1B68">
        <w:trPr>
          <w:trHeight w:val="722"/>
          <w:jc w:val="center"/>
        </w:trPr>
        <w:tc>
          <w:tcPr>
            <w:tcW w:w="2815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80A1A" w:rsidRPr="00AC2E8E" w:rsidRDefault="00B80A1A" w:rsidP="00B80A1A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AC2E8E">
              <w:rPr>
                <w:rFonts w:ascii="宋体" w:hAnsi="宋体" w:hint="eastAsia"/>
                <w:szCs w:val="21"/>
              </w:rPr>
              <w:t>项目名称</w:t>
            </w:r>
            <w:r>
              <w:rPr>
                <w:rFonts w:ascii="宋体" w:hAnsi="宋体" w:hint="eastAsia"/>
                <w:szCs w:val="21"/>
              </w:rPr>
              <w:t>与编号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Pr="00AC2E8E" w:rsidRDefault="00B80A1A" w:rsidP="00B80A1A">
            <w:pPr>
              <w:widowControl/>
              <w:snapToGrid w:val="0"/>
              <w:spacing w:afterLines="0" w:line="240" w:lineRule="auto"/>
              <w:ind w:firstLineChars="34" w:firstLine="7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Pr="00AC2E8E" w:rsidRDefault="00B80A1A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AC2E8E">
              <w:rPr>
                <w:rFonts w:ascii="宋体" w:hAnsi="宋体" w:hint="eastAsia"/>
                <w:szCs w:val="21"/>
              </w:rPr>
              <w:t>项目性质</w:t>
            </w:r>
          </w:p>
        </w:tc>
        <w:tc>
          <w:tcPr>
            <w:tcW w:w="9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Pr="00AC2E8E" w:rsidRDefault="00B80A1A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项目总</w:t>
            </w:r>
            <w:r w:rsidRPr="00AC2E8E">
              <w:rPr>
                <w:rFonts w:ascii="宋体" w:hAnsi="宋体" w:hint="eastAsia"/>
                <w:szCs w:val="21"/>
              </w:rPr>
              <w:t>经费(万元)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Pr="00AC2E8E" w:rsidRDefault="00B80A1A" w:rsidP="00B80A1A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</w:t>
            </w:r>
            <w:r w:rsidRPr="00AC2E8E">
              <w:rPr>
                <w:rFonts w:ascii="宋体" w:hAnsi="宋体" w:hint="eastAsia"/>
                <w:szCs w:val="21"/>
              </w:rPr>
              <w:t>到款</w:t>
            </w: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105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80A1A" w:rsidRPr="00AC2E8E" w:rsidRDefault="00B80A1A" w:rsidP="003842E5">
            <w:pPr>
              <w:snapToGrid w:val="0"/>
              <w:spacing w:afterLines="0" w:line="240" w:lineRule="auto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AC2E8E">
              <w:rPr>
                <w:rFonts w:ascii="宋体" w:hAnsi="宋体" w:hint="eastAsia"/>
                <w:szCs w:val="21"/>
              </w:rPr>
              <w:t>起止时间</w:t>
            </w:r>
          </w:p>
        </w:tc>
      </w:tr>
      <w:tr w:rsidR="00B80A1A" w:rsidTr="008A1B68">
        <w:trPr>
          <w:trHeight w:val="567"/>
          <w:jc w:val="center"/>
        </w:trPr>
        <w:tc>
          <w:tcPr>
            <w:tcW w:w="2815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5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80A1A" w:rsidRDefault="00B80A1A" w:rsidP="003842E5">
            <w:pPr>
              <w:snapToGrid w:val="0"/>
              <w:spacing w:afterLines="0" w:line="240" w:lineRule="auto"/>
              <w:ind w:firstLine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3A0AC5" w:rsidTr="008A1B68">
        <w:trPr>
          <w:trHeight w:val="567"/>
          <w:jc w:val="center"/>
        </w:trPr>
        <w:tc>
          <w:tcPr>
            <w:tcW w:w="2815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5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0AC5" w:rsidRDefault="003A0AC5" w:rsidP="003842E5">
            <w:pPr>
              <w:snapToGrid w:val="0"/>
              <w:spacing w:afterLines="0" w:line="240" w:lineRule="auto"/>
              <w:ind w:firstLine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850EB6" w:rsidTr="00C04FDF">
        <w:trPr>
          <w:trHeight w:val="1732"/>
          <w:jc w:val="center"/>
        </w:trPr>
        <w:tc>
          <w:tcPr>
            <w:tcW w:w="8265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50EB6" w:rsidRPr="00AE5F1E" w:rsidRDefault="00AE5F1E" w:rsidP="00AE5F1E">
            <w:pPr>
              <w:spacing w:after="312" w:line="500" w:lineRule="exact"/>
              <w:ind w:firstLineChars="0" w:firstLine="0"/>
              <w:jc w:val="left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 xml:space="preserve">    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本人</w:t>
            </w:r>
            <w:r w:rsidR="003A0AC5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申请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招收</w:t>
            </w:r>
            <w:r w:rsidR="003A0AC5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202</w:t>
            </w:r>
            <w:r w:rsidR="00B02AF1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1</w:t>
            </w:r>
            <w:r w:rsidR="003A0AC5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年度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科研经费博士生，同意支付</w:t>
            </w:r>
            <w:r w:rsidR="00E42C5F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博士生4年助学金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，</w:t>
            </w:r>
            <w:r w:rsidR="00B76999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由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财务处从科研经费中</w:t>
            </w:r>
            <w:r w:rsidR="003A0AC5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核发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。</w:t>
            </w:r>
          </w:p>
          <w:p w:rsidR="00850EB6" w:rsidRDefault="00850EB6" w:rsidP="00B02AF1">
            <w:pPr>
              <w:spacing w:beforeLines="20" w:after="312" w:line="500" w:lineRule="exact"/>
              <w:ind w:firstLine="4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     </w:t>
            </w:r>
            <w:r w:rsidR="00AE5F1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签名：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3C5CDA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年     月     日</w:t>
            </w:r>
          </w:p>
        </w:tc>
      </w:tr>
      <w:tr w:rsidR="00850EB6" w:rsidTr="00C04FDF">
        <w:trPr>
          <w:trHeight w:val="1657"/>
          <w:jc w:val="center"/>
        </w:trPr>
        <w:tc>
          <w:tcPr>
            <w:tcW w:w="8265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50EB6" w:rsidRDefault="002E5118" w:rsidP="003A0AC5">
            <w:pPr>
              <w:spacing w:after="312" w:line="500" w:lineRule="exact"/>
              <w:ind w:firstLineChars="82" w:firstLine="197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招生单位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意见（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在相应的方框内划√</w:t>
            </w:r>
            <w:r w:rsidR="00850EB6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）：</w:t>
            </w:r>
          </w:p>
          <w:p w:rsidR="00850EB6" w:rsidRPr="00AE5F1E" w:rsidRDefault="00850EB6" w:rsidP="00B02AF1">
            <w:pPr>
              <w:spacing w:after="312" w:line="440" w:lineRule="exact"/>
              <w:ind w:firstLineChars="300" w:firstLine="7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是否同意该同志招收</w:t>
            </w:r>
            <w:r w:rsidR="00A05513"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  </w:t>
            </w:r>
            <w:r w:rsidR="003A0AC5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科研经费博士生</w:t>
            </w:r>
            <w:r w:rsidR="0058788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是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否</w:t>
            </w:r>
          </w:p>
          <w:p w:rsidR="00B02AF1" w:rsidRDefault="00AE5F1E" w:rsidP="00B02AF1">
            <w:pPr>
              <w:spacing w:after="312" w:line="440" w:lineRule="exact"/>
              <w:ind w:firstLineChars="0" w:firstLine="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 w:rsidR="00590D71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  <w:r w:rsidR="00346187">
              <w:rPr>
                <w:rFonts w:ascii="仿宋_GB2312" w:eastAsia="仿宋_GB2312" w:hAnsi="仿宋_GB2312" w:cs="仿宋_GB2312"/>
                <w:sz w:val="24"/>
                <w:szCs w:val="24"/>
              </w:rPr>
              <w:t>负责人</w:t>
            </w:r>
            <w:r w:rsidR="0034618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（签名）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    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</w:t>
            </w:r>
            <w:r w:rsidR="00B02AF1" w:rsidRP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</w:t>
            </w:r>
            <w:r w:rsidR="00B02AF1" w:rsidRP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单位（公章）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</w:p>
          <w:p w:rsidR="00850EB6" w:rsidRDefault="00850EB6" w:rsidP="00B02AF1">
            <w:pPr>
              <w:spacing w:after="312" w:line="440" w:lineRule="exact"/>
              <w:ind w:right="120" w:firstLineChars="83" w:firstLine="199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年 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    日</w:t>
            </w:r>
          </w:p>
        </w:tc>
      </w:tr>
      <w:tr w:rsidR="00850EB6" w:rsidTr="003C5CDA">
        <w:trPr>
          <w:cantSplit/>
          <w:trHeight w:val="2960"/>
          <w:jc w:val="center"/>
        </w:trPr>
        <w:tc>
          <w:tcPr>
            <w:tcW w:w="8265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50EB6" w:rsidRDefault="00850EB6" w:rsidP="003A0AC5">
            <w:pPr>
              <w:spacing w:after="312" w:line="500" w:lineRule="exact"/>
              <w:ind w:firstLineChars="82" w:firstLine="197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研究生院意见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（在相应的方框内划√）：</w:t>
            </w:r>
          </w:p>
          <w:p w:rsidR="00850EB6" w:rsidRDefault="00587886" w:rsidP="00B02AF1">
            <w:pPr>
              <w:spacing w:after="312" w:line="440" w:lineRule="exact"/>
              <w:ind w:firstLineChars="300" w:firstLine="7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是否同意该同志招收</w:t>
            </w:r>
            <w:r w:rsidR="00BC1732"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 </w:t>
            </w:r>
            <w:r w:rsidR="003A0AC5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科研经费博士生：</w:t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 w:rsidR="00850EB6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     □否</w:t>
            </w:r>
          </w:p>
          <w:p w:rsidR="00B02AF1" w:rsidRDefault="00346187" w:rsidP="00B02AF1">
            <w:pPr>
              <w:spacing w:after="312" w:line="440" w:lineRule="exact"/>
              <w:ind w:firstLineChars="350" w:firstLine="84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负责人（签名）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  <w:u w:val="single"/>
              </w:rPr>
              <w:t xml:space="preserve">          </w:t>
            </w:r>
            <w:r w:rsidR="00B02AF1" w:rsidRP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</w:t>
            </w:r>
            <w:r w:rsidR="00B02AF1" w:rsidRP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单位（公章）</w:t>
            </w:r>
            <w:r w:rsidR="00B02AF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</w:p>
          <w:p w:rsidR="00850EB6" w:rsidRDefault="00B02AF1" w:rsidP="00B02AF1">
            <w:pPr>
              <w:spacing w:after="312" w:line="500" w:lineRule="exact"/>
              <w:ind w:leftChars="-641" w:left="-1346" w:right="120" w:firstLine="48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     月    日</w:t>
            </w:r>
          </w:p>
        </w:tc>
      </w:tr>
    </w:tbl>
    <w:p w:rsidR="00B02AF1" w:rsidRPr="00B02AF1" w:rsidRDefault="00B02AF1" w:rsidP="00B02AF1">
      <w:pPr>
        <w:spacing w:after="312"/>
        <w:ind w:firstLineChars="0" w:firstLine="0"/>
      </w:pPr>
    </w:p>
    <w:sectPr w:rsidR="00B02AF1" w:rsidRPr="00B02AF1" w:rsidSect="00BB5F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6A7" w:rsidRDefault="003336A7" w:rsidP="00014D01">
      <w:pPr>
        <w:spacing w:after="240" w:line="240" w:lineRule="auto"/>
        <w:ind w:firstLine="420"/>
      </w:pPr>
      <w:r>
        <w:separator/>
      </w:r>
    </w:p>
  </w:endnote>
  <w:endnote w:type="continuationSeparator" w:id="1">
    <w:p w:rsidR="003336A7" w:rsidRDefault="003336A7" w:rsidP="00014D01">
      <w:pPr>
        <w:spacing w:after="240"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014D01" w:rsidP="00014D01">
    <w:pPr>
      <w:pStyle w:val="a4"/>
      <w:spacing w:after="24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014D01" w:rsidP="00B02AF1">
    <w:pPr>
      <w:pStyle w:val="a4"/>
      <w:spacing w:after="240"/>
      <w:ind w:firstLineChars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014D01" w:rsidP="00014D01">
    <w:pPr>
      <w:pStyle w:val="a4"/>
      <w:spacing w:after="24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6A7" w:rsidRDefault="003336A7" w:rsidP="00014D01">
      <w:pPr>
        <w:spacing w:after="240" w:line="240" w:lineRule="auto"/>
        <w:ind w:firstLine="420"/>
      </w:pPr>
      <w:r>
        <w:separator/>
      </w:r>
    </w:p>
  </w:footnote>
  <w:footnote w:type="continuationSeparator" w:id="1">
    <w:p w:rsidR="003336A7" w:rsidRDefault="003336A7" w:rsidP="00014D01">
      <w:pPr>
        <w:spacing w:after="240"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014D01" w:rsidP="00014D01">
    <w:pPr>
      <w:pStyle w:val="a3"/>
      <w:spacing w:after="24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7D626E" w:rsidP="007D626E">
    <w:pPr>
      <w:pStyle w:val="a3"/>
      <w:pBdr>
        <w:bottom w:val="none" w:sz="0" w:space="0" w:color="auto"/>
      </w:pBdr>
      <w:tabs>
        <w:tab w:val="left" w:pos="3750"/>
      </w:tabs>
      <w:spacing w:after="240"/>
      <w:ind w:firstLine="360"/>
      <w:jc w:val="both"/>
    </w:pP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D01" w:rsidRDefault="00014D01" w:rsidP="00014D01">
    <w:pPr>
      <w:pStyle w:val="a3"/>
      <w:spacing w:after="24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10843"/>
    <w:multiLevelType w:val="multilevel"/>
    <w:tmpl w:val="B4BAC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D01"/>
    <w:rsid w:val="000075E2"/>
    <w:rsid w:val="00014D01"/>
    <w:rsid w:val="00037E7D"/>
    <w:rsid w:val="00096669"/>
    <w:rsid w:val="000F3D86"/>
    <w:rsid w:val="00122B29"/>
    <w:rsid w:val="00167956"/>
    <w:rsid w:val="001855D9"/>
    <w:rsid w:val="001F7343"/>
    <w:rsid w:val="00244EF5"/>
    <w:rsid w:val="002D0928"/>
    <w:rsid w:val="002D6365"/>
    <w:rsid w:val="002D698C"/>
    <w:rsid w:val="002D7E9F"/>
    <w:rsid w:val="002E3D15"/>
    <w:rsid w:val="002E5118"/>
    <w:rsid w:val="002F2C63"/>
    <w:rsid w:val="00311DD0"/>
    <w:rsid w:val="003336A7"/>
    <w:rsid w:val="00346187"/>
    <w:rsid w:val="0036716A"/>
    <w:rsid w:val="003679C9"/>
    <w:rsid w:val="003842E5"/>
    <w:rsid w:val="003955A5"/>
    <w:rsid w:val="00397125"/>
    <w:rsid w:val="003A0AC5"/>
    <w:rsid w:val="003B1C6F"/>
    <w:rsid w:val="003C5CDA"/>
    <w:rsid w:val="003E6B2D"/>
    <w:rsid w:val="003F7433"/>
    <w:rsid w:val="00444853"/>
    <w:rsid w:val="004518EA"/>
    <w:rsid w:val="005723C9"/>
    <w:rsid w:val="00587886"/>
    <w:rsid w:val="00590D71"/>
    <w:rsid w:val="005E54EB"/>
    <w:rsid w:val="00632FF5"/>
    <w:rsid w:val="0064325C"/>
    <w:rsid w:val="00671080"/>
    <w:rsid w:val="00696A34"/>
    <w:rsid w:val="006A1BFB"/>
    <w:rsid w:val="006C7CCF"/>
    <w:rsid w:val="006D4BE3"/>
    <w:rsid w:val="006F4D32"/>
    <w:rsid w:val="006F74D9"/>
    <w:rsid w:val="00717C5B"/>
    <w:rsid w:val="00785E1B"/>
    <w:rsid w:val="007A69CF"/>
    <w:rsid w:val="007D626E"/>
    <w:rsid w:val="00815CD7"/>
    <w:rsid w:val="008445C3"/>
    <w:rsid w:val="00850EB6"/>
    <w:rsid w:val="008A1B68"/>
    <w:rsid w:val="008E70C4"/>
    <w:rsid w:val="00956D57"/>
    <w:rsid w:val="00975F32"/>
    <w:rsid w:val="009D0098"/>
    <w:rsid w:val="00A03146"/>
    <w:rsid w:val="00A05513"/>
    <w:rsid w:val="00A07ED4"/>
    <w:rsid w:val="00A14FAE"/>
    <w:rsid w:val="00A161CB"/>
    <w:rsid w:val="00A16ABE"/>
    <w:rsid w:val="00A27729"/>
    <w:rsid w:val="00A56022"/>
    <w:rsid w:val="00A61EDD"/>
    <w:rsid w:val="00AA6FE2"/>
    <w:rsid w:val="00AE57EA"/>
    <w:rsid w:val="00AE5F1E"/>
    <w:rsid w:val="00B02AF1"/>
    <w:rsid w:val="00B41A91"/>
    <w:rsid w:val="00B76999"/>
    <w:rsid w:val="00B80908"/>
    <w:rsid w:val="00B80A1A"/>
    <w:rsid w:val="00BB5F31"/>
    <w:rsid w:val="00BC1732"/>
    <w:rsid w:val="00C014D5"/>
    <w:rsid w:val="00C02DF6"/>
    <w:rsid w:val="00C04FDF"/>
    <w:rsid w:val="00CC41D3"/>
    <w:rsid w:val="00CD55CC"/>
    <w:rsid w:val="00CF76E8"/>
    <w:rsid w:val="00D2256A"/>
    <w:rsid w:val="00D377E6"/>
    <w:rsid w:val="00D72199"/>
    <w:rsid w:val="00D85967"/>
    <w:rsid w:val="00D91AF8"/>
    <w:rsid w:val="00DD3527"/>
    <w:rsid w:val="00DE264F"/>
    <w:rsid w:val="00E255D8"/>
    <w:rsid w:val="00E42C5F"/>
    <w:rsid w:val="00E45D07"/>
    <w:rsid w:val="00E76BE7"/>
    <w:rsid w:val="00E84282"/>
    <w:rsid w:val="00E94B59"/>
    <w:rsid w:val="00E97635"/>
    <w:rsid w:val="00EA76DD"/>
    <w:rsid w:val="00EB0B4A"/>
    <w:rsid w:val="00EC13EC"/>
    <w:rsid w:val="00F5546C"/>
    <w:rsid w:val="00FB7A9F"/>
    <w:rsid w:val="00FC77EB"/>
    <w:rsid w:val="00FF5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5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4D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4D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4D01"/>
    <w:rPr>
      <w:sz w:val="18"/>
      <w:szCs w:val="18"/>
    </w:rPr>
  </w:style>
  <w:style w:type="paragraph" w:styleId="a5">
    <w:name w:val="Normal (Web)"/>
    <w:basedOn w:val="a"/>
    <w:uiPriority w:val="99"/>
    <w:unhideWhenUsed/>
    <w:rsid w:val="00014D01"/>
    <w:pPr>
      <w:widowControl/>
      <w:spacing w:before="100" w:beforeAutospacing="1" w:afterLines="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014D01"/>
    <w:rPr>
      <w:color w:val="0000FF"/>
      <w:u w:val="single"/>
    </w:rPr>
  </w:style>
  <w:style w:type="character" w:styleId="a7">
    <w:name w:val="Strong"/>
    <w:basedOn w:val="a0"/>
    <w:uiPriority w:val="22"/>
    <w:qFormat/>
    <w:rsid w:val="00014D0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duate.nuaa.edu.cn/2017/1024/c2110a106291/page.ht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raduate.nuaa.edu.cn/2019/0419/c2108a155272/page.ht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2BA83C-894F-4AE7-9DE7-5168A99FC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3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薛飞</dc:creator>
  <cp:keywords/>
  <dc:description/>
  <cp:lastModifiedBy>Jeremy</cp:lastModifiedBy>
  <cp:revision>72</cp:revision>
  <cp:lastPrinted>2020-05-29T08:57:00Z</cp:lastPrinted>
  <dcterms:created xsi:type="dcterms:W3CDTF">2020-05-29T03:13:00Z</dcterms:created>
  <dcterms:modified xsi:type="dcterms:W3CDTF">2020-09-02T03:23:00Z</dcterms:modified>
</cp:coreProperties>
</file>