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附件1：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濂溪区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红十字医院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公开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招聘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聘用制职工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岗位表</w:t>
      </w:r>
    </w:p>
    <w:tbl>
      <w:tblPr>
        <w:tblStyle w:val="5"/>
        <w:tblW w:w="13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740"/>
        <w:gridCol w:w="963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招聘岗位</w:t>
            </w:r>
          </w:p>
        </w:tc>
        <w:tc>
          <w:tcPr>
            <w:tcW w:w="963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岗位条件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临床医生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63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全日制大专及以上学历，临床医学专业，具有主治医师及以上资格，且执业范围为外科专业。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临床医生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63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临床医学专业，具有主治医师及以上资格，且执业范围为医学影像和放射治疗专业。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中医师</w:t>
            </w:r>
          </w:p>
        </w:tc>
        <w:tc>
          <w:tcPr>
            <w:tcW w:w="963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中医学专业或师承中医师，具有中医执业医师资格。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临床医生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963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全日制大专及以上学历，临床医学专业，具有执业助理医师及以上资格，且执业范围为内科专。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护理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63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年龄</w:t>
            </w:r>
            <w:r>
              <w:rPr>
                <w:rFonts w:hint="default" w:ascii="Calibri" w:hAnsi="Calibri" w:eastAsia="宋体" w:cs="Times New Roman"/>
                <w:sz w:val="22"/>
                <w:szCs w:val="22"/>
                <w:lang w:val="en-US" w:eastAsia="zh-CN" w:bidi="ar"/>
              </w:rPr>
              <w:t>30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周岁以下，护理专业，具有执业护师资格。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护理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63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年龄</w:t>
            </w:r>
            <w:r>
              <w:rPr>
                <w:rFonts w:hint="default" w:ascii="Calibri" w:hAnsi="Calibri" w:eastAsia="宋体" w:cs="Times New Roman"/>
                <w:sz w:val="22"/>
                <w:szCs w:val="22"/>
                <w:lang w:val="en-US" w:eastAsia="zh-CN" w:bidi="ar"/>
              </w:rPr>
              <w:t>30</w:t>
            </w:r>
            <w:r>
              <w:rPr>
                <w:rFonts w:hint="eastAsia" w:ascii="Calibri" w:hAnsi="Calibri" w:eastAsia="宋体" w:cs="Times New Roman"/>
                <w:sz w:val="22"/>
                <w:szCs w:val="22"/>
                <w:lang w:val="en-US" w:eastAsia="zh-CN" w:bidi="ar"/>
              </w:rPr>
              <w:t>周岁以下，护理专业，具有执业护士资格。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tabs>
          <w:tab w:val="left" w:pos="1896"/>
        </w:tabs>
        <w:bidi w:val="0"/>
        <w:jc w:val="left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备注：以上年龄计算截止日期为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2020年9月1日。</w:t>
      </w:r>
    </w:p>
    <w:p>
      <w:pPr>
        <w:pStyle w:val="3"/>
        <w:rPr>
          <w:rFonts w:ascii="仿宋" w:hAnsi="仿宋" w:eastAsia="仿宋" w:cs="Arial"/>
          <w:color w:val="000000"/>
          <w:sz w:val="32"/>
          <w:szCs w:val="32"/>
        </w:rPr>
        <w:sectPr>
          <w:pgSz w:w="16838" w:h="11905" w:orient="landscape"/>
          <w:pgMar w:top="1701" w:right="1701" w:bottom="1701" w:left="1701" w:header="850" w:footer="992" w:gutter="0"/>
          <w:cols w:space="0" w:num="1"/>
          <w:rtlGutter w:val="0"/>
          <w:docGrid w:type="linesAndChars" w:linePitch="314" w:charSpace="770"/>
        </w:sectPr>
      </w:pPr>
    </w:p>
    <w:tbl>
      <w:tblPr>
        <w:tblStyle w:val="4"/>
        <w:tblW w:w="8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16"/>
        <w:gridCol w:w="924"/>
        <w:gridCol w:w="901"/>
        <w:gridCol w:w="179"/>
        <w:gridCol w:w="944"/>
        <w:gridCol w:w="745"/>
        <w:gridCol w:w="1371"/>
        <w:gridCol w:w="651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408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濂溪区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红十字医院公开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招聘聘用制职工报名表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" w:hRule="atLeast"/>
        </w:trPr>
        <w:tc>
          <w:tcPr>
            <w:tcW w:w="8408" w:type="dxa"/>
            <w:gridSpan w:val="10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160" w:lineRule="exact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  <w:color w:val="808080"/>
              </w:rPr>
            </w:pPr>
            <w:r>
              <w:rPr>
                <w:rFonts w:hint="eastAsia" w:ascii="宋体" w:hAnsi="宋体"/>
                <w:color w:val="80808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323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240" w:lineRule="exact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50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  业</w:t>
            </w:r>
          </w:p>
        </w:tc>
        <w:tc>
          <w:tcPr>
            <w:tcW w:w="50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招聘岗位</w:t>
            </w:r>
          </w:p>
        </w:tc>
        <w:tc>
          <w:tcPr>
            <w:tcW w:w="70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 人 主 要 简 历 （ 含 学 历 ）</w:t>
            </w: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年、月——年、月</w:t>
            </w: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在何地、何部门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3" w:hRule="atLeast"/>
        </w:trPr>
        <w:tc>
          <w:tcPr>
            <w:tcW w:w="1344" w:type="dxa"/>
            <w:gridSpan w:val="2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本人主要表现及专业特长</w:t>
            </w:r>
          </w:p>
        </w:tc>
        <w:tc>
          <w:tcPr>
            <w:tcW w:w="7064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335DD"/>
    <w:rsid w:val="27D3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eastAsia="宋体" w:asciiTheme="minorHAnsi" w:hAnsiTheme="minorHAnsi" w:cstheme="minorBidi"/>
      <w:sz w:val="22"/>
      <w:szCs w:val="22"/>
      <w:lang w:val="en-US"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auto"/>
      <w:spacing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2020-09-11T03:45:00Z</dcterms:created>
  <dc:creator>im葉</dc:creator>
  <cp:lastModifiedBy>im葉</cp:lastModifiedBy>
  <dcterms:modified xsi:type="dcterms:W3CDTF">2020-09-11T03:46:03Z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