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204" w:rsidRDefault="00843204" w:rsidP="00843204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附件5：</w:t>
      </w:r>
    </w:p>
    <w:p w:rsidR="00843204" w:rsidRDefault="00843204" w:rsidP="00843204">
      <w:pPr>
        <w:spacing w:line="64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新冠肺炎疫情防控健康摸排卡</w:t>
      </w:r>
    </w:p>
    <w:bookmarkEnd w:id="0"/>
    <w:p w:rsidR="00843204" w:rsidRDefault="00843204" w:rsidP="00843204">
      <w:pPr>
        <w:pStyle w:val="a0"/>
        <w:spacing w:beforeLines="50" w:before="156" w:afterLines="50" w:after="156" w:line="480" w:lineRule="exact"/>
        <w:rPr>
          <w:rFonts w:ascii="仿宋_GB2312" w:eastAsia="仿宋_GB2312" w:hAnsi="仿宋_GB2312" w:cs="仿宋_GB2312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 xml:space="preserve">姓名： </w:t>
      </w:r>
      <w:r>
        <w:rPr>
          <w:rFonts w:ascii="仿宋_GB2312" w:eastAsia="仿宋_GB2312" w:hAnsi="仿宋_GB2312" w:cs="仿宋_GB2312"/>
          <w:bCs/>
          <w:sz w:val="24"/>
        </w:rPr>
        <w:t xml:space="preserve">       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身份证号码： </w:t>
      </w:r>
      <w:r>
        <w:rPr>
          <w:rFonts w:ascii="仿宋_GB2312" w:eastAsia="仿宋_GB2312" w:hAnsi="仿宋_GB2312" w:cs="仿宋_GB2312"/>
          <w:bCs/>
          <w:sz w:val="24"/>
        </w:rPr>
        <w:t xml:space="preserve">                </w:t>
      </w:r>
      <w:r>
        <w:rPr>
          <w:rFonts w:ascii="仿宋_GB2312" w:eastAsia="仿宋_GB2312" w:hAnsi="仿宋_GB2312" w:cs="仿宋_GB2312" w:hint="eastAsia"/>
          <w:bCs/>
          <w:sz w:val="24"/>
        </w:rPr>
        <w:t>联系电话：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843204" w:rsidTr="00A0740C">
        <w:trPr>
          <w:trHeight w:val="624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人员类别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考生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工作人员</w:t>
            </w:r>
          </w:p>
        </w:tc>
      </w:tr>
      <w:tr w:rsidR="00843204" w:rsidTr="00A0740C">
        <w:trPr>
          <w:trHeight w:val="624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近21天有无到境外旅居史 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有：国家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</w:t>
            </w:r>
          </w:p>
        </w:tc>
      </w:tr>
      <w:tr w:rsidR="00843204" w:rsidTr="00A0740C">
        <w:trPr>
          <w:trHeight w:val="624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近14天有无境外归国人员密切接触史 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无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有：国家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      </w:t>
            </w:r>
          </w:p>
        </w:tc>
      </w:tr>
      <w:tr w:rsidR="00843204" w:rsidTr="00A0740C">
        <w:trPr>
          <w:trHeight w:val="624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近14天有无中高风险地区旅居史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有：城市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</w:tr>
      <w:tr w:rsidR="00843204" w:rsidTr="00A0740C">
        <w:trPr>
          <w:trHeight w:val="624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近14天有无接触新冠肺炎确诊病例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843204" w:rsidTr="00A0740C">
        <w:trPr>
          <w:trHeight w:val="624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近14天有无接触新冠肺炎无症状感染者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843204" w:rsidTr="00A0740C">
        <w:trPr>
          <w:trHeight w:val="624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近14天有无接触新冠肺炎疑似病例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843204" w:rsidTr="00A0740C">
        <w:trPr>
          <w:trHeight w:val="1238"/>
          <w:jc w:val="center"/>
        </w:trPr>
        <w:tc>
          <w:tcPr>
            <w:tcW w:w="9322" w:type="dxa"/>
            <w:gridSpan w:val="2"/>
            <w:vAlign w:val="center"/>
          </w:tcPr>
          <w:p w:rsidR="00843204" w:rsidRDefault="00843204" w:rsidP="00A0740C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近14天有无以下临床表现：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无 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</w:t>
            </w:r>
          </w:p>
          <w:p w:rsidR="00843204" w:rsidRDefault="00843204" w:rsidP="00A0740C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发热（</w:t>
            </w:r>
            <w:r>
              <w:rPr>
                <w:rFonts w:ascii="仿宋_GB2312" w:eastAsia="仿宋_GB2312" w:hAnsi="Arial" w:cs="Arial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37.3℃），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干咳，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咳痰，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咽痛，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乏力，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气促，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胸闷，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头痛，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恶心，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呕吐，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腹泻，其他症状：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</w:t>
            </w:r>
          </w:p>
        </w:tc>
      </w:tr>
      <w:tr w:rsidR="00843204" w:rsidTr="00A0740C">
        <w:trPr>
          <w:trHeight w:val="489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健康电子码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绿码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黄码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红码</w:t>
            </w:r>
            <w:proofErr w:type="gramEnd"/>
          </w:p>
        </w:tc>
      </w:tr>
      <w:tr w:rsidR="00843204" w:rsidTr="00A0740C">
        <w:trPr>
          <w:trHeight w:val="489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行程码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绿码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黄码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红码</w:t>
            </w:r>
            <w:proofErr w:type="gramEnd"/>
          </w:p>
        </w:tc>
      </w:tr>
      <w:tr w:rsidR="00843204" w:rsidTr="00A0740C">
        <w:trPr>
          <w:trHeight w:val="342"/>
          <w:jc w:val="center"/>
        </w:trPr>
        <w:tc>
          <w:tcPr>
            <w:tcW w:w="3369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近7天新冠病毒核酸检测</w:t>
            </w:r>
          </w:p>
        </w:tc>
        <w:tc>
          <w:tcPr>
            <w:tcW w:w="5953" w:type="dxa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未开展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阴性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结果未出</w:t>
            </w:r>
          </w:p>
        </w:tc>
      </w:tr>
      <w:tr w:rsidR="00843204" w:rsidTr="00A0740C">
        <w:trPr>
          <w:trHeight w:val="1640"/>
          <w:jc w:val="center"/>
        </w:trPr>
        <w:tc>
          <w:tcPr>
            <w:tcW w:w="9322" w:type="dxa"/>
            <w:gridSpan w:val="2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本人承诺以上内容均属实。</w:t>
            </w:r>
          </w:p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</w:p>
          <w:p w:rsidR="00843204" w:rsidRDefault="00843204" w:rsidP="00A0740C">
            <w:pPr>
              <w:pStyle w:val="a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sz w:val="24"/>
              </w:rPr>
              <w:t>签名：</w:t>
            </w:r>
          </w:p>
          <w:p w:rsidR="00843204" w:rsidRDefault="00843204" w:rsidP="00A0740C">
            <w:pPr>
              <w:pStyle w:val="a0"/>
              <w:ind w:firstLineChars="3000" w:firstLine="72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日</w:t>
            </w:r>
          </w:p>
          <w:p w:rsidR="00843204" w:rsidRDefault="00843204" w:rsidP="00A0740C">
            <w:pPr>
              <w:pStyle w:val="a0"/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 w:rsidR="00843204" w:rsidTr="00A0740C">
        <w:trPr>
          <w:trHeight w:val="1850"/>
          <w:jc w:val="center"/>
        </w:trPr>
        <w:tc>
          <w:tcPr>
            <w:tcW w:w="9322" w:type="dxa"/>
            <w:gridSpan w:val="2"/>
            <w:vAlign w:val="center"/>
          </w:tcPr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摸底组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意见：</w:t>
            </w:r>
          </w:p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</w:p>
          <w:p w:rsidR="00843204" w:rsidRDefault="00843204" w:rsidP="00A0740C">
            <w:pPr>
              <w:pStyle w:val="a0"/>
              <w:rPr>
                <w:rFonts w:ascii="仿宋_GB2312" w:eastAsia="仿宋_GB2312"/>
                <w:sz w:val="24"/>
              </w:rPr>
            </w:pPr>
          </w:p>
          <w:p w:rsidR="00843204" w:rsidRDefault="00843204" w:rsidP="00A0740C">
            <w:pPr>
              <w:pStyle w:val="a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（签字）：</w:t>
            </w:r>
          </w:p>
          <w:p w:rsidR="00843204" w:rsidRDefault="00843204" w:rsidP="00A0740C">
            <w:pPr>
              <w:pStyle w:val="a0"/>
              <w:ind w:firstLineChars="3000" w:firstLine="72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日</w:t>
            </w:r>
          </w:p>
        </w:tc>
      </w:tr>
    </w:tbl>
    <w:p w:rsidR="00843204" w:rsidRDefault="00843204" w:rsidP="0084320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D2C94" w:rsidRDefault="009D2C94"/>
    <w:sectPr w:rsidR="009D2C94">
      <w:footerReference w:type="default" r:id="rId5"/>
      <w:pgSz w:w="11906" w:h="16838"/>
      <w:pgMar w:top="1701" w:right="1361" w:bottom="1588" w:left="1701" w:header="964" w:footer="85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85613"/>
    </w:sdtPr>
    <w:sdtEndPr/>
    <w:sdtContent>
      <w:p w:rsidR="00E96748" w:rsidRDefault="0084320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84320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96748" w:rsidRDefault="00843204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204"/>
    <w:rsid w:val="00843204"/>
    <w:rsid w:val="009D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43204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843204"/>
  </w:style>
  <w:style w:type="character" w:customStyle="1" w:styleId="Char">
    <w:name w:val="正文文本 Char"/>
    <w:basedOn w:val="a1"/>
    <w:link w:val="a0"/>
    <w:uiPriority w:val="99"/>
    <w:rsid w:val="00843204"/>
  </w:style>
  <w:style w:type="paragraph" w:styleId="a4">
    <w:name w:val="footer"/>
    <w:basedOn w:val="a"/>
    <w:link w:val="Char0"/>
    <w:uiPriority w:val="99"/>
    <w:unhideWhenUsed/>
    <w:qFormat/>
    <w:rsid w:val="00843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8432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43204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843204"/>
  </w:style>
  <w:style w:type="character" w:customStyle="1" w:styleId="Char">
    <w:name w:val="正文文本 Char"/>
    <w:basedOn w:val="a1"/>
    <w:link w:val="a0"/>
    <w:uiPriority w:val="99"/>
    <w:rsid w:val="00843204"/>
  </w:style>
  <w:style w:type="paragraph" w:styleId="a4">
    <w:name w:val="footer"/>
    <w:basedOn w:val="a"/>
    <w:link w:val="Char0"/>
    <w:uiPriority w:val="99"/>
    <w:unhideWhenUsed/>
    <w:qFormat/>
    <w:rsid w:val="00843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8432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2020-09-03T09:33:00Z</dcterms:created>
  <dcterms:modified xsi:type="dcterms:W3CDTF">2020-09-03T09:34:00Z</dcterms:modified>
</cp:coreProperties>
</file>