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/>
          <w:color w:val="000000"/>
          <w:szCs w:val="32"/>
        </w:rPr>
      </w:pPr>
      <w:r>
        <w:rPr>
          <w:rFonts w:hint="eastAsia" w:ascii="黑体" w:hAnsi="黑体" w:eastAsia="黑体"/>
          <w:color w:val="000000"/>
          <w:szCs w:val="32"/>
        </w:rPr>
        <w:t>附件3：</w:t>
      </w:r>
    </w:p>
    <w:p>
      <w:pPr>
        <w:spacing w:line="560" w:lineRule="exact"/>
        <w:jc w:val="center"/>
        <w:rPr>
          <w:rFonts w:hint="eastAsia" w:ascii="方正小标宋简体" w:eastAsia="方正小标宋简体"/>
          <w:color w:val="000000"/>
          <w:sz w:val="36"/>
          <w:szCs w:val="36"/>
        </w:rPr>
      </w:pPr>
      <w:r>
        <w:rPr>
          <w:rFonts w:hint="eastAsia" w:ascii="方正小标宋简体" w:hAnsi="仿宋_GB2312" w:eastAsia="方正小标宋简体"/>
          <w:color w:val="000000"/>
          <w:kern w:val="0"/>
          <w:sz w:val="36"/>
          <w:szCs w:val="36"/>
        </w:rPr>
        <w:t>枝江市事业单位工作人员招聘政策优惠申请表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1652"/>
        <w:gridCol w:w="1455"/>
        <w:gridCol w:w="1729"/>
        <w:gridCol w:w="141"/>
        <w:gridCol w:w="1172"/>
        <w:gridCol w:w="19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  <w:jc w:val="center"/>
        </w:trPr>
        <w:tc>
          <w:tcPr>
            <w:tcW w:w="136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名</w:t>
            </w:r>
          </w:p>
        </w:tc>
        <w:tc>
          <w:tcPr>
            <w:tcW w:w="165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5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</w:t>
            </w:r>
          </w:p>
        </w:tc>
        <w:tc>
          <w:tcPr>
            <w:tcW w:w="4968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  <w:jc w:val="center"/>
        </w:trPr>
        <w:tc>
          <w:tcPr>
            <w:tcW w:w="136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  别</w:t>
            </w:r>
          </w:p>
        </w:tc>
        <w:tc>
          <w:tcPr>
            <w:tcW w:w="165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5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  族</w:t>
            </w:r>
          </w:p>
        </w:tc>
        <w:tc>
          <w:tcPr>
            <w:tcW w:w="187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17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面貌</w:t>
            </w:r>
          </w:p>
        </w:tc>
        <w:tc>
          <w:tcPr>
            <w:tcW w:w="192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36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  历</w:t>
            </w:r>
          </w:p>
        </w:tc>
        <w:tc>
          <w:tcPr>
            <w:tcW w:w="165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5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毕业学校</w:t>
            </w:r>
          </w:p>
        </w:tc>
        <w:tc>
          <w:tcPr>
            <w:tcW w:w="187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17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时间</w:t>
            </w:r>
          </w:p>
        </w:tc>
        <w:tc>
          <w:tcPr>
            <w:tcW w:w="192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  <w:jc w:val="center"/>
        </w:trPr>
        <w:tc>
          <w:tcPr>
            <w:tcW w:w="302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申请加分理由</w:t>
            </w:r>
          </w:p>
        </w:tc>
        <w:tc>
          <w:tcPr>
            <w:tcW w:w="332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17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电话</w:t>
            </w:r>
          </w:p>
        </w:tc>
        <w:tc>
          <w:tcPr>
            <w:tcW w:w="192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3" w:hRule="atLeast"/>
          <w:jc w:val="center"/>
        </w:trPr>
        <w:tc>
          <w:tcPr>
            <w:tcW w:w="136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服务起止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时    间</w:t>
            </w:r>
          </w:p>
        </w:tc>
        <w:tc>
          <w:tcPr>
            <w:tcW w:w="165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5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服务单位</w:t>
            </w:r>
          </w:p>
        </w:tc>
        <w:tc>
          <w:tcPr>
            <w:tcW w:w="187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17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服务单位主管部  门</w:t>
            </w:r>
          </w:p>
        </w:tc>
        <w:tc>
          <w:tcPr>
            <w:tcW w:w="192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  <w:jc w:val="center"/>
        </w:trPr>
        <w:tc>
          <w:tcPr>
            <w:tcW w:w="136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本次报考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情    况</w:t>
            </w:r>
          </w:p>
        </w:tc>
        <w:tc>
          <w:tcPr>
            <w:tcW w:w="310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主管部门</w:t>
            </w:r>
          </w:p>
        </w:tc>
        <w:tc>
          <w:tcPr>
            <w:tcW w:w="304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单位名称</w:t>
            </w:r>
          </w:p>
        </w:tc>
        <w:tc>
          <w:tcPr>
            <w:tcW w:w="192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岗位名称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1" w:hRule="atLeast"/>
          <w:jc w:val="center"/>
        </w:trPr>
        <w:tc>
          <w:tcPr>
            <w:tcW w:w="136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10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04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92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2" w:hRule="atLeast"/>
          <w:jc w:val="center"/>
        </w:trPr>
        <w:tc>
          <w:tcPr>
            <w:tcW w:w="136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服务单位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所在地县（市、区）相关部门审核意见</w:t>
            </w:r>
          </w:p>
        </w:tc>
        <w:tc>
          <w:tcPr>
            <w:tcW w:w="310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（公章）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年   月   日</w:t>
            </w:r>
          </w:p>
        </w:tc>
        <w:tc>
          <w:tcPr>
            <w:tcW w:w="1729" w:type="dxa"/>
            <w:noWrap w:val="0"/>
            <w:vAlign w:val="center"/>
          </w:tcPr>
          <w:p>
            <w:pPr>
              <w:jc w:val="distribute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服务单位所在地市级相关</w:t>
            </w:r>
          </w:p>
          <w:p>
            <w:pPr>
              <w:jc w:val="distribute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部门意见</w:t>
            </w:r>
          </w:p>
        </w:tc>
        <w:tc>
          <w:tcPr>
            <w:tcW w:w="323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（公章）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2" w:hRule="atLeast"/>
          <w:jc w:val="center"/>
        </w:trPr>
        <w:tc>
          <w:tcPr>
            <w:tcW w:w="136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公示情况</w:t>
            </w:r>
          </w:p>
        </w:tc>
        <w:tc>
          <w:tcPr>
            <w:tcW w:w="8075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</w:tbl>
    <w:p>
      <w:pPr>
        <w:rPr>
          <w:rFonts w:hint="eastAsia"/>
          <w:color w:val="000000"/>
          <w:sz w:val="21"/>
          <w:szCs w:val="21"/>
        </w:rPr>
      </w:pPr>
    </w:p>
    <w:p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6" w:h="16838"/>
      <w:pgMar w:top="1588" w:right="1531" w:bottom="1588" w:left="1588" w:header="851" w:footer="1418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  <w:rFonts w:ascii="宋体" w:hAnsi="宋体" w:eastAsia="宋体"/>
        <w:sz w:val="28"/>
        <w:szCs w:val="28"/>
      </w:rPr>
    </w:pPr>
    <w:r>
      <w:rPr>
        <w:rFonts w:ascii="宋体" w:hAnsi="宋体" w:eastAsia="宋体"/>
        <w:sz w:val="28"/>
        <w:szCs w:val="28"/>
      </w:rPr>
      <w:fldChar w:fldCharType="begin"/>
    </w:r>
    <w:r>
      <w:rPr>
        <w:rStyle w:val="6"/>
        <w:rFonts w:ascii="宋体" w:hAnsi="宋体" w:eastAsia="宋体"/>
        <w:sz w:val="28"/>
        <w:szCs w:val="28"/>
      </w:rPr>
      <w:instrText xml:space="preserve">PAGE  </w:instrText>
    </w:r>
    <w:r>
      <w:rPr>
        <w:rFonts w:ascii="宋体" w:hAnsi="宋体" w:eastAsia="宋体"/>
        <w:sz w:val="28"/>
        <w:szCs w:val="28"/>
      </w:rPr>
      <w:fldChar w:fldCharType="separate"/>
    </w:r>
    <w:r>
      <w:rPr>
        <w:rStyle w:val="6"/>
        <w:rFonts w:ascii="宋体" w:hAnsi="宋体" w:eastAsia="宋体"/>
        <w:sz w:val="28"/>
        <w:szCs w:val="28"/>
      </w:rPr>
      <w:t>- 12 -</w:t>
    </w:r>
    <w:r>
      <w:rPr>
        <w:rFonts w:ascii="宋体" w:hAnsi="宋体" w:eastAsia="宋体"/>
        <w:sz w:val="28"/>
        <w:szCs w:val="28"/>
      </w:rPr>
      <w:fldChar w:fldCharType="end"/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B35D62"/>
    <w:rsid w:val="73B35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2020-08-04T07:33:00Z</dcterms:created>
  <dc:creator>美丽人生</dc:creator>
  <cp:lastModifiedBy>美丽人生</cp:lastModifiedBy>
  <dcterms:modified xsi:type="dcterms:W3CDTF">2020-08-04T07:34:07Z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