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eastAsia="黑体"/>
          <w:b/>
          <w:bCs/>
          <w:spacing w:val="20"/>
          <w:sz w:val="32"/>
          <w:szCs w:val="32"/>
        </w:rPr>
        <w:pict>
          <v:shape id="_x0000_s1026" o:spid="_x0000_s1026" o:spt="109" type="#_x0000_t109" style="position:absolute;left:0pt;margin-left:197.5pt;margin-top:-26.7pt;height:58.3pt;width:624.25pt;z-index:-251658240;v-text-anchor:middle;mso-width-relative:page;mso-height-relative:page;" fillcolor="#F18C55" filled="t" stroked="f" coordsize="21600,21600" o:gfxdata="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">
            <v:path/>
            <v:fill type="gradient" on="t" color2="#E56B17" colors="0f #F18C55;32768f #F67B28;65536f #E56B17" focus="100%" focussize="0,0" rotate="t">
              <o:fill type="gradientUnscaled" v:ext="backwardCompatible"/>
            </v:fill>
            <v:stroke on="f" joinstyle="miter"/>
            <v:imagedata o:title=""/>
            <o:lock v:ext="edit"/>
            <v:shadow on="t" color="#000000" opacity="41287f" offset="0pt,1.5pt"/>
            <v:textbox>
              <w:txbxContent>
                <w:p>
                  <w:pPr>
                    <w:jc w:val="center"/>
                  </w:pPr>
                  <w:r>
                    <w:rPr>
                      <w:rFonts w:hint="eastAsia" w:ascii="黑体" w:hAnsi="黑体" w:eastAsia="黑体" w:cs="黑体"/>
                      <w:b/>
                      <w:bCs/>
                      <w:color w:val="000000" w:themeColor="text1"/>
                      <w:spacing w:val="20"/>
                      <w:sz w:val="52"/>
                      <w:szCs w:val="52"/>
                    </w:rPr>
                    <w:t>湖南省居民健康码生成流程</w:t>
                  </w:r>
                </w:p>
              </w:txbxContent>
            </v:textbox>
          </v:shape>
        </w:pict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6</w:t>
      </w:r>
    </w:p>
    <w:p>
      <w:pPr>
        <w:rPr>
          <w:rFonts w:ascii="黑体" w:hAnsi="黑体" w:eastAsia="黑体" w:cs="黑体"/>
          <w:sz w:val="32"/>
          <w:szCs w:val="32"/>
        </w:rPr>
      </w:pPr>
    </w:p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一、关注“湖南省居民健康卡”微信公众号，或扫描湖南省居民健康卡</w:t>
      </w:r>
    </w:p>
    <w:p>
      <w:pPr>
        <w:spacing w:line="50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微信公众号二维码。</w:t>
      </w:r>
    </w:p>
    <w:p>
      <w:r>
        <w:rPr>
          <w:rFonts w:hint="eastAsia"/>
        </w:rPr>
        <w:drawing>
          <wp:inline distT="0" distB="0" distL="114300" distR="114300">
            <wp:extent cx="3503295" cy="2902585"/>
            <wp:effectExtent l="0" t="0" r="1905" b="12065"/>
            <wp:docPr id="1" name="图片 1" descr="湖南省居民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湖南省居民健康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3295" cy="290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三、点击添加健康卡，按提示输入姓名、身份证号码、民族、手机号码后完成办卡。</w:t>
      </w:r>
    </w:p>
    <w:p>
      <w:r>
        <w:pict>
          <v:shape id="_x0000_s1028" o:spid="_x0000_s1028" o:spt="13" type="#_x0000_t13" style="position:absolute;left:0pt;margin-left:203.45pt;margin-top:46.65pt;height:36.9pt;width:65.55pt;z-index:251662336;v-text-anchor:middle;mso-width-relative:page;mso-height-relative:page;" fillcolor="#5B9BD5" filled="t" stroked="t" coordsize="21600,21600" o:gfxdata="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Zwb/7YAAAACgEAAA8AAAAAAAAAAQAgAAAA&#10;IgAAAGRycy9kb3ducmV2LnhtbFBLAQIUABQAAAAIAIdO4kD+OF/WfQIAANsEAAAOAAAAAAAAAAEA&#10;IAAAACcBAABkcnMvZTJvRG9jLnhtbFBLBQYAAAAABgAGAFkBAAAWBgAAAAA=&#10;" adj="15521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pict>
          <v:shape id="_x0000_s1027" o:spid="_x0000_s1027" o:spt="73" type="#_x0000_t73" style="position:absolute;left:0pt;margin-left:102.35pt;margin-top:9.9pt;height:20.9pt;width:40.6pt;z-index:251663360;v-text-anchor:middle;mso-width-relative:page;mso-height-relative:page;" fillcolor="#5B9BD5" filled="t" stroked="t" coordsize="21600,21600" o:gfxdata="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BbQauDWAAAACQEAAA8AAAAAAAAAAQAgAAAA&#10;IgAAAGRycy9kb3ducmV2LnhtbFBLAQIUABQAAAAIAIdO4kCcvrUDfwIAAOAEAAAOAAAAAAAAAAEA&#10;IAAAACUBAABkcnMvZTJvRG9jLnhtbFBLBQYAAAAABgAGAFkBAAAWBgAAAAA=&#10;">
            <v:path/>
            <v:fill on="t" focussize="0,0"/>
            <v:stroke weight="1pt" color="#41719C" joinstyle="miter"/>
            <v:imagedata o:title=""/>
            <o:lock v:ext="edit"/>
          </v:shape>
        </w:pict>
      </w:r>
      <w:r>
        <w:rPr>
          <w:rFonts w:hint="eastAsia"/>
        </w:rPr>
        <w:drawing>
          <wp:inline distT="0" distB="0" distL="114300" distR="114300">
            <wp:extent cx="1942465" cy="3319780"/>
            <wp:effectExtent l="0" t="0" r="635" b="13970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331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837690" cy="3301365"/>
            <wp:effectExtent l="0" t="0" r="10160" b="13335"/>
            <wp:docPr id="5" name="图片 5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37690" cy="3301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</w:p>
    <w:p>
      <w:pPr>
        <w:spacing w:line="38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rPr>
          <w:rFonts w:ascii="黑体" w:hAnsi="黑体" w:eastAsia="黑体" w:cs="黑体"/>
          <w:sz w:val="32"/>
          <w:szCs w:val="32"/>
        </w:rPr>
      </w:pPr>
    </w:p>
    <w:p>
      <w:pPr>
        <w:spacing w:line="50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二、进入公众号后，点击左下角健康卡按钮。</w:t>
      </w:r>
    </w:p>
    <w:p>
      <w:r>
        <w:rPr>
          <w:rFonts w:hint="eastAsia"/>
        </w:rPr>
        <w:drawing>
          <wp:inline distT="0" distB="0" distL="114300" distR="114300">
            <wp:extent cx="1700530" cy="3300730"/>
            <wp:effectExtent l="0" t="0" r="13970" b="13970"/>
            <wp:docPr id="3" name="图片 3" descr="健康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00530" cy="330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0" w:lineRule="exact"/>
        <w:ind w:firstLine="1920" w:firstLineChars="6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四、完成办卡后显示“红、黄、绿”电子健康码。</w:t>
      </w:r>
    </w:p>
    <w:p>
      <w:r>
        <w:rPr>
          <w:rFonts w:hint="eastAsia"/>
        </w:rPr>
        <w:drawing>
          <wp:inline distT="0" distB="0" distL="114300" distR="114300">
            <wp:extent cx="2168525" cy="3559810"/>
            <wp:effectExtent l="0" t="0" r="3175" b="254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3559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23757" w:h="16783" w:orient="landscape"/>
      <w:pgMar w:top="1800" w:right="1440" w:bottom="1800" w:left="1440" w:header="851" w:footer="992" w:gutter="0"/>
      <w:cols w:equalWidth="0" w:num="2">
        <w:col w:w="10226" w:space="425"/>
        <w:col w:w="10226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C1633"/>
    <w:rsid w:val="000C1633"/>
    <w:rsid w:val="002B02A6"/>
    <w:rsid w:val="00B93E3F"/>
    <w:rsid w:val="00C632B8"/>
    <w:rsid w:val="034C0974"/>
    <w:rsid w:val="0A845022"/>
    <w:rsid w:val="1C4E6044"/>
    <w:rsid w:val="1E266435"/>
    <w:rsid w:val="21FE0853"/>
    <w:rsid w:val="33580E4E"/>
    <w:rsid w:val="3DF22C8E"/>
    <w:rsid w:val="40A52EC0"/>
    <w:rsid w:val="4EE418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21</Words>
  <Characters>123</Characters>
  <Lines>1</Lines>
  <Paragraphs>1</Paragraphs>
  <TotalTime>4</TotalTime>
  <ScaleCrop>false</ScaleCrop>
  <LinksUpToDate>false</LinksUpToDate>
  <CharactersWithSpaces>143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李玉</cp:lastModifiedBy>
  <cp:lastPrinted>2020-07-21T09:43:12Z</cp:lastPrinted>
  <dcterms:modified xsi:type="dcterms:W3CDTF">2020-07-21T09:43:16Z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