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/>
          <w:sz w:val="10"/>
          <w:szCs w:val="10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before="156" w:beforeLines="50" w:after="156" w:afterLines="50" w:line="600" w:lineRule="exact"/>
        <w:jc w:val="center"/>
        <w:rPr>
          <w:rFonts w:hint="eastAsia" w:ascii="方正小标宋简体" w:eastAsia="方正小标宋简体"/>
          <w:sz w:val="10"/>
          <w:szCs w:val="10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江西省</w:t>
      </w:r>
      <w:r>
        <w:rPr>
          <w:rFonts w:ascii="方正小标宋简体" w:eastAsia="方正小标宋简体"/>
          <w:sz w:val="44"/>
          <w:szCs w:val="44"/>
        </w:rPr>
        <w:t>20</w:t>
      </w:r>
      <w:r>
        <w:rPr>
          <w:rFonts w:hint="eastAsia" w:ascii="方正小标宋简体" w:eastAsia="方正小标宋简体"/>
          <w:sz w:val="44"/>
          <w:szCs w:val="44"/>
        </w:rPr>
        <w:t>20年10月自学考试课程安排表</w:t>
      </w:r>
    </w:p>
    <w:bookmarkEnd w:id="0"/>
    <w:tbl>
      <w:tblPr>
        <w:tblStyle w:val="3"/>
        <w:tblW w:w="101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"/>
        <w:gridCol w:w="1149"/>
        <w:gridCol w:w="2323"/>
        <w:gridCol w:w="1989"/>
        <w:gridCol w:w="2410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tblHeader/>
          <w:jc w:val="center"/>
        </w:trPr>
        <w:tc>
          <w:tcPr>
            <w:tcW w:w="1574" w:type="dxa"/>
            <w:gridSpan w:val="2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黑体" w:hAnsi="黑体" w:eastAsia="黑体"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/>
                <w:bCs/>
                <w:sz w:val="18"/>
                <w:szCs w:val="18"/>
              </w:rPr>
              <w:t>时  间</w:t>
            </w:r>
          </w:p>
        </w:tc>
        <w:tc>
          <w:tcPr>
            <w:tcW w:w="4312" w:type="dxa"/>
            <w:gridSpan w:val="2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黑体" w:hAnsi="黑体" w:eastAsia="黑体"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/>
                <w:bCs/>
                <w:sz w:val="18"/>
                <w:szCs w:val="18"/>
              </w:rPr>
              <w:t>10月17日（星期六）</w:t>
            </w:r>
          </w:p>
        </w:tc>
        <w:tc>
          <w:tcPr>
            <w:tcW w:w="4253" w:type="dxa"/>
            <w:gridSpan w:val="2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黑体" w:hAnsi="黑体" w:eastAsia="黑体"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/>
                <w:bCs/>
                <w:sz w:val="18"/>
                <w:szCs w:val="18"/>
              </w:rPr>
              <w:t>10月18日（星期日）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tblHeader/>
          <w:jc w:val="center"/>
        </w:trPr>
        <w:tc>
          <w:tcPr>
            <w:tcW w:w="1574" w:type="dxa"/>
            <w:gridSpan w:val="2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黑体" w:hAnsi="黑体" w:eastAsia="黑体"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/>
                <w:bCs/>
                <w:sz w:val="18"/>
                <w:szCs w:val="18"/>
              </w:rPr>
              <w:t>课  程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黑体" w:hAnsi="黑体" w:eastAsia="黑体"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/>
                <w:bCs/>
                <w:sz w:val="18"/>
                <w:szCs w:val="18"/>
              </w:rPr>
              <w:t>上午</w:t>
            </w:r>
            <w:r>
              <w:rPr>
                <w:rFonts w:hint="eastAsia" w:ascii="黑体" w:hAnsi="黑体" w:eastAsia="黑体"/>
                <w:bCs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/>
                <w:bCs/>
                <w:sz w:val="18"/>
                <w:szCs w:val="18"/>
              </w:rPr>
              <w:t>9:00—11:30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黑体" w:hAnsi="黑体" w:eastAsia="黑体"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/>
                <w:bCs/>
                <w:sz w:val="18"/>
                <w:szCs w:val="18"/>
              </w:rPr>
              <w:t>下午</w:t>
            </w:r>
            <w:r>
              <w:rPr>
                <w:rFonts w:hint="eastAsia" w:ascii="黑体" w:hAnsi="黑体" w:eastAsia="黑体"/>
                <w:bCs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/>
                <w:bCs/>
                <w:sz w:val="18"/>
                <w:szCs w:val="18"/>
              </w:rPr>
              <w:t>14:30--17:00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黑体" w:hAnsi="黑体" w:eastAsia="黑体"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/>
                <w:bCs/>
                <w:sz w:val="18"/>
                <w:szCs w:val="18"/>
              </w:rPr>
              <w:t>上午</w:t>
            </w:r>
            <w:r>
              <w:rPr>
                <w:rFonts w:hint="eastAsia" w:ascii="黑体" w:hAnsi="黑体" w:eastAsia="黑体"/>
                <w:bCs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/>
                <w:bCs/>
                <w:sz w:val="18"/>
                <w:szCs w:val="18"/>
              </w:rPr>
              <w:t>9:00--11:30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黑体" w:hAnsi="黑体" w:eastAsia="黑体"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/>
                <w:bCs/>
                <w:sz w:val="18"/>
                <w:szCs w:val="18"/>
              </w:rPr>
              <w:t>下午</w:t>
            </w:r>
            <w:r>
              <w:rPr>
                <w:rFonts w:hint="eastAsia" w:ascii="黑体" w:hAnsi="黑体" w:eastAsia="黑体"/>
                <w:bCs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/>
                <w:bCs/>
                <w:sz w:val="18"/>
                <w:szCs w:val="18"/>
              </w:rPr>
              <w:t>14:30--17:00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tblHeader/>
          <w:jc w:val="center"/>
        </w:trPr>
        <w:tc>
          <w:tcPr>
            <w:tcW w:w="1574" w:type="dxa"/>
            <w:gridSpan w:val="2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黑体" w:hAnsi="黑体" w:eastAsia="黑体"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/>
                <w:bCs/>
                <w:sz w:val="18"/>
                <w:szCs w:val="18"/>
              </w:rPr>
              <w:t>专业名称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Style w:val="5"/>
                <w:rFonts w:hint="eastAsia" w:ascii="黑体" w:hAnsi="黑体" w:eastAsia="黑体"/>
                <w:bCs w:val="0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Style w:val="5"/>
                <w:rFonts w:hint="eastAsia" w:ascii="黑体" w:hAnsi="黑体" w:eastAsia="黑体"/>
                <w:bCs w:val="0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Style w:val="5"/>
                <w:rFonts w:hint="eastAsia" w:ascii="黑体" w:hAnsi="黑体" w:eastAsia="黑体"/>
                <w:bCs w:val="0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Style w:val="5"/>
                <w:rFonts w:hint="eastAsia" w:ascii="黑体" w:hAnsi="黑体" w:eastAsia="黑体"/>
                <w:bCs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tblCellSpacing w:w="0" w:type="dxa"/>
          <w:jc w:val="center"/>
        </w:trPr>
        <w:tc>
          <w:tcPr>
            <w:tcW w:w="425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8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sz w:val="18"/>
                <w:szCs w:val="18"/>
              </w:rPr>
              <w:t>本</w:t>
            </w:r>
          </w:p>
          <w:p>
            <w:pPr>
              <w:pStyle w:val="2"/>
              <w:spacing w:before="0" w:beforeAutospacing="0" w:after="0" w:afterAutospacing="0" w:line="28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sz w:val="18"/>
                <w:szCs w:val="18"/>
              </w:rPr>
              <w:t>科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金融</w:t>
            </w:r>
          </w:p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020106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03709马克思主义基本原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理概论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00067财务管理学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05963绩效管理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00076国际金融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00054管理学原理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03601服务营销学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03708中国近现代史纲要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00077金融市场学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00015英语（二）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01214培训管理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00079保险学原理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金融学（新）020301K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工商企业</w:t>
            </w:r>
          </w:p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管理</w:t>
            </w:r>
          </w:p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020202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03709马克思主义基本原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理概论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00067财务管理学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05963绩效管理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00054管理学原理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03601服务营销学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00149国际贸易理论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与实务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03708中国近现代史纲要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00154企业管理咨询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00015英语（二）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01214培训管理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工商管理（新）120201K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会计</w:t>
            </w:r>
          </w:p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020204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03709马克思主义基本原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理概论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05963绩效管理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00162会计制度设计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03601服务营销学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00149国际贸易理论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与实务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03708中国近现代史纲要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00159高级财务会计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00015英语（二）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01214培训管理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00161财务报表分析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会计学（新）120203K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市场营销</w:t>
            </w:r>
          </w:p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020208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03709马克思主义基本原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理概论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05963绩效管理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 xml:space="preserve">00186国际商务谈判 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03601服务营销学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00149国际贸易理论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与实务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03708中国近现代史纲要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00055企业会计学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00184市场营销策划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00015英语（二）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01214培训管理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00183消费经济学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市场营销（新）120202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人力资源</w:t>
            </w:r>
          </w:p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管理</w:t>
            </w:r>
          </w:p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020218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03709马克思主义基本原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理概论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06091薪酬管理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03325劳动关系学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 xml:space="preserve">00261行政法学 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03708中国近现代史纲要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06090人员素质测评理论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与方法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00015英语（二）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06093人力资源开发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人力资源</w:t>
            </w:r>
          </w:p>
          <w:p>
            <w:pPr>
              <w:pStyle w:val="2"/>
              <w:spacing w:before="0" w:beforeAutospacing="0" w:after="0" w:afterAutospacing="0" w:line="240" w:lineRule="exact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管理（新）</w:t>
            </w:r>
          </w:p>
          <w:p>
            <w:pPr>
              <w:pStyle w:val="2"/>
              <w:spacing w:before="0" w:beforeAutospacing="0" w:after="0" w:afterAutospacing="0" w:line="240" w:lineRule="exact"/>
              <w:ind w:left="90" w:hanging="90" w:hangingChars="50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120206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工程管理</w:t>
            </w:r>
          </w:p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020279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03709马克思主义基本原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理概论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00067财务管理学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02197概率论与数理统计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（二）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Style w:val="5"/>
                <w:rFonts w:hint="eastAsia" w:ascii="仿宋_GB2312" w:eastAsia="仿宋_GB2312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00054管理学原理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01854工程质量管理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03708中国近现代史纲要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b w:val="0"/>
                <w:bCs w:val="0"/>
                <w:sz w:val="18"/>
                <w:szCs w:val="18"/>
              </w:rPr>
              <w:t>01856建设与房地产法规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00015英语（二）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00122房地产评估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工程管理（新）120103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法律</w:t>
            </w:r>
          </w:p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030106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03709马克思主义基本原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理概论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00230合同法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05678金融法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00242民法学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 xml:space="preserve">00262法律文书写作 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00257票据法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pacing w:val="-10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0"/>
                <w:sz w:val="18"/>
                <w:szCs w:val="18"/>
              </w:rPr>
              <w:t>00246国际经济法概论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0"/>
                <w:sz w:val="18"/>
                <w:szCs w:val="18"/>
              </w:rPr>
              <w:t>00265西方法律思想史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03708中国近现代史纲要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00263外国法制史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00167劳动法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00015英语（二）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00228环境与资源保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护法学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00169房地产法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法学（新）030101K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行政</w:t>
            </w:r>
          </w:p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管理学</w:t>
            </w:r>
          </w:p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030302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03709马克思主义基本原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理概论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00067财务管理学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00024普通逻辑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00261行政法学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00319行政组织理论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pacing w:val="-10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0"/>
                <w:sz w:val="18"/>
                <w:szCs w:val="18"/>
              </w:rPr>
              <w:t>00341公文写作与处理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03708中国近现代史纲要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00321中国文化概论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00316西方政治制度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00015英语（二）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00322中国行政史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pacing w:val="-12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2"/>
                <w:sz w:val="18"/>
                <w:szCs w:val="18"/>
              </w:rPr>
              <w:t>00323西方行政学说史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5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行政管理（新）</w:t>
            </w:r>
            <w:r>
              <w:rPr>
                <w:rFonts w:hint="eastAsia" w:ascii="仿宋_GB2312" w:eastAsia="仿宋_GB2312"/>
                <w:b/>
                <w:bCs/>
                <w:sz w:val="18"/>
                <w:szCs w:val="18"/>
              </w:rPr>
              <w:t xml:space="preserve"> </w:t>
            </w: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120402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20" w:hRule="atLeast"/>
          <w:tblCellSpacing w:w="0" w:type="dxa"/>
          <w:jc w:val="center"/>
        </w:trPr>
        <w:tc>
          <w:tcPr>
            <w:tcW w:w="425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8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sz w:val="18"/>
                <w:szCs w:val="18"/>
              </w:rPr>
              <w:t>本</w:t>
            </w:r>
          </w:p>
          <w:p>
            <w:pPr>
              <w:pStyle w:val="2"/>
              <w:spacing w:before="0" w:beforeAutospacing="0" w:after="0" w:afterAutospacing="0" w:line="28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sz w:val="18"/>
                <w:szCs w:val="18"/>
              </w:rPr>
              <w:t>科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△公安</w:t>
            </w:r>
          </w:p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管理</w:t>
            </w:r>
          </w:p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030401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03709马克思主义基本原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理概论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00372公安信息学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00235犯罪学（一）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pacing w:val="-10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0"/>
                <w:sz w:val="18"/>
                <w:szCs w:val="18"/>
              </w:rPr>
              <w:t>00354公安学基础理论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03708中国近现代史纲要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00860公安行政诉讼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04729大学语文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00015英语（二）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00373涉外警务概论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50" w:lineRule="exact"/>
              <w:ind w:left="89" w:hanging="89" w:hangingChars="49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△公安管理（新）030612TK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5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5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5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5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7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学前教育</w:t>
            </w:r>
          </w:p>
          <w:p>
            <w:pPr>
              <w:pStyle w:val="2"/>
              <w:spacing w:before="0" w:beforeAutospacing="0" w:after="0" w:afterAutospacing="0" w:line="22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040102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03709马克思主义基本原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理概论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00401学前比较教育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pacing w:val="-10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0"/>
                <w:sz w:val="18"/>
                <w:szCs w:val="18"/>
              </w:rPr>
              <w:t>00341公文写作与处理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12350儿童发展理论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00385学前卫生学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03708中国近现代史纲要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00402学前教育史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30007学前儿童发展评估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00015英语（二）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03657学前教育研究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方法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pacing w:val="-12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2"/>
                <w:sz w:val="18"/>
                <w:szCs w:val="18"/>
              </w:rPr>
              <w:t>30009幼儿园班级管理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学前教育（新）040106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教育管理</w:t>
            </w:r>
          </w:p>
          <w:p>
            <w:pPr>
              <w:pStyle w:val="2"/>
              <w:spacing w:before="0" w:beforeAutospacing="0" w:after="0" w:afterAutospacing="0" w:line="22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040107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03709马克思主义基本原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理概论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00454教育预测与规划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00459高等教育管理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pacing w:val="-10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0"/>
                <w:sz w:val="18"/>
                <w:szCs w:val="18"/>
              </w:rPr>
              <w:t>00341公文写作与处理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pacing w:val="-10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0"/>
                <w:sz w:val="18"/>
                <w:szCs w:val="18"/>
              </w:rPr>
              <w:t>00455教育管理心理学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00457学前教育管理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03708中国近现代史纲要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00449教育管理原理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00015英语（二）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00456教育科学研究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方法(二)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教育管理（新）340101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教育学</w:t>
            </w:r>
          </w:p>
          <w:p>
            <w:pPr>
              <w:pStyle w:val="2"/>
              <w:spacing w:before="0" w:beforeAutospacing="0" w:after="0" w:afterAutospacing="0" w:line="22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040108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03709马克思主义基本原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理概论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00464中外教育简史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pacing w:val="-10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0"/>
                <w:sz w:val="18"/>
                <w:szCs w:val="18"/>
              </w:rPr>
              <w:t>0341公文写作与处理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00469教育学原理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03708中国近现代史纲要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00449教育管理原理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00466发展与教育心理学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00015英语（二）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00456教育科学研究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方法(二)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00471认知心理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教育学（新）040101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汉语言</w:t>
            </w:r>
          </w:p>
          <w:p>
            <w:pPr>
              <w:pStyle w:val="2"/>
              <w:spacing w:before="0" w:beforeAutospacing="0" w:after="0" w:afterAutospacing="0" w:line="22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文学</w:t>
            </w:r>
          </w:p>
          <w:p>
            <w:pPr>
              <w:pStyle w:val="2"/>
              <w:spacing w:before="0" w:beforeAutospacing="0" w:after="0" w:afterAutospacing="0" w:line="22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050105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03709马克思主义基本原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理概论</w:t>
            </w:r>
          </w:p>
          <w:p>
            <w:pPr>
              <w:spacing w:line="22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00540外国文学史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pacing w:val="-10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0"/>
                <w:sz w:val="18"/>
                <w:szCs w:val="18"/>
              </w:rPr>
              <w:t>00341公文写作与处理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00813外国作家作品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专题研究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00816文艺心理学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03708中国近现代史纲要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00321中国文化概论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pacing w:val="-10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0"/>
                <w:sz w:val="18"/>
                <w:szCs w:val="18"/>
              </w:rPr>
              <w:t>00539中国古代文学史（二）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00015英语（二）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00541语言学概论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汉语言</w:t>
            </w:r>
          </w:p>
          <w:p>
            <w:pPr>
              <w:pStyle w:val="2"/>
              <w:spacing w:before="0" w:beforeAutospacing="0" w:after="0" w:afterAutospacing="0" w:line="22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文学（新）050101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英语</w:t>
            </w:r>
          </w:p>
          <w:p>
            <w:pPr>
              <w:pStyle w:val="2"/>
              <w:spacing w:before="0" w:beforeAutospacing="0" w:after="0" w:afterAutospacing="0" w:line="22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050201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03709马克思主义基本原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理概论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00087英语翻译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pacing w:val="-10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0"/>
                <w:sz w:val="18"/>
                <w:szCs w:val="18"/>
              </w:rPr>
              <w:t>00341公文写作与处理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00830现代语言学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00836英语科技文选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03708中国近现代史纲要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00833外语教学法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pacing w:val="-12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2"/>
                <w:sz w:val="18"/>
                <w:szCs w:val="18"/>
              </w:rPr>
              <w:t>00840第二外语（日语）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pacing w:val="-12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2"/>
                <w:sz w:val="18"/>
                <w:szCs w:val="18"/>
              </w:rPr>
              <w:t>00841第二外语（法语）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2"/>
                <w:sz w:val="18"/>
                <w:szCs w:val="18"/>
              </w:rPr>
              <w:t>00842第二外语（德语）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英语（新）</w:t>
            </w:r>
          </w:p>
          <w:p>
            <w:pPr>
              <w:pStyle w:val="2"/>
              <w:spacing w:before="0" w:beforeAutospacing="0" w:after="0" w:afterAutospacing="0" w:line="22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050201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音乐教育</w:t>
            </w:r>
          </w:p>
          <w:p>
            <w:pPr>
              <w:pStyle w:val="2"/>
              <w:spacing w:before="0" w:beforeAutospacing="0" w:after="0" w:afterAutospacing="0" w:line="22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050408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03709马克思主义基本原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理概论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00734中外音乐欣赏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pacing w:val="-10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0"/>
                <w:sz w:val="18"/>
                <w:szCs w:val="18"/>
              </w:rPr>
              <w:t>00341公文写作与处理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0"/>
                <w:sz w:val="18"/>
                <w:szCs w:val="18"/>
              </w:rPr>
              <w:t>00733音乐分析与创作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03708中国近现代史纲要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07124西方音乐史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00015英语（二）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艺术教育（新）040105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61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服装艺术</w:t>
            </w:r>
          </w:p>
          <w:p>
            <w:pPr>
              <w:pStyle w:val="2"/>
              <w:spacing w:before="0" w:beforeAutospacing="0" w:after="0" w:afterAutospacing="0" w:line="22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设计</w:t>
            </w:r>
          </w:p>
          <w:p>
            <w:pPr>
              <w:pStyle w:val="2"/>
              <w:spacing w:before="0" w:beforeAutospacing="0" w:after="0" w:afterAutospacing="0" w:line="22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050419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03709马克思主义基本原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理概论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03520服装材料(一)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05975展示设计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03708中国近现代史纲要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07540服装色彩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00015英语（二）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07539时装画(理论)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8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服装与服饰设计（新）</w:t>
            </w:r>
          </w:p>
          <w:p>
            <w:pPr>
              <w:pStyle w:val="2"/>
              <w:spacing w:before="0" w:beforeAutospacing="0" w:after="0" w:afterAutospacing="0" w:line="22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130505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06" w:hRule="atLeast"/>
          <w:tblCellSpacing w:w="0" w:type="dxa"/>
          <w:jc w:val="center"/>
        </w:trPr>
        <w:tc>
          <w:tcPr>
            <w:tcW w:w="425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8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sz w:val="18"/>
                <w:szCs w:val="18"/>
              </w:rPr>
              <w:t>本</w:t>
            </w:r>
          </w:p>
          <w:p>
            <w:pPr>
              <w:pStyle w:val="2"/>
              <w:spacing w:before="0" w:beforeAutospacing="0" w:after="0" w:afterAutospacing="0" w:line="28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sz w:val="18"/>
                <w:szCs w:val="18"/>
              </w:rPr>
              <w:t>科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艺术设计</w:t>
            </w:r>
          </w:p>
          <w:p>
            <w:pPr>
              <w:pStyle w:val="2"/>
              <w:spacing w:before="0" w:beforeAutospacing="0" w:after="0" w:afterAutospacing="0" w:line="22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(环境艺术设计方向)</w:t>
            </w:r>
          </w:p>
          <w:p>
            <w:pPr>
              <w:pStyle w:val="2"/>
              <w:spacing w:before="0" w:beforeAutospacing="0" w:after="0" w:afterAutospacing="0" w:line="22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050437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03709马克思主义基本原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理概论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 xml:space="preserve">00694设计素描(理论) 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03521设计概论（一）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07079计算机辅助设计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03708中国近现代史纲04839材料成型工艺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00015英语（二）</w:t>
            </w:r>
          </w:p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05712艺术设计基础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87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8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ind w:left="175" w:hanging="175" w:hangingChars="97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环境设计</w:t>
            </w:r>
          </w:p>
          <w:p>
            <w:pPr>
              <w:pStyle w:val="2"/>
              <w:spacing w:before="0" w:beforeAutospacing="0" w:after="0" w:afterAutospacing="0" w:line="220" w:lineRule="exact"/>
              <w:ind w:left="175" w:hanging="175" w:hangingChars="97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（新）</w:t>
            </w:r>
          </w:p>
          <w:p>
            <w:pPr>
              <w:pStyle w:val="2"/>
              <w:spacing w:before="0" w:beforeAutospacing="0" w:after="0" w:afterAutospacing="0" w:line="220" w:lineRule="exact"/>
              <w:ind w:left="175" w:hanging="175" w:hangingChars="97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130503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2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5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动画设计</w:t>
            </w:r>
          </w:p>
          <w:p>
            <w:pPr>
              <w:pStyle w:val="2"/>
              <w:spacing w:before="0" w:beforeAutospacing="0" w:after="0" w:afterAutospacing="0" w:line="25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050438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5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03709马克思主义基本原</w:t>
            </w:r>
          </w:p>
          <w:p>
            <w:pPr>
              <w:pStyle w:val="2"/>
              <w:spacing w:before="0" w:beforeAutospacing="0" w:after="0" w:afterAutospacing="0" w:line="25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理概论</w:t>
            </w:r>
          </w:p>
          <w:p>
            <w:pPr>
              <w:pStyle w:val="2"/>
              <w:spacing w:before="0" w:beforeAutospacing="0" w:after="0" w:afterAutospacing="0" w:line="25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07887平面设计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5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11733动画视听语言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5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03708中国近现代史纲要</w:t>
            </w:r>
          </w:p>
          <w:p>
            <w:pPr>
              <w:pStyle w:val="2"/>
              <w:spacing w:before="0" w:beforeAutospacing="0" w:after="0" w:afterAutospacing="0" w:line="25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03512剧本写作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5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00015英语（二）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1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动画（新）</w:t>
            </w:r>
          </w:p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130310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采矿工程</w:t>
            </w:r>
          </w:p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080109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03709马克思主义基本原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 xml:space="preserve">理概论 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11887采矿优化设计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03095系统工程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08146矿井提升运输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03708中国近现代史纲要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08149矿山压力及其控制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00015英语（二）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11939采矿学（二）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61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采矿工程（新）081501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64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机械制造</w:t>
            </w:r>
          </w:p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及自动化</w:t>
            </w:r>
          </w:p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080302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03709马克思主义基本原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理概论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02197概率论与数理统计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（二）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02207电气传动与可编程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控制器（PLC）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02213精密加工与特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种加工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02243计算机软件基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础（一）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03708中国近现代史纲要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02202传感器与检测技术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00015英语（二）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00420物理（工）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02241工业用微型计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算机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机械设计</w:t>
            </w:r>
          </w:p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制造及其</w:t>
            </w:r>
          </w:p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自动化（新）080202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机</w:t>
            </w:r>
            <w:r>
              <w:rPr>
                <w:rStyle w:val="5"/>
                <w:rFonts w:hint="eastAsia" w:ascii="仿宋_GB2312" w:eastAsia="仿宋_GB2312"/>
                <w:spacing w:val="-12"/>
                <w:sz w:val="18"/>
                <w:szCs w:val="18"/>
              </w:rPr>
              <w:t>电一体化工程</w:t>
            </w:r>
          </w:p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080307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03709马克思主义基本原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理概论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02197概率论与数理统计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（二）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8"/>
                <w:sz w:val="18"/>
                <w:szCs w:val="18"/>
              </w:rPr>
              <w:t>0</w:t>
            </w:r>
            <w:r>
              <w:rPr>
                <w:rFonts w:hint="eastAsia" w:ascii="仿宋_GB2312" w:eastAsia="仿宋_GB2312"/>
                <w:spacing w:val="-6"/>
                <w:sz w:val="18"/>
                <w:szCs w:val="18"/>
              </w:rPr>
              <w:t>2245机电一体化系统设计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02243计算机软件基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础（一）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03708中国近现代史纲要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02202传感器与检测技术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00015英语（二）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00420物理（工）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02241工业用微型计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算机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28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ind w:firstLine="89" w:firstLineChars="49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机械电子</w:t>
            </w:r>
          </w:p>
          <w:p>
            <w:pPr>
              <w:pStyle w:val="2"/>
              <w:spacing w:before="0" w:beforeAutospacing="0" w:after="0" w:afterAutospacing="0" w:line="240" w:lineRule="exact"/>
              <w:ind w:firstLine="89" w:firstLineChars="49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工程（新）080204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计算机及</w:t>
            </w:r>
          </w:p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应用</w:t>
            </w:r>
          </w:p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080702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03709马克思主义基本原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理概论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02197概率论与数理统计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（二）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02331数据结构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pacing w:val="-10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0"/>
                <w:sz w:val="18"/>
                <w:szCs w:val="18"/>
              </w:rPr>
              <w:t>00341公文写作与处理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pacing w:val="-12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2"/>
                <w:sz w:val="18"/>
                <w:szCs w:val="18"/>
              </w:rPr>
              <w:t>00023高等数学（工本）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02326操作系统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03708中国近现代史纲要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04737C++程序设计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00015英语（二）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07732普通物理02333软件工程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计算机科学与技术（新）080901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建筑工程</w:t>
            </w:r>
          </w:p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080806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03709马克思主义基本原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理概论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02197概率论与数理统计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（二）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02440混凝土结构设计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pacing w:val="-10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0"/>
                <w:sz w:val="18"/>
                <w:szCs w:val="18"/>
              </w:rPr>
              <w:t>00341公文写作与处理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03347流体力学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02446建筑设备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03708中国近现代史纲要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02404工程地质及土力学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02448建筑结构试验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00015英语（二）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00420物理（工）07732普通物理学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02447建筑经济与企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8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土木工程（新）081001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20" w:hRule="atLeast"/>
          <w:tblCellSpacing w:w="0" w:type="dxa"/>
          <w:jc w:val="center"/>
        </w:trPr>
        <w:tc>
          <w:tcPr>
            <w:tcW w:w="425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8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sz w:val="18"/>
                <w:szCs w:val="18"/>
              </w:rPr>
              <w:t>本</w:t>
            </w:r>
          </w:p>
          <w:p>
            <w:pPr>
              <w:pStyle w:val="2"/>
              <w:spacing w:before="0" w:beforeAutospacing="0" w:after="0" w:afterAutospacing="0" w:line="28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sz w:val="18"/>
                <w:szCs w:val="18"/>
              </w:rPr>
              <w:t>科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汽车维修</w:t>
            </w:r>
          </w:p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与检测</w:t>
            </w:r>
          </w:p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081726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03709马克思主义基本原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理概论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06895汽车节能技术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02358单片机原理及应用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pacing w:val="-10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0"/>
                <w:sz w:val="18"/>
                <w:szCs w:val="18"/>
              </w:rPr>
              <w:t>00341公文写作与处理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pacing w:val="-10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0"/>
                <w:sz w:val="18"/>
                <w:szCs w:val="18"/>
              </w:rPr>
              <w:t>00023高等数学(工本)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02159工程力学（一）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03708中国近现代史纲要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06902汽车底盘电控技术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00015英语（二）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07732普通物理学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06905特种车辆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汽车服务</w:t>
            </w:r>
          </w:p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工程（新）</w:t>
            </w:r>
          </w:p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080208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8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工程造价</w:t>
            </w:r>
          </w:p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管理</w:t>
            </w:r>
          </w:p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082231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03709马克思主义基本原</w:t>
            </w:r>
          </w:p>
          <w:p>
            <w:pPr>
              <w:spacing w:line="26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理概论</w:t>
            </w:r>
          </w:p>
          <w:p>
            <w:pPr>
              <w:spacing w:line="26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05963绩效管理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03305城市规划原理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03601服务营销学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04230建设监理导论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03708中国近现代史纲要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04231建设工程合同（含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FIDIC）条款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00015英语（二）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02382管理信息系统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61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工程造价（新）120105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园  林090115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03709马克思主义基本原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理概论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b w:val="0"/>
                <w:bCs w:val="0"/>
                <w:sz w:val="18"/>
                <w:szCs w:val="18"/>
              </w:rPr>
              <w:t>07897园林测量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pacing w:val="-10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0"/>
                <w:sz w:val="18"/>
                <w:szCs w:val="18"/>
              </w:rPr>
              <w:t>00341公文写作与处理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b w:val="0"/>
                <w:sz w:val="18"/>
                <w:szCs w:val="18"/>
              </w:rPr>
              <w:t>06631园林苗圃学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03708中国近现代史纲要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pacing w:val="-6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6"/>
                <w:sz w:val="18"/>
                <w:szCs w:val="18"/>
              </w:rPr>
              <w:t>07900园林植物养护与管理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00015英语（二）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 xml:space="preserve">02559园林设计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 xml:space="preserve"> 园林（新）090502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动物科学090407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03709马克思主义基本原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理概论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02771家畜环境卫生学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pacing w:val="-10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0"/>
                <w:sz w:val="18"/>
                <w:szCs w:val="18"/>
              </w:rPr>
              <w:t>00341公文写作与处理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0"/>
                <w:sz w:val="18"/>
                <w:szCs w:val="18"/>
              </w:rPr>
              <w:t xml:space="preserve">06692动物饲料管理学 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03708中国近现代史纲要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06702羊生产学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00015英语（二）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b w:val="0"/>
                <w:bCs w:val="0"/>
                <w:sz w:val="18"/>
                <w:szCs w:val="18"/>
              </w:rPr>
              <w:t>06497动物营养学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动物科学（新）090301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△护理学</w:t>
            </w:r>
          </w:p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100702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03709马克思主义基本原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理概论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03203外科护理学（二）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03006护理管理学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03008护理学研究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pacing w:val="-10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0"/>
                <w:sz w:val="18"/>
                <w:szCs w:val="18"/>
              </w:rPr>
              <w:t>03009精神障碍护理学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03708中国近现代史纲要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03201护理学导论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00015英语（二）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03010妇产科护理学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（二）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2"/>
                <w:sz w:val="18"/>
                <w:szCs w:val="18"/>
              </w:rPr>
              <w:t>03011儿科护理学（二）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△护理学（新）101101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中药学</w:t>
            </w:r>
          </w:p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100802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03709马克思主义基本原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理概论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03053中药制剂分析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03047分析化学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03049数理统计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03708中国近现代史纲要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01763药事管理学(二)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00015英语（二）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03052中药制药工程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原理与设备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中药学（新）100801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药 学</w:t>
            </w:r>
          </w:p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100805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03709马克思主义基本原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理概论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05522有机化学（五）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03049数理统计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05524药用植物与生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药学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03708中国近现代史纲要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01763药事管理学(二) 01761药剂学（二）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00015英语（二）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01759药物化学(二)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药 学（新）100701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  <w:t>专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  <w:t>科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工商企业</w:t>
            </w:r>
          </w:p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管理</w:t>
            </w:r>
          </w:p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020201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03706思想道德修养与法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律基础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00009政治经济学（财经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类）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00147人力资源管理（一）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00065国民经济统计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概论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00148国际企业管理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pacing w:val="-4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4"/>
                <w:sz w:val="18"/>
                <w:szCs w:val="18"/>
              </w:rPr>
              <w:t>12656毛泽东思想和中国特色社会主义理论体系概论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00055企业会计学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04729大学语文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00043经济法概论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（财经类）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00309经济社会学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ind w:firstLine="89" w:firstLineChars="49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工商企业</w:t>
            </w:r>
          </w:p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管理（新）</w:t>
            </w:r>
          </w:p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630601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会 计</w:t>
            </w:r>
          </w:p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020203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03706思想道德修养与法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律基础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00067财务管理学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00009政治经济学（财经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类）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00065国民经济统计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概论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pacing w:val="-4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4"/>
                <w:sz w:val="18"/>
                <w:szCs w:val="18"/>
              </w:rPr>
              <w:t>12656毛泽东思想和中国特色社会主义理论体系概论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04729大学语文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pacing w:val="-6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6"/>
                <w:sz w:val="18"/>
                <w:szCs w:val="18"/>
              </w:rPr>
              <w:t>00070政府与事业单位会计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00043经济法概论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（财经类）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00309经济社会学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会计（新）630302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  <w:t>专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  <w:t>科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市场营销</w:t>
            </w:r>
          </w:p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020207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03706思想道德修养与法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律基础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00009政治经济学（财经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类）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00180企业定价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00065国民经济统计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概论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pacing w:val="-4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4"/>
                <w:sz w:val="18"/>
                <w:szCs w:val="18"/>
              </w:rPr>
              <w:t>12656毛泽东思想和中国特色社会主义理论体系概论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04729大学语文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00181广告学（一）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00043经济法概论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（财经类）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00309经济社会学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市场营销（新）630701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仿宋_GB2312" w:eastAsia="仿宋_GB2312"/>
                <w:b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法 律</w:t>
            </w:r>
          </w:p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仿宋_GB2312" w:eastAsia="仿宋_GB2312"/>
                <w:b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030112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03706思想道德修养与法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律基础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00242民法学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00261行政法学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00223中国法制史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pacing w:val="-4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4"/>
                <w:sz w:val="18"/>
                <w:szCs w:val="18"/>
              </w:rPr>
              <w:t>12656毛泽东思想和中国特色社会主义理论体系概论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04729大学语文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00243民事诉讼法学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00244经济法概论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法律事务（新）680503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仿宋_GB2312" w:eastAsia="仿宋_GB2312"/>
                <w:b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行政管理</w:t>
            </w:r>
          </w:p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仿宋_GB2312" w:eastAsia="仿宋_GB2312"/>
                <w:b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030301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03706思想道德修养与法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律基础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00147人力资源管理（一）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pacing w:val="-10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0"/>
                <w:sz w:val="18"/>
                <w:szCs w:val="18"/>
              </w:rPr>
              <w:t>00341公文写作与处理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pacing w:val="-4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4"/>
                <w:sz w:val="18"/>
                <w:szCs w:val="18"/>
              </w:rPr>
              <w:t>12656毛泽东思想和中国特色社会主义理论体系概论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04729大学语文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03350社会研究方法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00043经济法概论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（财经类）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00040法学概论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行政管理（新）</w:t>
            </w:r>
            <w:r>
              <w:rPr>
                <w:rFonts w:hint="eastAsia" w:ascii="仿宋_GB2312" w:eastAsia="仿宋_GB2312"/>
                <w:b/>
                <w:bCs/>
                <w:sz w:val="18"/>
                <w:szCs w:val="18"/>
              </w:rPr>
              <w:t xml:space="preserve"> </w:t>
            </w: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690206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仿宋_GB2312" w:eastAsia="仿宋_GB2312"/>
                <w:b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公安管理</w:t>
            </w:r>
          </w:p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（治安管理方向）</w:t>
            </w:r>
          </w:p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030403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03706思想道德修养与法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律基础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00359保卫学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pacing w:val="-10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0"/>
                <w:sz w:val="18"/>
                <w:szCs w:val="18"/>
              </w:rPr>
              <w:t>00354公安学基础理论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00362治安秩序管理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pacing w:val="-4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4"/>
                <w:sz w:val="18"/>
                <w:szCs w:val="18"/>
              </w:rPr>
              <w:t>12656毛泽东思想和中国特色社会主义理论体系概论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00363治安案件查处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00358刑事侦查学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公共安全</w:t>
            </w:r>
          </w:p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管理（新）</w:t>
            </w:r>
          </w:p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680109K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仿宋_GB2312" w:eastAsia="仿宋_GB2312"/>
                <w:b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学前教育</w:t>
            </w:r>
          </w:p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040101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pacing w:val="-6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6"/>
                <w:sz w:val="18"/>
                <w:szCs w:val="18"/>
              </w:rPr>
              <w:t>12344学前教育政策与法规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12348低幼儿童文学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30006学前儿童社会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教育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pacing w:val="-10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0"/>
                <w:sz w:val="18"/>
                <w:szCs w:val="18"/>
              </w:rPr>
              <w:t>12339幼儿园教育基础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pacing w:val="-4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4"/>
                <w:sz w:val="18"/>
                <w:szCs w:val="18"/>
              </w:rPr>
              <w:t>12656毛泽东思想和中国特色社会主义理论体系概论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30003学前儿童游戏指导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pacing w:val="-12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2"/>
                <w:sz w:val="18"/>
                <w:szCs w:val="18"/>
              </w:rPr>
              <w:t>30001学前儿童保育学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30004学前儿童健康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学前教育（新）670102K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汉语言</w:t>
            </w:r>
          </w:p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仿宋_GB2312" w:eastAsia="仿宋_GB2312"/>
                <w:b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文学</w:t>
            </w:r>
          </w:p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050114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03706思想道德修养与法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律基础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00024普通逻辑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00529文学概论（一）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00530中国现代文学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作品选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00429教育学（一）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pacing w:val="-4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4"/>
                <w:sz w:val="18"/>
                <w:szCs w:val="18"/>
              </w:rPr>
              <w:t>12656毛泽东思想和中国特色社会主义理论体系概论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00534外国文学作品选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pacing w:val="-8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8"/>
                <w:sz w:val="18"/>
                <w:szCs w:val="18"/>
              </w:rPr>
              <w:t>00531中国当代文学作品选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00533中国古代文学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作品选（二）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汉语言</w:t>
            </w:r>
          </w:p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文学（新）</w:t>
            </w:r>
          </w:p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970201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环境艺术</w:t>
            </w:r>
          </w:p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设计</w:t>
            </w:r>
          </w:p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050444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03706思想道德修养与法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律基础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00675构成（理论）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00688设计概论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00599素描(三)(理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论)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pacing w:val="-4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4"/>
                <w:sz w:val="18"/>
                <w:szCs w:val="18"/>
              </w:rPr>
              <w:t>12656毛泽东思想和中国特色社会主义理论体系概论</w:t>
            </w:r>
          </w:p>
          <w:p>
            <w:pPr>
              <w:spacing w:line="260" w:lineRule="exact"/>
              <w:rPr>
                <w:rFonts w:hint="eastAsia" w:ascii="仿宋_GB2312" w:eastAsia="仿宋_GB2312"/>
                <w:spacing w:val="-8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8"/>
                <w:sz w:val="18"/>
                <w:szCs w:val="18"/>
              </w:rPr>
              <w:t>00706画法几何及工程制图</w:t>
            </w:r>
          </w:p>
          <w:p>
            <w:pPr>
              <w:spacing w:line="260" w:lineRule="exact"/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00674色彩（理论）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00707建筑设计基础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pacing w:val="-12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2"/>
                <w:sz w:val="18"/>
                <w:szCs w:val="18"/>
              </w:rPr>
              <w:t>00708装饰材料与构造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环境艺术</w:t>
            </w:r>
          </w:p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设计（新）</w:t>
            </w:r>
          </w:p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650111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sz w:val="18"/>
                <w:szCs w:val="18"/>
              </w:rPr>
              <w:t>机电一体</w:t>
            </w:r>
          </w:p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sz w:val="18"/>
                <w:szCs w:val="18"/>
              </w:rPr>
              <w:t>化工程</w:t>
            </w:r>
          </w:p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080306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03706思想道德修养与法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律基础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02230机械制造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02159工程力学（一）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pacing w:val="-10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0"/>
                <w:sz w:val="18"/>
                <w:szCs w:val="18"/>
              </w:rPr>
              <w:t>00022高等数学（工专）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pacing w:val="-4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4"/>
                <w:sz w:val="18"/>
                <w:szCs w:val="18"/>
              </w:rPr>
              <w:t>12656毛泽东思想和中国特色社会主义理论体系概论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04729大学语文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02236可编程控制器原理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与应用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02237自动控制系统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及应用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02232电工技术基础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4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机电一体化技术（新）</w:t>
            </w:r>
          </w:p>
          <w:p>
            <w:pPr>
              <w:pStyle w:val="2"/>
              <w:spacing w:before="0" w:beforeAutospacing="0" w:after="0" w:afterAutospacing="0" w:line="260" w:lineRule="exact"/>
              <w:ind w:firstLine="89" w:firstLineChars="49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560301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  <w:t>专</w:t>
            </w:r>
          </w:p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  <w:t>科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计算机及</w:t>
            </w:r>
          </w:p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仿宋_GB2312" w:eastAsia="仿宋_GB2312"/>
                <w:b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应用</w:t>
            </w:r>
          </w:p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080701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03706思想道德修养与法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律基础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02142数据结构导论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02316计算机应用技术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0"/>
                <w:sz w:val="18"/>
                <w:szCs w:val="18"/>
              </w:rPr>
              <w:t>00022高等数学（工专）</w:t>
            </w:r>
            <w:r>
              <w:rPr>
                <w:rFonts w:hint="eastAsia" w:ascii="仿宋_GB2312" w:eastAsia="仿宋_GB2312"/>
                <w:sz w:val="18"/>
                <w:szCs w:val="18"/>
              </w:rPr>
              <w:t>00342高级语言程序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设计（一）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pacing w:val="-4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4"/>
                <w:sz w:val="18"/>
                <w:szCs w:val="18"/>
              </w:rPr>
              <w:t>12656毛泽东思想和中国特色社会主义理论体系概论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04729大学语文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02141计算机网络技术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pacing w:val="-12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2"/>
                <w:sz w:val="18"/>
                <w:szCs w:val="18"/>
              </w:rPr>
              <w:t>02120数据库及其应用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计算机应用技术（新）610201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工程造价</w:t>
            </w:r>
          </w:p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管理</w:t>
            </w:r>
          </w:p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082214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03706思想道德修养与法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律基础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 xml:space="preserve">02400建筑施工(一) 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06969工程造价案例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分析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06963工程项目管理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与监理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hAnsi="宋体" w:eastAsia="仿宋_GB2312"/>
                <w:color w:val="000000"/>
                <w:spacing w:val="-4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pacing w:val="-4"/>
                <w:sz w:val="18"/>
                <w:szCs w:val="18"/>
              </w:rPr>
              <w:t>12656毛泽东思想和中国特色社会主义理论体系概论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04729大学语文</w:t>
            </w:r>
          </w:p>
          <w:p>
            <w:pPr>
              <w:spacing w:line="26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02386土木工程制图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06966土建工程施工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与计划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工程造价（新）540502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仿宋_GB2312" w:eastAsia="仿宋_GB2312"/>
                <w:b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△护理学</w:t>
            </w:r>
          </w:p>
          <w:p>
            <w:pPr>
              <w:pStyle w:val="2"/>
              <w:spacing w:before="0" w:beforeAutospacing="0" w:after="0" w:afterAutospacing="0" w:line="260" w:lineRule="exact"/>
              <w:jc w:val="center"/>
              <w:rPr>
                <w:rFonts w:hint="eastAsia" w:ascii="仿宋_GB2312" w:eastAsia="仿宋_GB2312"/>
                <w:b/>
                <w:bCs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100701</w:t>
            </w:r>
          </w:p>
        </w:tc>
        <w:tc>
          <w:tcPr>
            <w:tcW w:w="232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03706思想道德修养与法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律基础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02901病理学</w:t>
            </w: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02903药理学（一）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02996护理伦理学</w:t>
            </w:r>
          </w:p>
        </w:tc>
        <w:tc>
          <w:tcPr>
            <w:tcW w:w="2410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pacing w:val="-4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4"/>
                <w:sz w:val="18"/>
                <w:szCs w:val="18"/>
              </w:rPr>
              <w:t>12656毛泽东思想和中国特色社会主义理论体系概论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04729大学语文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02113医学心理学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pacing w:val="-12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2"/>
                <w:sz w:val="18"/>
                <w:szCs w:val="18"/>
              </w:rPr>
              <w:t>03001外科护理学（一）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03002妇产科护理学</w:t>
            </w:r>
          </w:p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" w:hRule="atLeast"/>
          <w:tblCellSpacing w:w="0" w:type="dxa"/>
          <w:jc w:val="center"/>
        </w:trPr>
        <w:tc>
          <w:tcPr>
            <w:tcW w:w="4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49" w:type="dxa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ind w:left="118" w:leftChars="56"/>
              <w:rPr>
                <w:rStyle w:val="5"/>
                <w:rFonts w:hint="eastAsia" w:ascii="仿宋_GB2312" w:eastAsia="仿宋_GB2312"/>
                <w:sz w:val="18"/>
                <w:szCs w:val="18"/>
              </w:rPr>
            </w:pPr>
            <w:r>
              <w:rPr>
                <w:rStyle w:val="5"/>
                <w:rFonts w:hint="eastAsia" w:ascii="仿宋_GB2312" w:eastAsia="仿宋_GB2312"/>
                <w:sz w:val="18"/>
                <w:szCs w:val="18"/>
              </w:rPr>
              <w:t>△护理（新）620201</w:t>
            </w:r>
          </w:p>
        </w:tc>
        <w:tc>
          <w:tcPr>
            <w:tcW w:w="232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z w:val="18"/>
                <w:szCs w:val="18"/>
              </w:rPr>
            </w:pPr>
          </w:p>
        </w:tc>
        <w:tc>
          <w:tcPr>
            <w:tcW w:w="2410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pacing w:val="-4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 w:line="260" w:lineRule="exact"/>
              <w:jc w:val="both"/>
              <w:rPr>
                <w:rFonts w:hint="eastAsia" w:ascii="仿宋_GB2312" w:eastAsia="仿宋_GB2312"/>
                <w:spacing w:val="-16"/>
                <w:sz w:val="18"/>
                <w:szCs w:val="18"/>
              </w:rPr>
            </w:pPr>
          </w:p>
        </w:tc>
      </w:tr>
    </w:tbl>
    <w:p>
      <w:pPr>
        <w:spacing w:before="156" w:beforeLines="50" w:line="260" w:lineRule="exact"/>
        <w:ind w:left="686" w:hanging="685" w:hangingChars="381"/>
        <w:jc w:val="left"/>
      </w:pPr>
      <w:r>
        <w:rPr>
          <w:rFonts w:hint="eastAsia" w:ascii="仿宋_GB2312" w:hAnsi="宋体" w:eastAsia="仿宋_GB2312"/>
          <w:color w:val="000000"/>
          <w:sz w:val="18"/>
          <w:szCs w:val="18"/>
        </w:rPr>
        <w:t>说明：1.在专业名称前标有△符号为委托开考专业； 2.2020年新生按照新专业名称和代码报考，</w:t>
      </w:r>
      <w:r>
        <w:rPr>
          <w:rStyle w:val="5"/>
          <w:rFonts w:hint="eastAsia" w:ascii="仿宋_GB2312" w:eastAsia="仿宋_GB2312"/>
          <w:b w:val="0"/>
          <w:sz w:val="18"/>
          <w:szCs w:val="18"/>
        </w:rPr>
        <w:t>2019年以前报考的考生可以自愿选择新、旧专业名称和代码报考。2021年起，所有考生使用新专业名称、代码报考。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EA11AE"/>
    <w:rsid w:val="2EEA1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5">
    <w:name w:val="Strong"/>
    <w:basedOn w:val="4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2020-07-28T03:11:00Z</dcterms:created>
  <dc:creator>GFT</dc:creator>
  <cp:lastModifiedBy>GFT</cp:lastModifiedBy>
  <dcterms:modified xsi:type="dcterms:W3CDTF">2020-07-28T03:11:54Z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