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spacing w:val="-28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spacing w:val="-28"/>
          <w:sz w:val="44"/>
          <w:szCs w:val="44"/>
        </w:rPr>
        <w:t>应届医学专业毕业生医师资格考试报考承诺书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本人于   年  月   日毕业于学校专业。自  年  月起，在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单位试用，至年月试用期将满一年。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本人承诺将于今年8月31日前，将后续试用累计满一年的《医师资格考试试用期考核证明》及时交考点办公室。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如违诺，本人愿承担由此引起的责任，并按规定接受取消当年医师资格考试资格的处罚。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bookmarkStart w:id="0" w:name="_GoBack"/>
    </w:p>
    <w:bookmarkEnd w:id="0"/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20"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20"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考生签字：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20"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有效身份证明号码：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20"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手机号码: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  月     日</w:t>
      </w: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framePr w:wrap="auto" w:vAnchor="margin" w:hAnchor="text" w:yAlign="inline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Helvetica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32D88"/>
    <w:rsid w:val="4DC32D8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round" w:vAnchor="margin" w:hAnchor="text" w:yAlign="top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2020-05-09T01:04:00Z</dcterms:created>
  <dc:creator>liuwei</dc:creator>
  <cp:lastModifiedBy>liuwei</cp:lastModifiedBy>
  <dcterms:modified xsi:type="dcterms:W3CDTF">2020-05-09T01:09:03Z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