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600" w:lineRule="exact"/>
        <w:jc w:val="left"/>
        <w:rPr>
          <w:rFonts w:ascii="宋体" w:hAnsi="宋体" w:eastAsia="宋体" w:cs="方正楷体_GBK"/>
          <w:bCs/>
          <w:snapToGrid w:val="0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方正楷体_GBK"/>
          <w:bCs/>
          <w:snapToGrid w:val="0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附件一</w:t>
      </w:r>
    </w:p>
    <w:p>
      <w:pPr>
        <w:spacing w:after="156" w:afterLines="50" w:line="600" w:lineRule="exact"/>
        <w:jc w:val="center"/>
        <w:rPr>
          <w:rFonts w:ascii="宋体" w:hAnsi="宋体" w:eastAsia="宋体" w:cs="方正楷体_GBK"/>
          <w:b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方正楷体_GBK"/>
          <w:b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三河市卫生健康局2</w:t>
      </w:r>
      <w:r>
        <w:rPr>
          <w:rFonts w:ascii="宋体" w:hAnsi="宋体" w:eastAsia="宋体" w:cs="方正楷体_GBK"/>
          <w:b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019</w:t>
      </w:r>
      <w:r>
        <w:rPr>
          <w:rFonts w:hint="eastAsia" w:ascii="宋体" w:hAnsi="宋体" w:eastAsia="宋体" w:cs="方正楷体_GBK"/>
          <w:b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年公开招聘大学生村医岗位信息表</w:t>
      </w:r>
    </w:p>
    <w:tbl>
      <w:tblPr>
        <w:tblStyle w:val="3"/>
        <w:tblW w:w="878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3544"/>
        <w:gridCol w:w="3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3402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招聘人数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泃阳镇村医</w:t>
            </w:r>
          </w:p>
        </w:tc>
        <w:tc>
          <w:tcPr>
            <w:tcW w:w="340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新集镇村医</w:t>
            </w:r>
          </w:p>
        </w:tc>
        <w:tc>
          <w:tcPr>
            <w:tcW w:w="3402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杨庄镇村医 </w:t>
            </w:r>
          </w:p>
        </w:tc>
        <w:tc>
          <w:tcPr>
            <w:tcW w:w="340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皇庄镇村医</w:t>
            </w:r>
          </w:p>
        </w:tc>
        <w:tc>
          <w:tcPr>
            <w:tcW w:w="340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燕郊镇村医</w:t>
            </w:r>
          </w:p>
        </w:tc>
        <w:tc>
          <w:tcPr>
            <w:tcW w:w="340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高楼镇村医</w:t>
            </w:r>
          </w:p>
        </w:tc>
        <w:tc>
          <w:tcPr>
            <w:tcW w:w="340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齐心庄镇村医</w:t>
            </w:r>
          </w:p>
        </w:tc>
        <w:tc>
          <w:tcPr>
            <w:tcW w:w="3402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段甲岭镇村医</w:t>
            </w:r>
          </w:p>
        </w:tc>
        <w:tc>
          <w:tcPr>
            <w:tcW w:w="3402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燕郊开发区村医</w:t>
            </w:r>
          </w:p>
        </w:tc>
        <w:tc>
          <w:tcPr>
            <w:tcW w:w="340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38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3544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3402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ascii="宋体" w:hAnsi="宋体" w:eastAsia="宋体" w:cs="方正楷体_GBK"/>
                <w:bCs/>
                <w:snapToGrid w:val="0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</w:tbl>
    <w:p>
      <w:pPr>
        <w:spacing w:after="156" w:afterLines="50" w:line="600" w:lineRule="exact"/>
        <w:jc w:val="center"/>
        <w:rPr>
          <w:rFonts w:ascii="宋体" w:hAnsi="宋体" w:eastAsia="宋体" w:cs="方正楷体_GBK"/>
          <w:b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after="156" w:afterLines="50" w:line="600" w:lineRule="exact"/>
        <w:jc w:val="center"/>
        <w:rPr>
          <w:rFonts w:ascii="宋体" w:hAnsi="宋体" w:eastAsia="宋体" w:cs="方正楷体_GBK"/>
          <w:b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after="156" w:afterLines="50" w:line="600" w:lineRule="exact"/>
        <w:jc w:val="center"/>
        <w:rPr>
          <w:rFonts w:ascii="宋体" w:hAnsi="宋体" w:eastAsia="宋体" w:cs="方正楷体_GBK"/>
          <w:b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440" w:lineRule="exact"/>
        <w:jc w:val="left"/>
        <w:rPr>
          <w:rFonts w:hint="eastAsia" w:ascii="宋体" w:hAnsi="宋体" w:eastAsia="宋体" w:cs="方正楷体_GBK"/>
          <w:bCs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440" w:lineRule="exact"/>
        <w:jc w:val="left"/>
        <w:rPr>
          <w:rFonts w:hint="eastAsia" w:ascii="宋体" w:hAnsi="宋体" w:eastAsia="宋体" w:cs="方正楷体_GBK"/>
          <w:bCs/>
          <w:snapToGrid w:val="0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spacing w:line="440" w:lineRule="exact"/>
        <w:jc w:val="left"/>
        <w:rPr>
          <w:rFonts w:hint="eastAsia" w:ascii="宋体" w:hAnsi="宋体" w:eastAsia="宋体" w:cs="方正楷体_GBK"/>
          <w:bCs/>
          <w:snapToGrid w:val="0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spacing w:line="440" w:lineRule="exact"/>
        <w:jc w:val="left"/>
        <w:rPr>
          <w:rFonts w:ascii="宋体" w:hAnsi="宋体" w:eastAsia="宋体" w:cs="方正楷体_GBK"/>
          <w:bCs/>
          <w:snapToGrid w:val="0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宋体" w:hAnsi="宋体" w:eastAsia="宋体" w:cs="方正楷体_GBK"/>
          <w:bCs/>
          <w:snapToGrid w:val="0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附件二</w:t>
      </w:r>
    </w:p>
    <w:p>
      <w:pPr>
        <w:spacing w:after="156" w:afterLines="50" w:line="600" w:lineRule="exact"/>
        <w:jc w:val="center"/>
        <w:rPr>
          <w:rFonts w:ascii="宋体" w:hAnsi="宋体" w:eastAsia="宋体" w:cs="方正楷体_GBK"/>
          <w:b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方正楷体_GBK"/>
          <w:b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三河市卫生健康局2</w:t>
      </w:r>
      <w:r>
        <w:rPr>
          <w:rFonts w:ascii="宋体" w:hAnsi="宋体" w:eastAsia="宋体" w:cs="方正楷体_GBK"/>
          <w:b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019</w:t>
      </w:r>
      <w:r>
        <w:rPr>
          <w:rFonts w:hint="eastAsia" w:ascii="宋体" w:hAnsi="宋体" w:eastAsia="宋体" w:cs="方正楷体_GBK"/>
          <w:b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年公开</w:t>
      </w:r>
      <w:r>
        <w:rPr>
          <w:rFonts w:ascii="宋体" w:hAnsi="宋体" w:eastAsia="宋体" w:cs="方正楷体_GBK"/>
          <w:b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招聘</w:t>
      </w:r>
      <w:r>
        <w:rPr>
          <w:rFonts w:hint="eastAsia" w:ascii="宋体" w:hAnsi="宋体" w:eastAsia="宋体" w:cs="方正楷体_GBK"/>
          <w:b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大学生村医报名登记表</w:t>
      </w:r>
    </w:p>
    <w:bookmarkEnd w:id="0"/>
    <w:tbl>
      <w:tblPr>
        <w:tblStyle w:val="3"/>
        <w:tblW w:w="954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704"/>
        <w:gridCol w:w="315"/>
        <w:gridCol w:w="315"/>
        <w:gridCol w:w="273"/>
        <w:gridCol w:w="42"/>
        <w:gridCol w:w="315"/>
        <w:gridCol w:w="315"/>
        <w:gridCol w:w="179"/>
        <w:gridCol w:w="136"/>
        <w:gridCol w:w="315"/>
        <w:gridCol w:w="315"/>
        <w:gridCol w:w="129"/>
        <w:gridCol w:w="186"/>
        <w:gridCol w:w="315"/>
        <w:gridCol w:w="241"/>
        <w:gridCol w:w="74"/>
        <w:gridCol w:w="315"/>
        <w:gridCol w:w="104"/>
        <w:gridCol w:w="211"/>
        <w:gridCol w:w="315"/>
        <w:gridCol w:w="315"/>
        <w:gridCol w:w="97"/>
        <w:gridCol w:w="218"/>
        <w:gridCol w:w="315"/>
        <w:gridCol w:w="319"/>
        <w:gridCol w:w="2025"/>
        <w:gridCol w:w="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134" w:type="dxa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607" w:type="dxa"/>
            <w:gridSpan w:val="4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gridSpan w:val="4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895" w:type="dxa"/>
            <w:gridSpan w:val="4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5" w:type="dxa"/>
            <w:gridSpan w:val="6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790" w:type="dxa"/>
            <w:gridSpan w:val="7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5" w:type="dxa"/>
            <w:gridSpan w:val="2"/>
            <w:vMerge w:val="restart"/>
            <w:vAlign w:val="bottom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134" w:type="dxa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607" w:type="dxa"/>
            <w:gridSpan w:val="4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gridSpan w:val="4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895" w:type="dxa"/>
            <w:gridSpan w:val="4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5" w:type="dxa"/>
            <w:gridSpan w:val="6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790" w:type="dxa"/>
            <w:gridSpan w:val="7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5" w:type="dxa"/>
            <w:gridSpan w:val="2"/>
            <w:vMerge w:val="continue"/>
            <w:tcBorders>
              <w:bottom w:val="nil"/>
            </w:tcBorders>
            <w:vAlign w:val="bottom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15" w:hRule="atLeast"/>
          <w:jc w:val="center"/>
        </w:trPr>
        <w:tc>
          <w:tcPr>
            <w:tcW w:w="1838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315" w:type="dxa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" w:type="dxa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" w:type="dxa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" w:type="dxa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" w:type="dxa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" w:type="dxa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" w:type="dxa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" w:type="dxa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" w:type="dxa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" w:type="dxa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5" w:type="dxa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9" w:type="dxa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5" w:type="dxa"/>
            <w:vMerge w:val="restart"/>
            <w:tcBorders>
              <w:top w:val="nil"/>
            </w:tcBorders>
            <w:vAlign w:val="bottom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15" w:hRule="atLeast"/>
          <w:jc w:val="center"/>
        </w:trPr>
        <w:tc>
          <w:tcPr>
            <w:tcW w:w="1838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户籍所在地</w:t>
            </w:r>
          </w:p>
        </w:tc>
        <w:tc>
          <w:tcPr>
            <w:tcW w:w="5674" w:type="dxa"/>
            <w:gridSpan w:val="24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5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57" w:hRule="atLeast"/>
          <w:jc w:val="center"/>
        </w:trPr>
        <w:tc>
          <w:tcPr>
            <w:tcW w:w="1838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现居住地址</w:t>
            </w:r>
          </w:p>
        </w:tc>
        <w:tc>
          <w:tcPr>
            <w:tcW w:w="3391" w:type="dxa"/>
            <w:gridSpan w:val="14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1" w:type="dxa"/>
            <w:gridSpan w:val="7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877" w:type="dxa"/>
            <w:gridSpan w:val="4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57" w:hRule="atLeast"/>
          <w:jc w:val="center"/>
        </w:trPr>
        <w:tc>
          <w:tcPr>
            <w:tcW w:w="1838" w:type="dxa"/>
            <w:gridSpan w:val="2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原始</w:t>
            </w: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  <w:r>
              <w:rPr>
                <w:rFonts w:hint="eastAsia" w:cs="Times New Roman" w:asciiTheme="minorEastAsia" w:hAnsiTheme="minorEastAsia"/>
                <w:color w:val="000000" w:themeColor="text1"/>
                <w:sz w:val="15"/>
                <w:szCs w:val="15"/>
                <w:lang w:eastAsia="zh-CN"/>
                <w14:textFill>
                  <w14:solidFill>
                    <w14:schemeClr w14:val="tx1"/>
                  </w14:solidFill>
                </w14:textFill>
              </w:rPr>
              <w:t>（全日制）</w:t>
            </w:r>
          </w:p>
        </w:tc>
        <w:tc>
          <w:tcPr>
            <w:tcW w:w="3391" w:type="dxa"/>
            <w:gridSpan w:val="14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1" w:type="dxa"/>
            <w:gridSpan w:val="7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2877" w:type="dxa"/>
            <w:gridSpan w:val="4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57" w:hRule="atLeast"/>
          <w:jc w:val="center"/>
        </w:trPr>
        <w:tc>
          <w:tcPr>
            <w:tcW w:w="1838" w:type="dxa"/>
            <w:gridSpan w:val="2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3391" w:type="dxa"/>
            <w:gridSpan w:val="14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1" w:type="dxa"/>
            <w:gridSpan w:val="7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2877" w:type="dxa"/>
            <w:gridSpan w:val="4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57" w:hRule="atLeast"/>
          <w:jc w:val="center"/>
        </w:trPr>
        <w:tc>
          <w:tcPr>
            <w:tcW w:w="1838" w:type="dxa"/>
            <w:gridSpan w:val="2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最高学历</w:t>
            </w:r>
          </w:p>
        </w:tc>
        <w:tc>
          <w:tcPr>
            <w:tcW w:w="3391" w:type="dxa"/>
            <w:gridSpan w:val="14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1" w:type="dxa"/>
            <w:gridSpan w:val="7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2877" w:type="dxa"/>
            <w:gridSpan w:val="4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57" w:hRule="atLeast"/>
          <w:jc w:val="center"/>
        </w:trPr>
        <w:tc>
          <w:tcPr>
            <w:tcW w:w="1838" w:type="dxa"/>
            <w:gridSpan w:val="2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3391" w:type="dxa"/>
            <w:gridSpan w:val="14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1" w:type="dxa"/>
            <w:gridSpan w:val="7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2877" w:type="dxa"/>
            <w:gridSpan w:val="4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57" w:hRule="atLeast"/>
          <w:jc w:val="center"/>
        </w:trPr>
        <w:tc>
          <w:tcPr>
            <w:tcW w:w="1838" w:type="dxa"/>
            <w:gridSpan w:val="2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执业资格</w:t>
            </w:r>
          </w:p>
        </w:tc>
        <w:tc>
          <w:tcPr>
            <w:tcW w:w="3391" w:type="dxa"/>
            <w:gridSpan w:val="14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1" w:type="dxa"/>
            <w:gridSpan w:val="7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执业范围</w:t>
            </w:r>
          </w:p>
        </w:tc>
        <w:tc>
          <w:tcPr>
            <w:tcW w:w="2877" w:type="dxa"/>
            <w:gridSpan w:val="4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57" w:hRule="atLeast"/>
          <w:jc w:val="center"/>
        </w:trPr>
        <w:tc>
          <w:tcPr>
            <w:tcW w:w="1838" w:type="dxa"/>
            <w:gridSpan w:val="2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取得时间</w:t>
            </w:r>
          </w:p>
        </w:tc>
        <w:tc>
          <w:tcPr>
            <w:tcW w:w="3391" w:type="dxa"/>
            <w:gridSpan w:val="14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1" w:type="dxa"/>
            <w:gridSpan w:val="7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执业地点</w:t>
            </w:r>
          </w:p>
        </w:tc>
        <w:tc>
          <w:tcPr>
            <w:tcW w:w="2877" w:type="dxa"/>
            <w:gridSpan w:val="4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712" w:hRule="atLeast"/>
          <w:jc w:val="center"/>
        </w:trPr>
        <w:tc>
          <w:tcPr>
            <w:tcW w:w="1838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报考岗位</w:t>
            </w:r>
          </w:p>
          <w:p>
            <w:pPr>
              <w:jc w:val="center"/>
              <w:rPr>
                <w:rFonts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（限报一项）</w:t>
            </w:r>
          </w:p>
        </w:tc>
        <w:tc>
          <w:tcPr>
            <w:tcW w:w="7699" w:type="dxa"/>
            <w:gridSpan w:val="25"/>
            <w:vAlign w:val="center"/>
          </w:tcPr>
          <w:p>
            <w:pPr>
              <w:spacing w:line="360" w:lineRule="auto"/>
              <w:jc w:val="left"/>
              <w:rPr>
                <w:rFonts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□泃阳镇村医 </w:t>
            </w:r>
            <w:r>
              <w:rPr>
                <w:rFonts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□新集镇村医 </w:t>
            </w:r>
            <w:r>
              <w:rPr>
                <w:rFonts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□杨庄镇村医</w:t>
            </w:r>
          </w:p>
          <w:p>
            <w:pPr>
              <w:spacing w:line="360" w:lineRule="auto"/>
              <w:jc w:val="left"/>
              <w:rPr>
                <w:rFonts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□皇庄镇村医 </w:t>
            </w:r>
            <w:r>
              <w:rPr>
                <w:rFonts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□燕郊镇村医 </w:t>
            </w:r>
            <w:r>
              <w:rPr>
                <w:rFonts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□高楼镇村医</w:t>
            </w:r>
          </w:p>
          <w:p>
            <w:pPr>
              <w:spacing w:line="360" w:lineRule="auto"/>
              <w:jc w:val="left"/>
              <w:rPr>
                <w:rFonts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□齐心庄镇村医 </w:t>
            </w:r>
            <w:r>
              <w:rPr>
                <w:rFonts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□段甲岭镇村医 </w:t>
            </w:r>
            <w:r>
              <w:rPr>
                <w:rFonts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□燕郊开发区村医</w:t>
            </w:r>
          </w:p>
          <w:p>
            <w:pPr>
              <w:spacing w:line="360" w:lineRule="auto"/>
              <w:jc w:val="left"/>
              <w:rPr>
                <w:rFonts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服从三河市卫生健康局在全市范围内统筹调配使用 </w:t>
            </w:r>
            <w:r>
              <w:rPr>
                <w:rFonts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□是 </w:t>
            </w:r>
            <w:r>
              <w:rPr>
                <w:rFonts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607" w:hRule="atLeast"/>
          <w:jc w:val="center"/>
        </w:trPr>
        <w:tc>
          <w:tcPr>
            <w:tcW w:w="1838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学习简历</w:t>
            </w:r>
          </w:p>
          <w:p>
            <w:pPr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（从高中填起）</w:t>
            </w:r>
          </w:p>
        </w:tc>
        <w:tc>
          <w:tcPr>
            <w:tcW w:w="7699" w:type="dxa"/>
            <w:gridSpan w:val="25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532" w:hRule="atLeast"/>
          <w:jc w:val="center"/>
        </w:trPr>
        <w:tc>
          <w:tcPr>
            <w:tcW w:w="1838" w:type="dxa"/>
            <w:gridSpan w:val="2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工作简历</w:t>
            </w:r>
          </w:p>
        </w:tc>
        <w:tc>
          <w:tcPr>
            <w:tcW w:w="7699" w:type="dxa"/>
            <w:gridSpan w:val="25"/>
            <w:vAlign w:val="center"/>
          </w:tcPr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9" w:hRule="atLeast"/>
          <w:jc w:val="center"/>
        </w:trPr>
        <w:tc>
          <w:tcPr>
            <w:tcW w:w="9547" w:type="dxa"/>
            <w:gridSpan w:val="28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诚信承诺书</w:t>
            </w:r>
          </w:p>
          <w:p>
            <w:pPr>
              <w:ind w:firstLine="480" w:firstLineChars="200"/>
              <w:jc w:val="left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本人已阅读并理解本次考试的《招聘公告》，完全了解并符合所报考岗位的条件要求。报名所提交的所有信息资料准确、真实、有效，不弄虚作假。如有违反，自愿承担相应的责任和由此造成的一切后果。</w:t>
            </w:r>
          </w:p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本人签名：</w:t>
            </w:r>
          </w:p>
          <w:p>
            <w:pPr>
              <w:jc w:val="center"/>
              <w:rPr>
                <w:rFonts w:cs="Times New Roman" w:asci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</w:t>
            </w: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cs="Times New Roman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</w:tbl>
    <w:p>
      <w:pPr>
        <w:spacing w:after="156" w:afterLines="50" w:line="600" w:lineRule="exact"/>
        <w:jc w:val="left"/>
        <w:rPr>
          <w:rFonts w:ascii="宋体" w:hAnsi="宋体" w:eastAsia="宋体" w:cs="方正楷体_GBK"/>
          <w:bCs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方正楷体_GBK"/>
          <w:bCs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附件三</w:t>
      </w:r>
    </w:p>
    <w:tbl>
      <w:tblPr>
        <w:tblStyle w:val="2"/>
        <w:tblW w:w="936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6"/>
        <w:gridCol w:w="2268"/>
        <w:gridCol w:w="1716"/>
        <w:gridCol w:w="1032"/>
        <w:gridCol w:w="852"/>
        <w:gridCol w:w="852"/>
        <w:gridCol w:w="852"/>
        <w:gridCol w:w="1032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93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2019年招聘大学生村医基本收入标准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执业资格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相应事业单位人员专技等级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岗位工资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定级薪级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薪级工资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基础绩效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执业助理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专技十三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1510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5级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369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1730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执业医师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专技十二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1620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5级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369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1830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主治医师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专技十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1810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5级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369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2060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副主任医师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专技七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5级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369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2190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主任医师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专技四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3530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5级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369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2600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助理或执业医师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专技十二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1620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7级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436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1830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主治医师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专技十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1810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7级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436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2060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副主任医师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专技七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7级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436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2190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主任医师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专技四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3530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7级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436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2600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助理、执业或主治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专技十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1810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9级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2060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副主任医师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专技七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2500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9级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2190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主任医师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专技四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3530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9级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2600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6643</w:t>
            </w:r>
          </w:p>
        </w:tc>
      </w:tr>
    </w:tbl>
    <w:p/>
    <w:sectPr>
      <w:pgSz w:w="11906" w:h="16838"/>
      <w:pgMar w:top="1417" w:right="1417" w:bottom="1417" w:left="141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楷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261CAE"/>
    <w:rsid w:val="13895524"/>
    <w:rsid w:val="2D261CAE"/>
    <w:rsid w:val="36725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2019-11-01T01:18:00Z</dcterms:created>
  <dc:creator>admin</dc:creator>
  <cp:lastModifiedBy>admin</cp:lastModifiedBy>
  <dcterms:modified xsi:type="dcterms:W3CDTF">2019-11-01T01:26:30Z</dcterms:modified>
  <dc:title>附件一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