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rPr>
          <w:rFonts w:ascii="宋体" w:hAnsi="宋体" w:cs="宋体"/>
          <w:szCs w:val="32"/>
        </w:rPr>
      </w:pPr>
      <w:bookmarkStart w:id="0" w:name="_GoBack"/>
      <w:bookmarkEnd w:id="0"/>
      <w:r>
        <w:rPr>
          <w:rFonts w:hint="eastAsia" w:ascii="宋体" w:hAnsi="宋体" w:cs="宋体"/>
          <w:szCs w:val="32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新宋体" w:eastAsia="方正小标宋简体" w:cs="宋体"/>
          <w:sz w:val="44"/>
          <w:szCs w:val="44"/>
        </w:rPr>
      </w:pPr>
      <w:r>
        <w:rPr>
          <w:rFonts w:hint="eastAsia" w:ascii="方正小标宋简体" w:hAnsi="新宋体" w:eastAsia="方正小标宋简体" w:cs="宋体"/>
          <w:sz w:val="44"/>
          <w:szCs w:val="44"/>
        </w:rPr>
        <w:t>白坭镇人民医院2019年合同制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新宋体" w:eastAsia="方正小标宋简体" w:cs="宋体"/>
          <w:sz w:val="44"/>
          <w:szCs w:val="44"/>
        </w:rPr>
      </w:pPr>
      <w:r>
        <w:rPr>
          <w:rFonts w:hint="eastAsia" w:ascii="方正小标宋简体" w:hAnsi="新宋体" w:eastAsia="方正小标宋简体" w:cs="宋体"/>
          <w:sz w:val="44"/>
          <w:szCs w:val="44"/>
        </w:rPr>
        <w:t>工作人员招聘报名表</w:t>
      </w:r>
    </w:p>
    <w:p>
      <w:pPr>
        <w:jc w:val="left"/>
        <w:rPr>
          <w:sz w:val="18"/>
          <w:szCs w:val="18"/>
        </w:rPr>
      </w:pPr>
    </w:p>
    <w:p>
      <w:pPr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pacing w:val="-18"/>
          <w:sz w:val="28"/>
          <w:szCs w:val="28"/>
        </w:rPr>
        <w:t>报考职位：                                            职位</w:t>
      </w:r>
      <w:r>
        <w:rPr>
          <w:rFonts w:hint="eastAsia" w:ascii="仿宋_GB2312" w:eastAsia="仿宋_GB2312"/>
          <w:spacing w:val="-6"/>
          <w:sz w:val="28"/>
          <w:szCs w:val="28"/>
        </w:rPr>
        <w:t>代码：</w:t>
      </w:r>
    </w:p>
    <w:tbl>
      <w:tblPr>
        <w:tblStyle w:val="4"/>
        <w:tblW w:w="94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793"/>
        <w:gridCol w:w="664"/>
        <w:gridCol w:w="571"/>
        <w:gridCol w:w="709"/>
        <w:gridCol w:w="1134"/>
        <w:gridCol w:w="1417"/>
        <w:gridCol w:w="733"/>
        <w:gridCol w:w="827"/>
        <w:gridCol w:w="1478"/>
        <w:gridCol w:w="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政治面貌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现户籍地</w:t>
            </w:r>
          </w:p>
        </w:tc>
        <w:tc>
          <w:tcPr>
            <w:tcW w:w="3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省      市（县）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婚姻状况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3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</w:rPr>
              <w:t>联系电话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6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3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  编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6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3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毕业时间</w:t>
            </w:r>
          </w:p>
        </w:tc>
        <w:tc>
          <w:tcPr>
            <w:tcW w:w="3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3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</w:rPr>
              <w:t>学历及学位</w:t>
            </w:r>
          </w:p>
        </w:tc>
        <w:tc>
          <w:tcPr>
            <w:tcW w:w="3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外语水平</w:t>
            </w:r>
          </w:p>
        </w:tc>
        <w:tc>
          <w:tcPr>
            <w:tcW w:w="3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计算机水平</w:t>
            </w:r>
          </w:p>
        </w:tc>
        <w:tc>
          <w:tcPr>
            <w:tcW w:w="3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0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单位性质</w:t>
            </w:r>
          </w:p>
        </w:tc>
        <w:tc>
          <w:tcPr>
            <w:tcW w:w="3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裸视视力</w:t>
            </w:r>
          </w:p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矫正视力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专业技术资格</w:t>
            </w:r>
          </w:p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职业资格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执业资</w:t>
            </w:r>
            <w:r>
              <w:rPr>
                <w:rFonts w:hint="eastAsia" w:ascii="仿宋_GB2312" w:eastAsia="仿宋_GB2312"/>
                <w:sz w:val="24"/>
              </w:rPr>
              <w:t>格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  <w:sz w:val="24"/>
              </w:rPr>
            </w:pPr>
            <w:r>
              <w:rPr>
                <w:rFonts w:hint="eastAsia" w:ascii="仿宋_GB2312" w:eastAsia="仿宋_GB2312"/>
                <w:spacing w:val="-12"/>
                <w:sz w:val="24"/>
              </w:rPr>
              <w:t>基层工作情况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及考核结果</w:t>
            </w:r>
          </w:p>
        </w:tc>
        <w:tc>
          <w:tcPr>
            <w:tcW w:w="77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7" w:hRule="atLeas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学习工作经历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605" w:hRule="atLeast"/>
          <w:jc w:val="center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 庭成 员及 主要 社会 关系</w:t>
            </w: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与本人关系</w:t>
            </w:r>
          </w:p>
        </w:tc>
        <w:tc>
          <w:tcPr>
            <w:tcW w:w="3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  <w:tc>
          <w:tcPr>
            <w:tcW w:w="2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498" w:hRule="atLeast"/>
          <w:jc w:val="center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560" w:hRule="atLeast"/>
          <w:jc w:val="center"/>
        </w:trPr>
        <w:tc>
          <w:tcPr>
            <w:tcW w:w="9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560" w:hRule="atLeast"/>
          <w:jc w:val="center"/>
        </w:trPr>
        <w:tc>
          <w:tcPr>
            <w:tcW w:w="9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521" w:hRule="atLeast"/>
          <w:jc w:val="center"/>
        </w:trPr>
        <w:tc>
          <w:tcPr>
            <w:tcW w:w="9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545" w:hRule="atLeast"/>
          <w:jc w:val="center"/>
        </w:trPr>
        <w:tc>
          <w:tcPr>
            <w:tcW w:w="9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473" w:hRule="atLeast"/>
          <w:jc w:val="center"/>
        </w:trPr>
        <w:tc>
          <w:tcPr>
            <w:tcW w:w="9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2107" w:hRule="atLeas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 何特 长及 突出 业绩</w:t>
            </w:r>
          </w:p>
        </w:tc>
        <w:tc>
          <w:tcPr>
            <w:tcW w:w="83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1571" w:hRule="atLeas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3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2727" w:hRule="atLeas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  见</w:t>
            </w:r>
          </w:p>
        </w:tc>
        <w:tc>
          <w:tcPr>
            <w:tcW w:w="83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审核人：                            审核日期：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6" w:type="dxa"/>
          <w:trHeight w:val="1951" w:hRule="atLeas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  注</w:t>
            </w:r>
          </w:p>
        </w:tc>
        <w:tc>
          <w:tcPr>
            <w:tcW w:w="83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napToGrid w:val="0"/>
        <w:spacing w:line="460" w:lineRule="exact"/>
        <w:jc w:val="lef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说明：1、此表用蓝黑色钢笔填写，字迹要清楚；</w:t>
      </w:r>
    </w:p>
    <w:p>
      <w:pPr>
        <w:snapToGrid w:val="0"/>
        <w:spacing w:line="460" w:lineRule="exact"/>
        <w:ind w:firstLine="720" w:firstLineChars="300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2、此表须如实填写，经审核发现与事实不符的，责任自负；</w:t>
      </w:r>
    </w:p>
    <w:p>
      <w:pPr>
        <w:snapToGrid w:val="0"/>
        <w:spacing w:line="460" w:lineRule="exact"/>
        <w:ind w:firstLine="720" w:firstLineChars="300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3、此表一式二份。</w:t>
      </w:r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3495B"/>
    <w:rsid w:val="00013561"/>
    <w:rsid w:val="000868BA"/>
    <w:rsid w:val="000C3A4D"/>
    <w:rsid w:val="0016372B"/>
    <w:rsid w:val="001E3A8D"/>
    <w:rsid w:val="001E5E57"/>
    <w:rsid w:val="00235B80"/>
    <w:rsid w:val="0047520D"/>
    <w:rsid w:val="006E1C9D"/>
    <w:rsid w:val="008151D0"/>
    <w:rsid w:val="008A4872"/>
    <w:rsid w:val="00A85D49"/>
    <w:rsid w:val="00B03A52"/>
    <w:rsid w:val="00BA2BF1"/>
    <w:rsid w:val="00D251AA"/>
    <w:rsid w:val="00F80BA0"/>
    <w:rsid w:val="00FA2FF2"/>
    <w:rsid w:val="00FE60D5"/>
    <w:rsid w:val="4CCA158A"/>
    <w:rsid w:val="4F63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  <w:rPr>
      <w:rFonts w:ascii="Times New Roman" w:hAnsi="Times New Roman" w:eastAsia="宋体" w:cs="Times New Roman"/>
    </w:rPr>
  </w:style>
  <w:style w:type="character" w:customStyle="1" w:styleId="7">
    <w:name w:val="页眉 Char"/>
    <w:basedOn w:val="5"/>
    <w:link w:val="3"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白坭镇</Company>
  <Pages>1</Pages>
  <Words>89</Words>
  <Characters>512</Characters>
  <Lines>4</Lines>
  <Paragraphs>1</Paragraphs>
  <TotalTime>10</TotalTime>
  <ScaleCrop>false</ScaleCrop>
  <LinksUpToDate>false</LinksUpToDate>
  <CharactersWithSpaces>600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2018-06-29T01:11:00Z</dcterms:created>
  <dc:creator>Administrator</dc:creator>
  <cp:lastModifiedBy>Administrator</cp:lastModifiedBy>
  <cp:lastPrinted>2019-06-18T05:58:00Z</cp:lastPrinted>
  <dcterms:modified xsi:type="dcterms:W3CDTF">2019-09-10T01:57:28Z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