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附件2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自治区事业单位面向社会公开招聘工作人员报名资格审查</w:t>
      </w:r>
    </w:p>
    <w:p>
      <w:pPr>
        <w:spacing w:line="44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                                                    填表时间: 20   年  月  日</w:t>
      </w:r>
    </w:p>
    <w:tbl>
      <w:tblPr>
        <w:tblStyle w:val="5"/>
        <w:tblW w:w="982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55"/>
        <w:gridCol w:w="229"/>
        <w:gridCol w:w="1295"/>
        <w:gridCol w:w="648"/>
        <w:gridCol w:w="204"/>
        <w:gridCol w:w="516"/>
        <w:gridCol w:w="900"/>
        <w:gridCol w:w="504"/>
        <w:gridCol w:w="396"/>
        <w:gridCol w:w="473"/>
        <w:gridCol w:w="607"/>
        <w:gridCol w:w="1358"/>
        <w:gridCol w:w="16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2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60" w:firstLineChars="40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性别 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   所在地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　 </w:t>
            </w: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722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920" w:firstLineChars="80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85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85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报考单位及岗位</w:t>
            </w:r>
          </w:p>
        </w:tc>
        <w:tc>
          <w:tcPr>
            <w:tcW w:w="49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与本单位领导、人事、组织、纪检、财务部门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工作人员有无亲属关系</w:t>
            </w:r>
          </w:p>
        </w:tc>
        <w:tc>
          <w:tcPr>
            <w:tcW w:w="8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有何关系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</w:tc>
        <w:tc>
          <w:tcPr>
            <w:tcW w:w="910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  惩  情  况</w:t>
            </w:r>
          </w:p>
        </w:tc>
        <w:tc>
          <w:tcPr>
            <w:tcW w:w="910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</w:trPr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910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    招聘单位（盖章）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6480" w:firstLineChars="27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spacing w:line="440" w:lineRule="exact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   经办人(签字):            自治区事改办制</w:t>
      </w:r>
    </w:p>
    <w:sectPr>
      <w:pgSz w:w="11906" w:h="16838"/>
      <w:pgMar w:top="1440" w:right="1469" w:bottom="1440" w:left="162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4F06"/>
    <w:rsid w:val="00195458"/>
    <w:rsid w:val="002236B6"/>
    <w:rsid w:val="00470D87"/>
    <w:rsid w:val="005C4F06"/>
    <w:rsid w:val="14DE7705"/>
    <w:rsid w:val="399E1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ind w:left="641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ind w:left="641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156</Words>
  <Characters>893</Characters>
  <Lines>7</Lines>
  <Paragraphs>2</Paragraphs>
  <TotalTime>0</TotalTime>
  <ScaleCrop>false</ScaleCrop>
  <LinksUpToDate>false</LinksUpToDate>
  <CharactersWithSpaces>1047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2018-08-21T03:13:00Z</dcterms:created>
  <dc:creator>微软用户</dc:creator>
  <cp:lastModifiedBy>Administrator</cp:lastModifiedBy>
  <dcterms:modified xsi:type="dcterms:W3CDTF">2018-08-27T04:09:55Z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