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t>紧缺岗位招聘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    </w:t>
      </w:r>
    </w:p>
    <w:tbl>
      <w:tblPr>
        <w:tblW w:w="6828" w:type="dxa"/>
        <w:tblCellSpacing w:w="7" w:type="dxa"/>
        <w:tblInd w:w="0" w:type="dxa"/>
        <w:shd w:val="clear" w:color="auto" w:fill="00000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758"/>
        <w:gridCol w:w="1778"/>
        <w:gridCol w:w="1442"/>
        <w:gridCol w:w="1437"/>
      </w:tblGrid>
      <w:tr>
        <w:tblPrEx>
          <w:shd w:val="clear" w:color="auto" w:fill="00000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岗位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职称</w:t>
            </w:r>
          </w:p>
        </w:tc>
      </w:tr>
      <w:tr>
        <w:tblPrEx>
          <w:shd w:val="clear" w:color="auto" w:fill="00000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急诊医学、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临床医学类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医师及以上</w:t>
            </w:r>
          </w:p>
        </w:tc>
      </w:tr>
      <w:tr>
        <w:tblPrEx>
          <w:shd w:val="clear" w:color="auto" w:fill="00000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重症医学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重症医学、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临床医学类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医师及以上</w:t>
            </w:r>
          </w:p>
        </w:tc>
      </w:tr>
      <w:tr>
        <w:tblPrEx>
          <w:shd w:val="clear" w:color="auto" w:fill="00000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老年医学科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老年医学、内科学、临床医学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医师及以上</w:t>
            </w:r>
          </w:p>
        </w:tc>
      </w:tr>
      <w:tr>
        <w:tblPrEx>
          <w:shd w:val="clear" w:color="auto" w:fill="00000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病理科</w:t>
            </w:r>
          </w:p>
        </w:tc>
        <w:tc>
          <w:tcPr>
            <w:tcW w:w="7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临床医学类、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基础医学类</w:t>
            </w:r>
          </w:p>
        </w:tc>
        <w:tc>
          <w:tcPr>
            <w:tcW w:w="1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14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医师及以上</w:t>
            </w:r>
          </w:p>
        </w:tc>
      </w:tr>
    </w:tbl>
    <w:p/>
    <w:sectPr>
      <w:pgSz w:w="11907" w:h="16839"/>
      <w:pgMar w:top="1191" w:right="1021" w:bottom="119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1F7"/>
    <w:rsid w:val="000661F7"/>
    <w:rsid w:val="00E45A75"/>
    <w:rsid w:val="2C62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Sinopec</Company>
  <Pages>2</Pages>
  <Words>75</Words>
  <Characters>434</Characters>
  <Lines>3</Lines>
  <Paragraphs>1</Paragraphs>
  <TotalTime>0</TotalTime>
  <ScaleCrop>false</ScaleCrop>
  <LinksUpToDate>false</LinksUpToDate>
  <CharactersWithSpaces>508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2019-08-20T01:05:00Z</dcterms:created>
  <dc:creator>Administrator</dc:creator>
  <cp:lastModifiedBy>Administrator</cp:lastModifiedBy>
  <dcterms:modified xsi:type="dcterms:W3CDTF">2019-08-20T14:59:33Z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