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60" w:type="dxa"/>
        <w:tblInd w:w="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8"/>
        <w:gridCol w:w="560"/>
        <w:gridCol w:w="825"/>
        <w:gridCol w:w="705"/>
        <w:gridCol w:w="750"/>
        <w:gridCol w:w="1751"/>
        <w:gridCol w:w="2273"/>
        <w:gridCol w:w="1178"/>
      </w:tblGrid>
      <w:tr w:rsidR="00826755" w:rsidRPr="00826755" w:rsidTr="00826755">
        <w:trPr>
          <w:trHeight w:val="390"/>
        </w:trPr>
        <w:tc>
          <w:tcPr>
            <w:tcW w:w="16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招聘</w:t>
            </w: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6304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ind w:right="134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所需资格条件</w:t>
            </w:r>
          </w:p>
        </w:tc>
        <w:tc>
          <w:tcPr>
            <w:tcW w:w="117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26755" w:rsidRPr="00826755" w:rsidTr="00826755">
        <w:trPr>
          <w:trHeight w:val="4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26755" w:rsidRPr="00826755" w:rsidRDefault="00826755" w:rsidP="008267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26755" w:rsidRPr="00826755" w:rsidRDefault="00826755" w:rsidP="008267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26755" w:rsidRPr="00826755" w:rsidRDefault="00826755" w:rsidP="0082675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826755" w:rsidRPr="00826755" w:rsidTr="00826755">
        <w:trPr>
          <w:trHeight w:val="425"/>
        </w:trPr>
        <w:tc>
          <w:tcPr>
            <w:tcW w:w="16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肛肠外科</w:t>
            </w:r>
          </w:p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proofErr w:type="gramStart"/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助）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临床医学、中西医结合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826755" w:rsidRPr="00826755" w:rsidTr="00826755">
        <w:trPr>
          <w:trHeight w:val="425"/>
        </w:trPr>
        <w:tc>
          <w:tcPr>
            <w:tcW w:w="16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妇产科</w:t>
            </w:r>
          </w:p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proofErr w:type="gramStart"/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助）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应届毕业生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826755" w:rsidRPr="00826755" w:rsidTr="00826755">
        <w:trPr>
          <w:trHeight w:val="425"/>
        </w:trPr>
        <w:tc>
          <w:tcPr>
            <w:tcW w:w="16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口腔科</w:t>
            </w:r>
          </w:p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（洗牙）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应届毕业生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826755" w:rsidRPr="00826755" w:rsidTr="00826755">
        <w:trPr>
          <w:trHeight w:val="425"/>
        </w:trPr>
        <w:tc>
          <w:tcPr>
            <w:tcW w:w="16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药剂科</w:t>
            </w:r>
          </w:p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（药士）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应届毕业生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826755" w:rsidRPr="00826755" w:rsidTr="00826755">
        <w:trPr>
          <w:trHeight w:val="425"/>
        </w:trPr>
        <w:tc>
          <w:tcPr>
            <w:tcW w:w="16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护理</w:t>
            </w:r>
          </w:p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（护士）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护理、护理学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826755" w:rsidRPr="00826755" w:rsidTr="00826755">
        <w:trPr>
          <w:trHeight w:val="425"/>
        </w:trPr>
        <w:tc>
          <w:tcPr>
            <w:tcW w:w="16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收费处</w:t>
            </w:r>
          </w:p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（收费员）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会计相关专业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755" w:rsidRPr="00826755" w:rsidRDefault="00826755" w:rsidP="0082675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26755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</w:tbl>
    <w:p w:rsidR="00826755" w:rsidRPr="00826755" w:rsidRDefault="00826755" w:rsidP="00826755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b/>
          <w:bCs/>
          <w:color w:val="333333"/>
          <w:kern w:val="0"/>
          <w:szCs w:val="21"/>
        </w:rPr>
      </w:pPr>
      <w:r w:rsidRPr="00826755">
        <w:rPr>
          <w:rFonts w:ascii="Times New Roman" w:eastAsia="宋体" w:hAnsi="Times New Roman" w:cs="Times New Roman"/>
          <w:b/>
          <w:bCs/>
          <w:color w:val="333333"/>
          <w:kern w:val="0"/>
          <w:szCs w:val="21"/>
        </w:rPr>
        <w:t> </w:t>
      </w:r>
    </w:p>
    <w:p w:rsidR="00B055EA" w:rsidRDefault="00B055EA">
      <w:bookmarkStart w:id="0" w:name="_GoBack"/>
      <w:bookmarkEnd w:id="0"/>
    </w:p>
    <w:sectPr w:rsidR="00B05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755"/>
    <w:rsid w:val="00826755"/>
    <w:rsid w:val="00B0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32D550-7DF8-411F-BA1D-25DFA3393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38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2019-08-02T06:44:00Z</dcterms:created>
  <dcterms:modified xsi:type="dcterms:W3CDTF">2019-08-02T06:45:00Z</dcterms:modified>
</cp:coreProperties>
</file>