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jc w:val="center"/>
        <w:rPr>
          <w:rFonts w:ascii="等线" w:hAnsi="等线" w:eastAsia="等线" w:cs="等线"/>
          <w:color w:val="434343"/>
          <w:sz w:val="21"/>
          <w:szCs w:val="21"/>
        </w:rPr>
      </w:pPr>
      <w:r>
        <w:rPr>
          <w:rFonts w:hint="eastAsia" w:ascii="宋体" w:hAnsi="宋体" w:eastAsia="宋体" w:cs="宋体"/>
          <w:b/>
          <w:color w:val="434343"/>
          <w:kern w:val="0"/>
          <w:sz w:val="36"/>
          <w:szCs w:val="36"/>
          <w:bdr w:val="none" w:color="auto" w:sz="0" w:space="0"/>
          <w:lang w:val="en-US" w:eastAsia="zh-CN" w:bidi="ar"/>
        </w:rPr>
        <w:t>连云港市第四人民医院招聘合同制人员报名登记表</w:t>
      </w:r>
    </w:p>
    <w:tbl>
      <w:tblPr>
        <w:tblW w:w="832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2"/>
        <w:gridCol w:w="238"/>
        <w:gridCol w:w="1050"/>
        <w:gridCol w:w="132"/>
        <w:gridCol w:w="511"/>
        <w:gridCol w:w="327"/>
        <w:gridCol w:w="301"/>
        <w:gridCol w:w="616"/>
        <w:gridCol w:w="205"/>
        <w:gridCol w:w="290"/>
        <w:gridCol w:w="432"/>
        <w:gridCol w:w="558"/>
        <w:gridCol w:w="139"/>
        <w:gridCol w:w="588"/>
        <w:gridCol w:w="528"/>
        <w:gridCol w:w="14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239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color w:val="43434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43434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报名岗位</w:t>
            </w:r>
          </w:p>
        </w:tc>
        <w:tc>
          <w:tcPr>
            <w:tcW w:w="4495" w:type="dxa"/>
            <w:gridSpan w:val="11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143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color w:val="43434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贴近期免冠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color w:val="43434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1寸彩照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color w:val="43434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113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color w:val="43434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11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112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color w:val="43434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1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143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color w:val="43434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113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color w:val="43434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身高</w:t>
            </w:r>
          </w:p>
        </w:tc>
        <w:tc>
          <w:tcPr>
            <w:tcW w:w="111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112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color w:val="43434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体重</w:t>
            </w:r>
          </w:p>
        </w:tc>
        <w:tc>
          <w:tcPr>
            <w:tcW w:w="11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143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239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color w:val="43434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4495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143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12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color w:val="43434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文化程度</w:t>
            </w:r>
          </w:p>
        </w:tc>
        <w:tc>
          <w:tcPr>
            <w:tcW w:w="16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color w:val="43434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48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125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color w:val="43434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12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color w:val="43434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16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color w:val="43434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毕业专业</w:t>
            </w:r>
          </w:p>
        </w:tc>
        <w:tc>
          <w:tcPr>
            <w:tcW w:w="148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125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color w:val="43434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12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color w:val="43434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英语等级</w:t>
            </w:r>
          </w:p>
        </w:tc>
        <w:tc>
          <w:tcPr>
            <w:tcW w:w="16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color w:val="43434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color w:val="43434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水平</w:t>
            </w:r>
          </w:p>
        </w:tc>
        <w:tc>
          <w:tcPr>
            <w:tcW w:w="148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125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color w:val="43434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有何专长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2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color w:val="43434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家庭地址</w:t>
            </w:r>
          </w:p>
        </w:tc>
        <w:tc>
          <w:tcPr>
            <w:tcW w:w="3864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12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color w:val="43434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9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4" w:hRule="atLeast"/>
        </w:trPr>
        <w:tc>
          <w:tcPr>
            <w:tcW w:w="12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color w:val="43434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学习经历</w:t>
            </w:r>
          </w:p>
        </w:tc>
        <w:tc>
          <w:tcPr>
            <w:tcW w:w="7116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1" w:hRule="atLeast"/>
        </w:trPr>
        <w:tc>
          <w:tcPr>
            <w:tcW w:w="12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color w:val="43434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工作经历</w:t>
            </w:r>
          </w:p>
        </w:tc>
        <w:tc>
          <w:tcPr>
            <w:tcW w:w="7116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21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color w:val="43434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家庭状况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color w:val="43434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称谓</w:t>
            </w:r>
          </w:p>
        </w:tc>
        <w:tc>
          <w:tcPr>
            <w:tcW w:w="97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color w:val="43434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2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color w:val="43434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397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color w:val="43434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21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97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112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397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1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97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112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397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121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97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112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397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1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97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112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397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7" w:hRule="atLeast"/>
        </w:trPr>
        <w:tc>
          <w:tcPr>
            <w:tcW w:w="12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20"/>
              <w:jc w:val="center"/>
              <w:rPr>
                <w:rFonts w:hint="eastAsia" w:ascii="等线" w:hAnsi="等线" w:eastAsia="等线" w:cs="等线"/>
                <w:color w:val="43434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单位审查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color w:val="43434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7116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1320"/>
              <w:jc w:val="right"/>
              <w:rPr>
                <w:rFonts w:hint="eastAsia" w:ascii="等线" w:hAnsi="等线" w:eastAsia="等线" w:cs="等线"/>
                <w:color w:val="43434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（盖章）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960"/>
              <w:jc w:val="right"/>
              <w:rPr>
                <w:rFonts w:hint="eastAsia" w:ascii="等线" w:hAnsi="等线" w:eastAsia="等线" w:cs="等线"/>
                <w:color w:val="43434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年月日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12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20"/>
              <w:jc w:val="center"/>
              <w:rPr>
                <w:rFonts w:hint="eastAsia" w:ascii="等线" w:hAnsi="等线" w:eastAsia="等线" w:cs="等线"/>
                <w:color w:val="43434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7116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kern w:val="0"/>
                <w:sz w:val="12"/>
                <w:szCs w:val="12"/>
                <w:bdr w:val="none" w:color="auto" w:sz="0" w:space="0"/>
                <w:shd w:val="clear" w:fill="FFFFFF"/>
                <w:lang w:val="en-US" w:eastAsia="zh-CN" w:bidi="ar"/>
              </w:rPr>
              <w:br w:type="textWrapping"/>
            </w:r>
          </w:p>
        </w:tc>
        <w:tc>
          <w:tcPr>
            <w:tcW w:w="23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105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13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51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32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30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616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20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29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43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55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13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5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52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  <w:tc>
          <w:tcPr>
            <w:tcW w:w="143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434343"/>
                <w:spacing w:val="0"/>
                <w:sz w:val="12"/>
                <w:szCs w:val="1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D95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xuepeng</dc:creator>
  <cp:lastModifiedBy>乘长风破万里浪</cp:lastModifiedBy>
  <dcterms:modified xsi:type="dcterms:W3CDTF">2019-08-02T02:31:57Z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