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600" w:lineRule="exact"/>
        <w:ind w:right="640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附件1</w:t>
      </w:r>
    </w:p>
    <w:p>
      <w:pPr>
        <w:shd w:val="clear" w:color="auto" w:fill="FFFFFF"/>
        <w:adjustRightInd/>
        <w:snapToGrid/>
        <w:spacing w:after="0" w:line="600" w:lineRule="exact"/>
        <w:ind w:right="55"/>
        <w:jc w:val="center"/>
        <w:rPr>
          <w:rFonts w:hint="eastAsia" w:ascii="方正小标宋简体" w:hAnsi="微软雅黑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b/>
          <w:bCs/>
          <w:sz w:val="44"/>
          <w:szCs w:val="44"/>
        </w:rPr>
        <w:t>2019年</w:t>
      </w:r>
      <w:r>
        <w:rPr>
          <w:rFonts w:hint="eastAsia" w:ascii="方正小标宋简体" w:hAnsi="sinsum" w:eastAsia="方正小标宋简体" w:cs="宋体"/>
          <w:sz w:val="44"/>
          <w:szCs w:val="44"/>
        </w:rPr>
        <w:t>上思县</w:t>
      </w:r>
      <w:r>
        <w:rPr>
          <w:rFonts w:hint="eastAsia" w:ascii="方正小标宋简体" w:hAnsi="微软雅黑" w:eastAsia="方正小标宋简体" w:cs="宋体"/>
          <w:b/>
          <w:bCs/>
          <w:sz w:val="44"/>
          <w:szCs w:val="44"/>
        </w:rPr>
        <w:t>全科医生特设岗位招聘计划表</w:t>
      </w:r>
    </w:p>
    <w:p>
      <w:pPr>
        <w:shd w:val="clear" w:color="auto" w:fill="FFFFFF"/>
        <w:adjustRightInd/>
        <w:snapToGrid/>
        <w:spacing w:after="0" w:line="600" w:lineRule="exact"/>
        <w:ind w:right="55"/>
        <w:jc w:val="center"/>
        <w:rPr>
          <w:rFonts w:hint="eastAsia" w:ascii="方正小标宋简体" w:hAnsi="sinsum" w:eastAsia="方正小标宋简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after="0" w:line="560" w:lineRule="exact"/>
        <w:ind w:right="420"/>
        <w:rPr>
          <w:rFonts w:hint="eastAsia" w:ascii="仿宋_GB2312" w:hAnsi="微软雅黑" w:eastAsia="仿宋_GB2312" w:cs="宋体"/>
          <w:bCs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sz w:val="32"/>
          <w:szCs w:val="32"/>
        </w:rPr>
        <w:t>填报单位：</w:t>
      </w:r>
      <w:r>
        <w:rPr>
          <w:rFonts w:hint="eastAsia" w:ascii="仿宋_GB2312" w:hAnsi="sinsum" w:eastAsia="仿宋_GB2312" w:cs="宋体"/>
          <w:sz w:val="32"/>
          <w:szCs w:val="32"/>
        </w:rPr>
        <w:t>上思县</w:t>
      </w:r>
      <w:r>
        <w:rPr>
          <w:rFonts w:hint="eastAsia" w:ascii="仿宋_GB2312" w:hAnsi="微软雅黑" w:eastAsia="仿宋_GB2312" w:cs="宋体"/>
          <w:bCs/>
          <w:sz w:val="32"/>
          <w:szCs w:val="32"/>
        </w:rPr>
        <w:t>卫生健康局　</w:t>
      </w:r>
      <w:r>
        <w:rPr>
          <w:rFonts w:hint="eastAsia" w:ascii="微软雅黑" w:hAnsi="微软雅黑" w:eastAsia="仿宋_GB2312" w:cs="宋体"/>
          <w:bCs/>
          <w:sz w:val="32"/>
          <w:szCs w:val="32"/>
        </w:rPr>
        <w:t>    </w:t>
      </w:r>
    </w:p>
    <w:tbl>
      <w:tblPr>
        <w:tblStyle w:val="9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084"/>
        <w:gridCol w:w="983"/>
        <w:gridCol w:w="966"/>
        <w:gridCol w:w="2062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08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招聘单位</w:t>
            </w:r>
          </w:p>
        </w:tc>
        <w:tc>
          <w:tcPr>
            <w:tcW w:w="98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单位性质</w:t>
            </w:r>
          </w:p>
        </w:tc>
        <w:tc>
          <w:tcPr>
            <w:tcW w:w="96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招聘岗位</w:t>
            </w:r>
          </w:p>
        </w:tc>
        <w:tc>
          <w:tcPr>
            <w:tcW w:w="206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岗位类别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招聘人数</w:t>
            </w:r>
          </w:p>
        </w:tc>
        <w:tc>
          <w:tcPr>
            <w:tcW w:w="1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17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1</w:t>
            </w:r>
          </w:p>
        </w:tc>
        <w:tc>
          <w:tcPr>
            <w:tcW w:w="208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全县八个乡镇卫生院</w:t>
            </w:r>
          </w:p>
        </w:tc>
        <w:tc>
          <w:tcPr>
            <w:tcW w:w="98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差额</w:t>
            </w:r>
          </w:p>
        </w:tc>
        <w:tc>
          <w:tcPr>
            <w:tcW w:w="96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全科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医生</w:t>
            </w:r>
          </w:p>
        </w:tc>
        <w:tc>
          <w:tcPr>
            <w:tcW w:w="206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专业技术岗位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sz w:val="30"/>
                <w:szCs w:val="30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17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96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206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17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96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206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微软雅黑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17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966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2062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17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983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966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2062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/>
              <w:snapToGrid/>
              <w:spacing w:after="0" w:line="560" w:lineRule="exact"/>
              <w:jc w:val="center"/>
              <w:rPr>
                <w:rFonts w:hint="eastAsia" w:ascii="仿宋_GB2312" w:hAnsi="微软雅黑" w:eastAsia="仿宋_GB2312" w:cs="宋体"/>
                <w:b/>
                <w:bCs/>
                <w:sz w:val="30"/>
                <w:szCs w:val="30"/>
              </w:rPr>
            </w:pPr>
          </w:p>
        </w:tc>
      </w:tr>
    </w:tbl>
    <w:p>
      <w:pPr>
        <w:shd w:val="clear" w:color="auto" w:fill="FFFFFF"/>
        <w:adjustRightInd/>
        <w:snapToGrid/>
        <w:spacing w:after="0" w:line="560" w:lineRule="exact"/>
        <w:ind w:firstLine="480"/>
        <w:jc w:val="right"/>
        <w:rPr>
          <w:rFonts w:hint="eastAsia" w:ascii="微软雅黑" w:hAnsi="微软雅黑" w:eastAsia="宋体" w:cs="宋体"/>
          <w:b/>
          <w:bCs/>
          <w:sz w:val="21"/>
        </w:rPr>
      </w:pPr>
    </w:p>
    <w:p>
      <w:pPr>
        <w:shd w:val="clear" w:color="auto" w:fill="FFFFFF"/>
        <w:adjustRightInd/>
        <w:snapToGrid/>
        <w:spacing w:after="0" w:line="560" w:lineRule="exact"/>
        <w:ind w:firstLine="480"/>
        <w:jc w:val="right"/>
        <w:rPr>
          <w:rFonts w:hint="eastAsia" w:ascii="微软雅黑" w:hAnsi="微软雅黑" w:eastAsia="宋体" w:cs="宋体"/>
          <w:b/>
          <w:bCs/>
          <w:sz w:val="21"/>
        </w:rPr>
      </w:pPr>
    </w:p>
    <w:p>
      <w:pPr>
        <w:shd w:val="clear" w:color="auto" w:fill="FFFFFF"/>
        <w:adjustRightInd/>
        <w:snapToGrid/>
        <w:spacing w:after="0" w:line="560" w:lineRule="exact"/>
        <w:ind w:firstLine="480"/>
        <w:jc w:val="right"/>
        <w:rPr>
          <w:rFonts w:hint="eastAsia" w:ascii="微软雅黑" w:hAnsi="微软雅黑" w:eastAsia="宋体" w:cs="宋体"/>
          <w:b/>
          <w:bCs/>
          <w:sz w:val="21"/>
        </w:rPr>
      </w:pPr>
    </w:p>
    <w:p>
      <w:pPr>
        <w:shd w:val="clear" w:color="auto" w:fill="FFFFFF"/>
        <w:adjustRightInd/>
        <w:snapToGrid/>
        <w:spacing w:after="0" w:line="560" w:lineRule="exact"/>
        <w:ind w:firstLine="480"/>
        <w:jc w:val="right"/>
        <w:rPr>
          <w:rFonts w:hint="eastAsia" w:ascii="仿宋_GB2312" w:hAnsi="sinsum" w:eastAsia="仿宋_GB2312" w:cs="宋体"/>
          <w:sz w:val="32"/>
          <w:szCs w:val="32"/>
        </w:rPr>
      </w:pPr>
      <w:r>
        <w:rPr>
          <w:rFonts w:ascii="微软雅黑" w:hAnsi="微软雅黑" w:eastAsia="宋体" w:cs="宋体"/>
          <w:b/>
          <w:bCs/>
          <w:sz w:val="21"/>
        </w:rPr>
        <w:t>   </w:t>
      </w:r>
    </w:p>
    <w:p>
      <w:pPr>
        <w:shd w:val="clear" w:color="auto" w:fill="FFFFFF"/>
        <w:wordWrap w:val="0"/>
        <w:adjustRightInd/>
        <w:snapToGrid/>
        <w:spacing w:before="150" w:after="150" w:line="450" w:lineRule="atLeast"/>
        <w:ind w:firstLine="480"/>
        <w:jc w:val="center"/>
        <w:rPr>
          <w:rFonts w:hint="eastAsia" w:ascii="sinsum" w:hAnsi="sinsum" w:eastAsia="宋体" w:cs="宋体"/>
          <w:sz w:val="24"/>
          <w:szCs w:val="24"/>
        </w:rPr>
      </w:pPr>
    </w:p>
    <w:p>
      <w:pPr>
        <w:shd w:val="clear" w:color="auto" w:fill="FFFFFF"/>
        <w:wordWrap w:val="0"/>
        <w:adjustRightInd/>
        <w:snapToGrid/>
        <w:spacing w:before="150" w:after="150" w:line="450" w:lineRule="atLeast"/>
        <w:ind w:firstLine="480"/>
        <w:jc w:val="center"/>
        <w:rPr>
          <w:rFonts w:hint="eastAsia" w:ascii="sinsum" w:hAnsi="sinsum" w:eastAsia="宋体" w:cs="宋体"/>
          <w:sz w:val="24"/>
          <w:szCs w:val="24"/>
        </w:rPr>
      </w:pPr>
    </w:p>
    <w:p>
      <w:pPr>
        <w:shd w:val="clear" w:color="auto" w:fill="FFFFFF"/>
        <w:wordWrap w:val="0"/>
        <w:adjustRightInd/>
        <w:snapToGrid/>
        <w:spacing w:after="0" w:line="40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74" w:bottom="1440" w:left="1588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01341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7 -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01342"/>
      <w:docPartObj>
        <w:docPartGallery w:val="AutoText"/>
      </w:docPartObj>
    </w:sdtPr>
    <w:sdtContent>
      <w:p>
        <w:pPr>
          <w:pStyle w:val="3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8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434"/>
    <w:rsid w:val="00000FA7"/>
    <w:rsid w:val="0000741F"/>
    <w:rsid w:val="00031253"/>
    <w:rsid w:val="00067646"/>
    <w:rsid w:val="001160F6"/>
    <w:rsid w:val="001C622E"/>
    <w:rsid w:val="00280523"/>
    <w:rsid w:val="002900DD"/>
    <w:rsid w:val="002B358A"/>
    <w:rsid w:val="0032275A"/>
    <w:rsid w:val="00323B43"/>
    <w:rsid w:val="00383155"/>
    <w:rsid w:val="003A4B91"/>
    <w:rsid w:val="003D36AD"/>
    <w:rsid w:val="003D37D8"/>
    <w:rsid w:val="004128AA"/>
    <w:rsid w:val="004267F5"/>
    <w:rsid w:val="004311C7"/>
    <w:rsid w:val="004358AB"/>
    <w:rsid w:val="004574DE"/>
    <w:rsid w:val="004A0434"/>
    <w:rsid w:val="004A34DE"/>
    <w:rsid w:val="004F574B"/>
    <w:rsid w:val="004F6846"/>
    <w:rsid w:val="00506DA0"/>
    <w:rsid w:val="00507D40"/>
    <w:rsid w:val="005372ED"/>
    <w:rsid w:val="005603DD"/>
    <w:rsid w:val="00567EDE"/>
    <w:rsid w:val="005B412B"/>
    <w:rsid w:val="005C514B"/>
    <w:rsid w:val="005D507A"/>
    <w:rsid w:val="005E1773"/>
    <w:rsid w:val="005E4572"/>
    <w:rsid w:val="00626957"/>
    <w:rsid w:val="00634651"/>
    <w:rsid w:val="0064165E"/>
    <w:rsid w:val="006457F0"/>
    <w:rsid w:val="00685F16"/>
    <w:rsid w:val="00694EB0"/>
    <w:rsid w:val="00697512"/>
    <w:rsid w:val="00701FB3"/>
    <w:rsid w:val="007120C9"/>
    <w:rsid w:val="00720208"/>
    <w:rsid w:val="00743EE5"/>
    <w:rsid w:val="007E5A10"/>
    <w:rsid w:val="007E7C60"/>
    <w:rsid w:val="00810974"/>
    <w:rsid w:val="0082373D"/>
    <w:rsid w:val="00825066"/>
    <w:rsid w:val="00835D6F"/>
    <w:rsid w:val="008401AA"/>
    <w:rsid w:val="008B7726"/>
    <w:rsid w:val="008B7C97"/>
    <w:rsid w:val="009A093B"/>
    <w:rsid w:val="00A14480"/>
    <w:rsid w:val="00A47091"/>
    <w:rsid w:val="00A93CAC"/>
    <w:rsid w:val="00AF5EAD"/>
    <w:rsid w:val="00B643EA"/>
    <w:rsid w:val="00BB6568"/>
    <w:rsid w:val="00BC46F8"/>
    <w:rsid w:val="00C0169C"/>
    <w:rsid w:val="00C10E2E"/>
    <w:rsid w:val="00C21609"/>
    <w:rsid w:val="00C26C33"/>
    <w:rsid w:val="00C36A2F"/>
    <w:rsid w:val="00C74C35"/>
    <w:rsid w:val="00CB5B40"/>
    <w:rsid w:val="00CB5FDA"/>
    <w:rsid w:val="00CF1E8C"/>
    <w:rsid w:val="00CF4BA3"/>
    <w:rsid w:val="00D37177"/>
    <w:rsid w:val="00D87303"/>
    <w:rsid w:val="00DC57AC"/>
    <w:rsid w:val="00E176FB"/>
    <w:rsid w:val="00E9235A"/>
    <w:rsid w:val="00EC60B9"/>
    <w:rsid w:val="00ED253B"/>
    <w:rsid w:val="00F168A4"/>
    <w:rsid w:val="00F4053D"/>
    <w:rsid w:val="00FC1BBE"/>
    <w:rsid w:val="00FC7F26"/>
    <w:rsid w:val="00FE6F19"/>
    <w:rsid w:val="00FE790A"/>
    <w:rsid w:val="00FF5662"/>
    <w:rsid w:val="00FF7E92"/>
    <w:rsid w:val="3AA3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333333"/>
      <w:u w:val="none"/>
    </w:rPr>
  </w:style>
  <w:style w:type="table" w:styleId="9">
    <w:name w:val="Table Grid"/>
    <w:basedOn w:val="8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article-fontsize"/>
    <w:basedOn w:val="5"/>
    <w:uiPriority w:val="0"/>
  </w:style>
  <w:style w:type="character" w:customStyle="1" w:styleId="11">
    <w:name w:val="页眉 Char"/>
    <w:basedOn w:val="5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13">
    <w:name w:val="日期 Char"/>
    <w:basedOn w:val="5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F8D77-1932-4F4A-8005-9F83977AF5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502</Words>
  <Characters>2866</Characters>
  <Lines>23</Lines>
  <Paragraphs>6</Paragraphs>
  <TotalTime>150</TotalTime>
  <ScaleCrop>false</ScaleCrop>
  <LinksUpToDate>false</LinksUpToDate>
  <CharactersWithSpaces>3362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2019-04-22T10:55:00Z</dcterms:created>
  <dc:creator>PCOS</dc:creator>
  <cp:lastModifiedBy>Administrator</cp:lastModifiedBy>
  <cp:lastPrinted>2019-07-15T07:25:00Z</cp:lastPrinted>
  <dcterms:modified xsi:type="dcterms:W3CDTF">2019-08-01T01:21:40Z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