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79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5"/>
        <w:gridCol w:w="1455"/>
        <w:gridCol w:w="1695"/>
        <w:gridCol w:w="1095"/>
        <w:gridCol w:w="1635"/>
        <w:gridCol w:w="1815"/>
      </w:tblGrid>
      <w:tr w:rsidR="000A130D" w:rsidRPr="000A130D" w:rsidTr="000A130D"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序号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专业基</w:t>
            </w:r>
          </w:p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地名称</w:t>
            </w:r>
          </w:p>
        </w:tc>
        <w:tc>
          <w:tcPr>
            <w:tcW w:w="1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ind w:firstLine="280"/>
              <w:jc w:val="left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计划拟</w:t>
            </w:r>
          </w:p>
          <w:p w:rsidR="000A130D" w:rsidRPr="000A130D" w:rsidRDefault="000A130D" w:rsidP="000A130D">
            <w:pPr>
              <w:widowControl/>
              <w:spacing w:line="384" w:lineRule="atLeast"/>
              <w:ind w:firstLine="280"/>
              <w:jc w:val="left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招生数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序号</w:t>
            </w:r>
          </w:p>
        </w:tc>
        <w:tc>
          <w:tcPr>
            <w:tcW w:w="1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专业基</w:t>
            </w:r>
          </w:p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地名称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计划拟</w:t>
            </w:r>
          </w:p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招生数</w:t>
            </w:r>
          </w:p>
        </w:tc>
      </w:tr>
      <w:tr w:rsidR="000A130D" w:rsidRPr="000A130D" w:rsidTr="000A130D"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儿科</w:t>
            </w:r>
          </w:p>
        </w:tc>
        <w:tc>
          <w:tcPr>
            <w:tcW w:w="1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14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15</w:t>
            </w:r>
          </w:p>
        </w:tc>
        <w:tc>
          <w:tcPr>
            <w:tcW w:w="1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急诊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2</w:t>
            </w:r>
          </w:p>
        </w:tc>
      </w:tr>
      <w:tr w:rsidR="000A130D" w:rsidRPr="000A130D" w:rsidTr="000A130D"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全科</w:t>
            </w:r>
          </w:p>
        </w:tc>
        <w:tc>
          <w:tcPr>
            <w:tcW w:w="1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25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16</w:t>
            </w:r>
          </w:p>
        </w:tc>
        <w:tc>
          <w:tcPr>
            <w:tcW w:w="1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眼科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</w:t>
            </w:r>
          </w:p>
        </w:tc>
      </w:tr>
      <w:tr w:rsidR="000A130D" w:rsidRPr="000A130D" w:rsidTr="000A130D"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3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妇产</w:t>
            </w:r>
          </w:p>
        </w:tc>
        <w:tc>
          <w:tcPr>
            <w:tcW w:w="1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10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17</w:t>
            </w:r>
          </w:p>
        </w:tc>
        <w:tc>
          <w:tcPr>
            <w:tcW w:w="1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耳鼻喉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</w:t>
            </w:r>
          </w:p>
        </w:tc>
      </w:tr>
      <w:tr w:rsidR="000A130D" w:rsidRPr="000A130D" w:rsidTr="000A130D"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4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麻醉</w:t>
            </w:r>
          </w:p>
        </w:tc>
        <w:tc>
          <w:tcPr>
            <w:tcW w:w="1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5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18</w:t>
            </w:r>
          </w:p>
        </w:tc>
        <w:tc>
          <w:tcPr>
            <w:tcW w:w="1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皮肤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</w:t>
            </w:r>
          </w:p>
        </w:tc>
      </w:tr>
      <w:tr w:rsidR="000A130D" w:rsidRPr="000A130D" w:rsidTr="000A130D"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5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内科</w:t>
            </w:r>
          </w:p>
        </w:tc>
        <w:tc>
          <w:tcPr>
            <w:tcW w:w="1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22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19</w:t>
            </w:r>
          </w:p>
        </w:tc>
        <w:tc>
          <w:tcPr>
            <w:tcW w:w="1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病理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</w:t>
            </w:r>
          </w:p>
        </w:tc>
      </w:tr>
      <w:tr w:rsidR="000A130D" w:rsidRPr="000A130D" w:rsidTr="000A130D">
        <w:tc>
          <w:tcPr>
            <w:tcW w:w="10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6</w:t>
            </w:r>
          </w:p>
        </w:tc>
        <w:tc>
          <w:tcPr>
            <w:tcW w:w="1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神内</w:t>
            </w:r>
          </w:p>
        </w:tc>
        <w:tc>
          <w:tcPr>
            <w:tcW w:w="1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8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20</w:t>
            </w:r>
          </w:p>
        </w:tc>
        <w:tc>
          <w:tcPr>
            <w:tcW w:w="1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核医学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</w:t>
            </w:r>
          </w:p>
        </w:tc>
      </w:tr>
      <w:tr w:rsidR="000A130D" w:rsidRPr="000A130D" w:rsidTr="000A130D">
        <w:tc>
          <w:tcPr>
            <w:tcW w:w="10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7</w:t>
            </w:r>
          </w:p>
        </w:tc>
        <w:tc>
          <w:tcPr>
            <w:tcW w:w="1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康复</w:t>
            </w:r>
          </w:p>
        </w:tc>
        <w:tc>
          <w:tcPr>
            <w:tcW w:w="1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21</w:t>
            </w:r>
          </w:p>
        </w:tc>
        <w:tc>
          <w:tcPr>
            <w:tcW w:w="1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放射影像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3</w:t>
            </w:r>
          </w:p>
        </w:tc>
      </w:tr>
      <w:tr w:rsidR="000A130D" w:rsidRPr="000A130D" w:rsidTr="000A130D"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8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外科</w:t>
            </w:r>
          </w:p>
        </w:tc>
        <w:tc>
          <w:tcPr>
            <w:tcW w:w="1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6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22</w:t>
            </w:r>
          </w:p>
        </w:tc>
        <w:tc>
          <w:tcPr>
            <w:tcW w:w="1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超声医学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3</w:t>
            </w:r>
          </w:p>
        </w:tc>
      </w:tr>
      <w:tr w:rsidR="000A130D" w:rsidRPr="000A130D" w:rsidTr="000A130D"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9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神外</w:t>
            </w:r>
          </w:p>
        </w:tc>
        <w:tc>
          <w:tcPr>
            <w:tcW w:w="1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3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23</w:t>
            </w:r>
          </w:p>
        </w:tc>
        <w:tc>
          <w:tcPr>
            <w:tcW w:w="1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放射肿瘤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</w:t>
            </w:r>
          </w:p>
        </w:tc>
      </w:tr>
      <w:tr w:rsidR="000A130D" w:rsidRPr="000A130D" w:rsidTr="000A130D"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10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胸心</w:t>
            </w:r>
          </w:p>
        </w:tc>
        <w:tc>
          <w:tcPr>
            <w:tcW w:w="1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24</w:t>
            </w:r>
          </w:p>
        </w:tc>
        <w:tc>
          <w:tcPr>
            <w:tcW w:w="1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口腔全科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</w:t>
            </w:r>
          </w:p>
        </w:tc>
      </w:tr>
      <w:tr w:rsidR="000A130D" w:rsidRPr="000A130D" w:rsidTr="000A130D"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11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proofErr w:type="gramStart"/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泌</w:t>
            </w:r>
            <w:proofErr w:type="gramEnd"/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外</w:t>
            </w:r>
          </w:p>
        </w:tc>
        <w:tc>
          <w:tcPr>
            <w:tcW w:w="1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25</w:t>
            </w:r>
          </w:p>
        </w:tc>
        <w:tc>
          <w:tcPr>
            <w:tcW w:w="1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口腔内科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</w:t>
            </w:r>
          </w:p>
        </w:tc>
      </w:tr>
      <w:tr w:rsidR="000A130D" w:rsidRPr="000A130D" w:rsidTr="000A130D"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12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整形</w:t>
            </w:r>
          </w:p>
        </w:tc>
        <w:tc>
          <w:tcPr>
            <w:tcW w:w="1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26</w:t>
            </w:r>
          </w:p>
        </w:tc>
        <w:tc>
          <w:tcPr>
            <w:tcW w:w="1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口腔外科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</w:t>
            </w:r>
          </w:p>
        </w:tc>
      </w:tr>
      <w:tr w:rsidR="000A130D" w:rsidRPr="000A130D" w:rsidTr="000A130D"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13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骨科</w:t>
            </w:r>
          </w:p>
        </w:tc>
        <w:tc>
          <w:tcPr>
            <w:tcW w:w="1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27</w:t>
            </w:r>
          </w:p>
        </w:tc>
        <w:tc>
          <w:tcPr>
            <w:tcW w:w="1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口腔修复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</w:t>
            </w:r>
          </w:p>
        </w:tc>
      </w:tr>
      <w:tr w:rsidR="000A130D" w:rsidRPr="000A130D" w:rsidTr="000A130D"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14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proofErr w:type="gramStart"/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儿外</w:t>
            </w:r>
            <w:proofErr w:type="gramEnd"/>
          </w:p>
        </w:tc>
        <w:tc>
          <w:tcPr>
            <w:tcW w:w="1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28</w:t>
            </w:r>
          </w:p>
        </w:tc>
        <w:tc>
          <w:tcPr>
            <w:tcW w:w="1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口腔正畸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1</w:t>
            </w:r>
          </w:p>
        </w:tc>
      </w:tr>
      <w:tr w:rsidR="000A130D" w:rsidRPr="000A130D" w:rsidTr="000A130D">
        <w:tc>
          <w:tcPr>
            <w:tcW w:w="879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130D" w:rsidRPr="000A130D" w:rsidRDefault="000A130D" w:rsidP="000A130D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合计</w:t>
            </w:r>
            <w:r w:rsidRPr="000A130D">
              <w:rPr>
                <w:rFonts w:ascii="inherit" w:eastAsia="仿宋" w:hAnsi="inherit" w:cs="宋体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118</w:t>
            </w:r>
            <w:r w:rsidRPr="000A130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  <w:bdr w:val="none" w:sz="0" w:space="0" w:color="auto" w:frame="1"/>
              </w:rPr>
              <w:t>人</w:t>
            </w:r>
          </w:p>
        </w:tc>
      </w:tr>
    </w:tbl>
    <w:p w:rsidR="000A1A5E" w:rsidRDefault="000A1A5E">
      <w:bookmarkStart w:id="0" w:name="_GoBack"/>
      <w:bookmarkEnd w:id="0"/>
    </w:p>
    <w:sectPr w:rsidR="000A1A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30D"/>
    <w:rsid w:val="000A130D"/>
    <w:rsid w:val="000A1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81995F-C8B5-4823-8A3C-366470A12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A13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654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2019-07-19T08:17:00Z</dcterms:created>
  <dcterms:modified xsi:type="dcterms:W3CDTF">2019-07-19T08:18:00Z</dcterms:modified>
</cp:coreProperties>
</file>