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潍坊医学院附属医院2019年住院医师规范化培训学员招收简章</w:t>
      </w:r>
      <w:bookmarkStart w:id="0" w:name="_GoBack"/>
      <w:bookmarkEnd w:id="0"/>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山东省卫生健康委员会关于印发2019年山东省住院医师规范化培训学员招收计划和紧缺专业分市学员招收任务指标的通知》（鲁卫科教合作字〔2019〕4号）文件要求现将我院本年度招收住院医师规范化培训学员有关事项通知如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一、招收对象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（一）单位委派的培训对象（单位人）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级医疗机构聘用的，从事临床医疗工作的高等院校全日制临床、口腔专业本科及以上学历的住院医师，以单位委培学员身份参加住院医师规范化培训。其中2017年及以前的毕业生须取得医师资格证书。报考全科专业者，报名条件可适当放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（二）面向社会招收的培训对象（社会人）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普通高等学校全日制临床、口腔专业，本科及以上学历未入职的2018年或2019年毕业生，以社会化学员身份参加住院医师规范化培训。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（三）委派单位为社区卫生服务机构、乡镇卫生院的学员，以报考全科为主。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二、招收计划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拟招收75人：全科20人、儿科5人、妇产科15人、麻醉科9人、内科3人、神经内科3人、外科3人、眼科4人、临床病理科3人、超声医学科5人、口腔全科4人、康复医学科1人。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三、培训年限及方式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（一）采取以临床实践为主、理论学习与临床实践相结合的培训方式，依照《住院医师规范化培训内容与标准》分专业实施，培训时间一般为三年。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（二）具有专业学位研究生学历的人员，录取后根据其临床实践经历和实际能力，确定接受培训的具体时间和内容。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四、报名程序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（一）网上报名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报名时间： 2019年7月7日前。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所有报名人员（社会化学员、单位委培人员）均需登陆山东省住院医师规范化培训信息网(网址：http://113.128.221.19:6000) 住院医师招录报名入口报名进行注册，网上报名。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（二）现场审核</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1.时间：2019年7月8日上午8:00-11:30。</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2.地点：潍坊医学院附属医院办公楼2楼203室（原北宫街潍坊市人事考试中心，虞河路与北宫街路口东100米路南）。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3.提交材料：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（1）网上打印报名表1份；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（2）毕业证、学位证、身份证的原件及复印件（毕业证、学位证系参培人员取得的所有学历学位证书）；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（3）单位人报考需提供加盖单位公章的介绍信，报考培训专业应与从事临床岗位、执业范围一致；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（4）已取得医师资格证和执业证书的，请同时提交证书原件及复印件；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（5）国家四、六级英语考试成绩单。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五、考试录取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考试方式包括笔试、综合面试。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笔试内容：医学综合知识，时间：2019年7月8日下午13:30-15:00。</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综合面试内容：临床医学知识、基本临床技能操作、个人综合素质。时间：2019年7月8日下午15:20。</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笔试、面试地点：潍坊医学院老校区临床技能培训中心三楼（胜利街）。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1.笔试、综合面试按60%、40%计算总成绩，分专业排名，并划定最低录取分数线。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2.依据考试成绩和招生计划择优录取，录取名单通过山东省住院医师规范化培训信息网及我院官方网站进行公示。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3.对于未被录取且服从调剂的报考人员可先进行院内调剂、再进行基地间调剂，优先满足全科、儿科等紧缺专业。全省统一调剂时间为2019年7月10日-7月20日。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六、保障措施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学员培训期间与我院签订培训协议，与本院住院医师统一管理，按照医院住院医师管理相关制度执行。对于单位委派的培训对象，由培训基地、委派单位和培训对象三方签订委托培养协议；面向社会招收的住院医师培训学员，由培训基地与 培训学员双方签订培训协议。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（二）单位委培学员人事关系不变，工资、社会保险等待遇由原单位承担。培训期间医院按国家和省里规定发放生活补助。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（三）社会化学员参照医院同等条件住院医师工资水平发放学习生活补贴，并按规定缴纳社会保险。为扶持紧缺专业培训，在同等条件下，全科、儿科培训学员补助适当增加。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（四）学员通过结业统考可获得国家卫生计生委颁布的《住院医师规范化培训合格证书》。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（五）符合条件的学员在规定年限内可按国家规定申请参加执业医师资格考试及相应专业学位申请。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（六）培训结束后，学员与医院的培训关系自然解除。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七、其他要求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依据相关规定建立住院医师规范化培训诚信制度，对在培训招收工作中弄虚作假的培训申请人，取消其报名、录取资格；对录取后无故不报到或报到后无故自行退出者，记入个人诚信档案，3年内不得参加本基地住院医师规范化培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（二）所有学员录取后需遵守医院各项规章制度，严格按医院规定时间完成轮转。</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报名及招收工作中遇到问题，请与我院住培办公室联系。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联系人：官老师，马老师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联系电话：0536-3081126</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2019年6月29日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2904DE"/>
    <w:rsid w:val="4EE229AA"/>
    <w:rsid w:val="6E290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2019-07-01T01:15:00Z</dcterms:created>
  <dc:creator>lenovo</dc:creator>
  <cp:lastModifiedBy>lenovo</cp:lastModifiedBy>
  <dcterms:modified xsi:type="dcterms:W3CDTF">2019-07-01T01:17:31Z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