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1361" w:rsidRDefault="00971361">
      <w:pPr>
        <w:jc w:val="center"/>
        <w:rPr>
          <w:rFonts w:ascii="方正小标宋简体" w:eastAsia="方正小标宋简体"/>
          <w:sz w:val="36"/>
          <w:szCs w:val="36"/>
        </w:rPr>
      </w:pPr>
    </w:p>
    <w:p w:rsidR="00971361" w:rsidRDefault="00435533">
      <w:pPr>
        <w:jc w:val="center"/>
        <w:rPr>
          <w:rFonts w:ascii="方正小标宋简体" w:eastAsia="方正小标宋简体"/>
          <w:sz w:val="36"/>
          <w:szCs w:val="36"/>
        </w:rPr>
      </w:pPr>
      <w:r>
        <w:rPr>
          <w:rFonts w:ascii="方正小标宋简体" w:eastAsia="方正小标宋简体" w:hint="eastAsia"/>
          <w:sz w:val="36"/>
          <w:szCs w:val="36"/>
        </w:rPr>
        <w:t>兰州大学口腔医院中层干部竞聘上岗工作方案</w:t>
      </w:r>
    </w:p>
    <w:p w:rsidR="00971361" w:rsidRDefault="00971361">
      <w:pPr>
        <w:ind w:firstLineChars="200" w:firstLine="600"/>
        <w:rPr>
          <w:rFonts w:ascii="仿宋_GB2312" w:eastAsia="仿宋_GB2312"/>
          <w:sz w:val="30"/>
          <w:szCs w:val="30"/>
        </w:rPr>
      </w:pPr>
    </w:p>
    <w:p w:rsidR="00971361" w:rsidRDefault="00435533">
      <w:pPr>
        <w:spacing w:line="440" w:lineRule="exact"/>
        <w:ind w:firstLineChars="200" w:firstLine="600"/>
        <w:rPr>
          <w:rFonts w:ascii="仿宋_GB2312" w:eastAsia="仿宋_GB2312"/>
          <w:sz w:val="30"/>
          <w:szCs w:val="30"/>
        </w:rPr>
      </w:pPr>
      <w:r>
        <w:rPr>
          <w:rFonts w:ascii="仿宋_GB2312" w:eastAsia="仿宋_GB2312" w:hint="eastAsia"/>
          <w:sz w:val="30"/>
          <w:szCs w:val="30"/>
        </w:rPr>
        <w:t>为全面推进医院内部管理体制改革，通过“公开选拔、竞争上岗”的干部选拔任用机制，完善与医院发展相适应的用人制度，建立一支精干、高效的医院干部队伍，促进医院全面发展，根据《党政领导干部选拔任用工作条例》、《事业单位人事管理条例》等相关规定，经</w:t>
      </w:r>
      <w:r w:rsidR="00554B5C">
        <w:rPr>
          <w:rFonts w:ascii="仿宋_GB2312" w:eastAsia="仿宋_GB2312" w:hint="eastAsia"/>
          <w:sz w:val="30"/>
          <w:szCs w:val="30"/>
        </w:rPr>
        <w:t>学</w:t>
      </w:r>
      <w:r>
        <w:rPr>
          <w:rFonts w:ascii="仿宋_GB2312" w:eastAsia="仿宋_GB2312" w:hint="eastAsia"/>
          <w:sz w:val="30"/>
          <w:szCs w:val="30"/>
        </w:rPr>
        <w:t>院党委会研究，决定在院内开展中层干部竞聘上岗工作。具体工作方案如下：</w:t>
      </w:r>
    </w:p>
    <w:p w:rsidR="00971361" w:rsidRDefault="00435533">
      <w:pPr>
        <w:spacing w:line="440" w:lineRule="exact"/>
        <w:ind w:firstLineChars="200" w:firstLine="640"/>
        <w:rPr>
          <w:rFonts w:ascii="黑体" w:eastAsia="黑体" w:hAnsi="黑体"/>
          <w:sz w:val="32"/>
          <w:szCs w:val="32"/>
        </w:rPr>
      </w:pPr>
      <w:r>
        <w:rPr>
          <w:rFonts w:ascii="黑体" w:eastAsia="黑体" w:hAnsi="黑体" w:hint="eastAsia"/>
          <w:sz w:val="32"/>
          <w:szCs w:val="32"/>
        </w:rPr>
        <w:t>一、指导思想和基本原则</w:t>
      </w:r>
    </w:p>
    <w:p w:rsidR="00971361" w:rsidRPr="00E1317E" w:rsidRDefault="00435533">
      <w:pPr>
        <w:spacing w:line="440" w:lineRule="exact"/>
        <w:ind w:firstLine="600"/>
        <w:rPr>
          <w:rFonts w:ascii="仿宋_GB2312" w:eastAsia="仿宋_GB2312"/>
          <w:sz w:val="30"/>
          <w:szCs w:val="30"/>
        </w:rPr>
      </w:pPr>
      <w:r>
        <w:rPr>
          <w:rFonts w:ascii="仿宋_GB2312" w:eastAsia="仿宋_GB2312" w:hint="eastAsia"/>
          <w:b/>
          <w:sz w:val="30"/>
          <w:szCs w:val="30"/>
        </w:rPr>
        <w:t>指导思想：</w:t>
      </w:r>
      <w:r w:rsidRPr="00713D3A">
        <w:rPr>
          <w:rFonts w:ascii="仿宋_GB2312" w:eastAsia="仿宋_GB2312" w:hint="eastAsia"/>
          <w:sz w:val="30"/>
          <w:szCs w:val="30"/>
        </w:rPr>
        <w:t>以</w:t>
      </w:r>
      <w:r w:rsidRPr="00E1317E">
        <w:rPr>
          <w:rFonts w:ascii="仿宋_GB2312" w:eastAsia="仿宋_GB2312" w:hAnsi="宋体" w:cs="宋体" w:hint="eastAsia"/>
          <w:kern w:val="0"/>
          <w:sz w:val="30"/>
          <w:szCs w:val="30"/>
        </w:rPr>
        <w:t>马克思列宁主义、毛泽东思想、邓小平理论、“三个代表”重要思想、科学发展观和</w:t>
      </w:r>
      <w:r w:rsidRPr="00713D3A">
        <w:rPr>
          <w:rFonts w:ascii="仿宋_GB2312" w:eastAsia="仿宋_GB2312" w:hint="eastAsia"/>
          <w:sz w:val="30"/>
          <w:szCs w:val="30"/>
        </w:rPr>
        <w:t>习近平新时代中国特色社会主义思想为指导，认真学习贯彻落实党的干部路线方针政策，</w:t>
      </w:r>
      <w:r w:rsidRPr="00E1317E">
        <w:rPr>
          <w:rFonts w:ascii="仿宋_GB2312" w:eastAsia="仿宋_GB2312" w:hAnsi="宋体" w:cs="宋体" w:hint="eastAsia"/>
          <w:kern w:val="0"/>
          <w:sz w:val="30"/>
          <w:szCs w:val="30"/>
        </w:rPr>
        <w:t>坚持从严治党、从严管理干部，自觉践行“三严三实”要求，突出政治标准，</w:t>
      </w:r>
      <w:r w:rsidRPr="00713D3A">
        <w:rPr>
          <w:rFonts w:ascii="仿宋_GB2312" w:eastAsia="仿宋_GB2312" w:hint="eastAsia"/>
          <w:sz w:val="30"/>
          <w:szCs w:val="30"/>
        </w:rPr>
        <w:t>进一步拓宽选人用人范围，营造“公平、公正、竞争、择优”的选人用人环境，把“信念坚定、为民服务、勤政务实、敢于担当、清正廉洁”，牢固树立“四个意识”和“四个自信”“忠诚、干净、担当”的好干部选出来、用起来，为医院的发展提供坚实的组织保证。</w:t>
      </w:r>
    </w:p>
    <w:p w:rsidR="00971361" w:rsidRPr="00E1317E" w:rsidRDefault="00435533">
      <w:pPr>
        <w:spacing w:line="440" w:lineRule="exact"/>
        <w:ind w:firstLineChars="200" w:firstLine="602"/>
        <w:rPr>
          <w:rFonts w:ascii="仿宋_GB2312" w:eastAsia="仿宋_GB2312"/>
          <w:sz w:val="30"/>
          <w:szCs w:val="30"/>
        </w:rPr>
      </w:pPr>
      <w:r w:rsidRPr="00E1317E">
        <w:rPr>
          <w:rFonts w:ascii="仿宋_GB2312" w:eastAsia="仿宋_GB2312" w:hint="eastAsia"/>
          <w:b/>
          <w:sz w:val="30"/>
          <w:szCs w:val="30"/>
        </w:rPr>
        <w:t>基本原则：</w:t>
      </w:r>
      <w:r w:rsidRPr="00E1317E">
        <w:rPr>
          <w:rFonts w:ascii="仿宋_GB2312" w:eastAsia="仿宋_GB2312"/>
          <w:sz w:val="30"/>
          <w:szCs w:val="30"/>
        </w:rPr>
        <w:t>坚持党管干部，坚持德才兼备、以德为先的原则，坚持公道正派、任人唯贤原则,坚持注重实绩、群众公认原则，坚持民主、公开、竞争、择优原则，坚持按需设岗、按岗竞聘、专兼结合原则，坚持民主集中制和依法依规办事原则。</w:t>
      </w:r>
    </w:p>
    <w:p w:rsidR="00971361" w:rsidRDefault="00435533">
      <w:pPr>
        <w:spacing w:line="440" w:lineRule="exact"/>
        <w:ind w:firstLine="600"/>
        <w:rPr>
          <w:rFonts w:ascii="黑体" w:eastAsia="黑体" w:hAnsi="黑体"/>
          <w:sz w:val="30"/>
          <w:szCs w:val="30"/>
        </w:rPr>
      </w:pPr>
      <w:r>
        <w:rPr>
          <w:rFonts w:ascii="黑体" w:eastAsia="黑体" w:hAnsi="黑体" w:hint="eastAsia"/>
          <w:sz w:val="30"/>
          <w:szCs w:val="30"/>
        </w:rPr>
        <w:t>二、竞聘岗位</w:t>
      </w:r>
    </w:p>
    <w:p w:rsidR="00971361" w:rsidRDefault="00435533">
      <w:pPr>
        <w:spacing w:line="440" w:lineRule="exact"/>
        <w:ind w:firstLine="600"/>
        <w:rPr>
          <w:rFonts w:ascii="仿宋_GB2312" w:eastAsia="仿宋_GB2312"/>
          <w:sz w:val="30"/>
          <w:szCs w:val="30"/>
        </w:rPr>
      </w:pPr>
      <w:r>
        <w:rPr>
          <w:rFonts w:ascii="仿宋_GB2312" w:eastAsia="仿宋_GB2312" w:hint="eastAsia"/>
          <w:sz w:val="30"/>
          <w:szCs w:val="30"/>
        </w:rPr>
        <w:t>竞聘岗位详见兰州大学口腔医院中层干部岗位设置（附件</w:t>
      </w:r>
      <w:r>
        <w:rPr>
          <w:rFonts w:ascii="仿宋_GB2312" w:eastAsia="仿宋_GB2312"/>
          <w:sz w:val="30"/>
          <w:szCs w:val="30"/>
        </w:rPr>
        <w:t>1）。</w:t>
      </w:r>
    </w:p>
    <w:p w:rsidR="00971361" w:rsidRDefault="00435533">
      <w:pPr>
        <w:spacing w:line="440" w:lineRule="exact"/>
        <w:ind w:firstLine="600"/>
        <w:rPr>
          <w:rFonts w:ascii="黑体" w:eastAsia="黑体" w:hAnsi="黑体"/>
          <w:sz w:val="30"/>
          <w:szCs w:val="30"/>
        </w:rPr>
      </w:pPr>
      <w:r>
        <w:rPr>
          <w:rFonts w:ascii="黑体" w:eastAsia="黑体" w:hAnsi="黑体" w:hint="eastAsia"/>
          <w:sz w:val="30"/>
          <w:szCs w:val="30"/>
        </w:rPr>
        <w:t>三、竞聘基本条件及任职资格</w:t>
      </w:r>
    </w:p>
    <w:p w:rsidR="00971361" w:rsidRDefault="00435533">
      <w:pPr>
        <w:spacing w:line="440" w:lineRule="exact"/>
        <w:ind w:firstLine="600"/>
        <w:rPr>
          <w:rFonts w:ascii="楷体" w:eastAsia="楷体" w:hAnsi="楷体"/>
          <w:sz w:val="30"/>
          <w:szCs w:val="30"/>
        </w:rPr>
      </w:pPr>
      <w:r>
        <w:rPr>
          <w:rFonts w:ascii="楷体" w:eastAsia="楷体" w:hAnsi="楷体" w:hint="eastAsia"/>
          <w:sz w:val="30"/>
          <w:szCs w:val="30"/>
        </w:rPr>
        <w:t>（一）基本条件</w:t>
      </w:r>
    </w:p>
    <w:p w:rsidR="00971361" w:rsidRPr="00E1317E" w:rsidRDefault="00435533">
      <w:pPr>
        <w:spacing w:line="440" w:lineRule="exact"/>
        <w:ind w:firstLineChars="200" w:firstLine="600"/>
        <w:rPr>
          <w:rFonts w:ascii="仿宋_GB2312" w:eastAsia="仿宋_GB2312" w:hAnsi="宋体" w:cs="宋体"/>
          <w:kern w:val="0"/>
          <w:sz w:val="30"/>
          <w:szCs w:val="30"/>
        </w:rPr>
      </w:pPr>
      <w:r w:rsidRPr="00713D3A">
        <w:rPr>
          <w:rFonts w:ascii="仿宋_GB2312" w:eastAsia="仿宋_GB2312"/>
          <w:sz w:val="30"/>
          <w:szCs w:val="30"/>
        </w:rPr>
        <w:t>1.拥护党的路线、方针、政策，</w:t>
      </w:r>
      <w:r w:rsidRPr="00E1317E">
        <w:rPr>
          <w:rFonts w:ascii="仿宋_GB2312" w:eastAsia="仿宋_GB2312" w:hAnsi="宋体" w:cs="宋体" w:hint="eastAsia"/>
          <w:color w:val="000000"/>
          <w:kern w:val="0"/>
          <w:sz w:val="30"/>
          <w:szCs w:val="30"/>
        </w:rPr>
        <w:t>具有</w:t>
      </w:r>
      <w:r w:rsidRPr="00E1317E">
        <w:rPr>
          <w:rFonts w:ascii="仿宋_GB2312" w:eastAsia="仿宋_GB2312" w:hAnsi="宋体" w:cs="宋体"/>
          <w:color w:val="000000"/>
          <w:kern w:val="0"/>
          <w:sz w:val="30"/>
          <w:szCs w:val="30"/>
        </w:rPr>
        <w:t>较高的</w:t>
      </w:r>
      <w:r w:rsidRPr="00713D3A">
        <w:rPr>
          <w:rFonts w:ascii="仿宋_GB2312" w:eastAsia="仿宋_GB2312"/>
          <w:sz w:val="30"/>
          <w:szCs w:val="30"/>
        </w:rPr>
        <w:t>政治思想素质</w:t>
      </w:r>
      <w:r w:rsidRPr="00713D3A">
        <w:rPr>
          <w:rFonts w:ascii="仿宋_GB2312" w:eastAsia="仿宋_GB2312" w:hint="eastAsia"/>
          <w:sz w:val="30"/>
          <w:szCs w:val="30"/>
        </w:rPr>
        <w:t>和</w:t>
      </w:r>
      <w:r w:rsidRPr="00713D3A">
        <w:rPr>
          <w:rFonts w:ascii="仿宋_GB2312" w:eastAsia="仿宋_GB2312"/>
          <w:sz w:val="30"/>
          <w:szCs w:val="30"/>
        </w:rPr>
        <w:t>一定的政策理论水平</w:t>
      </w:r>
      <w:r w:rsidRPr="00713D3A">
        <w:rPr>
          <w:rFonts w:ascii="仿宋_GB2312" w:eastAsia="仿宋_GB2312" w:hint="eastAsia"/>
          <w:sz w:val="30"/>
          <w:szCs w:val="30"/>
        </w:rPr>
        <w:t>，</w:t>
      </w:r>
      <w:r w:rsidRPr="00E1317E">
        <w:rPr>
          <w:rFonts w:ascii="仿宋_GB2312" w:eastAsia="仿宋_GB2312" w:hAnsi="宋体" w:cs="宋体"/>
          <w:kern w:val="0"/>
          <w:sz w:val="30"/>
          <w:szCs w:val="30"/>
        </w:rPr>
        <w:t>坚定中国特色社会主义道路自信、理论自信、制度自信、文化自信，</w:t>
      </w:r>
      <w:r w:rsidRPr="00E1317E">
        <w:rPr>
          <w:rFonts w:ascii="仿宋_GB2312" w:eastAsia="仿宋_GB2312" w:hAnsi="宋体" w:cs="宋体" w:hint="eastAsia"/>
          <w:kern w:val="0"/>
          <w:sz w:val="30"/>
          <w:szCs w:val="30"/>
        </w:rPr>
        <w:t>严守</w:t>
      </w:r>
      <w:r w:rsidRPr="00E1317E">
        <w:rPr>
          <w:rFonts w:ascii="仿宋_GB2312" w:eastAsia="仿宋_GB2312" w:hAnsi="宋体" w:cs="宋体"/>
          <w:kern w:val="0"/>
          <w:sz w:val="30"/>
          <w:szCs w:val="30"/>
        </w:rPr>
        <w:t>政治纪律和政治规矩</w:t>
      </w:r>
      <w:r w:rsidRPr="00E1317E">
        <w:rPr>
          <w:rFonts w:ascii="仿宋_GB2312" w:eastAsia="仿宋_GB2312" w:hAnsi="宋体" w:cs="宋体" w:hint="eastAsia"/>
          <w:kern w:val="0"/>
          <w:sz w:val="30"/>
          <w:szCs w:val="30"/>
        </w:rPr>
        <w:t>；</w:t>
      </w:r>
    </w:p>
    <w:p w:rsidR="00971361" w:rsidRPr="00E1317E" w:rsidRDefault="00435533">
      <w:pPr>
        <w:spacing w:line="440" w:lineRule="exact"/>
        <w:ind w:firstLineChars="200" w:firstLine="600"/>
        <w:rPr>
          <w:rFonts w:ascii="仿宋_GB2312" w:eastAsia="仿宋_GB2312" w:hAnsi="宋体" w:cs="宋体"/>
          <w:color w:val="000000"/>
          <w:kern w:val="0"/>
          <w:sz w:val="30"/>
          <w:szCs w:val="30"/>
        </w:rPr>
      </w:pPr>
      <w:r w:rsidRPr="00713D3A">
        <w:rPr>
          <w:rFonts w:ascii="仿宋_GB2312" w:eastAsia="仿宋_GB2312"/>
          <w:sz w:val="30"/>
          <w:szCs w:val="30"/>
        </w:rPr>
        <w:lastRenderedPageBreak/>
        <w:t>2.</w:t>
      </w:r>
      <w:r w:rsidRPr="00713D3A">
        <w:rPr>
          <w:rFonts w:ascii="仿宋_GB2312" w:eastAsia="仿宋_GB2312" w:hint="eastAsia"/>
          <w:sz w:val="30"/>
          <w:szCs w:val="30"/>
        </w:rPr>
        <w:t>热爱</w:t>
      </w:r>
      <w:r w:rsidRPr="00713D3A">
        <w:rPr>
          <w:rFonts w:ascii="仿宋_GB2312" w:eastAsia="仿宋_GB2312"/>
          <w:sz w:val="30"/>
          <w:szCs w:val="30"/>
        </w:rPr>
        <w:t>医疗卫生事业，踏实肯干、爱岗敬业，</w:t>
      </w:r>
      <w:r w:rsidRPr="00E1317E">
        <w:rPr>
          <w:rFonts w:ascii="仿宋_GB2312" w:eastAsia="仿宋_GB2312" w:hAnsi="宋体" w:cs="宋体" w:hint="eastAsia"/>
          <w:kern w:val="0"/>
          <w:sz w:val="30"/>
          <w:szCs w:val="30"/>
        </w:rPr>
        <w:t>有强烈的事业心和责任感，</w:t>
      </w:r>
      <w:r w:rsidRPr="00E1317E">
        <w:rPr>
          <w:rFonts w:ascii="仿宋_GB2312" w:eastAsia="仿宋_GB2312" w:hAnsi="宋体" w:cs="宋体" w:hint="eastAsia"/>
          <w:color w:val="000000"/>
          <w:kern w:val="0"/>
          <w:sz w:val="30"/>
          <w:szCs w:val="30"/>
        </w:rPr>
        <w:t>坚持</w:t>
      </w:r>
      <w:r w:rsidRPr="00E1317E">
        <w:rPr>
          <w:rFonts w:ascii="仿宋_GB2312" w:eastAsia="仿宋_GB2312" w:hAnsi="宋体" w:cs="宋体"/>
          <w:color w:val="000000"/>
          <w:kern w:val="0"/>
          <w:sz w:val="30"/>
          <w:szCs w:val="30"/>
        </w:rPr>
        <w:t>原则，</w:t>
      </w:r>
      <w:r w:rsidRPr="00E1317E">
        <w:rPr>
          <w:rFonts w:ascii="仿宋_GB2312" w:eastAsia="仿宋_GB2312" w:hAnsi="宋体" w:cs="宋体" w:hint="eastAsia"/>
          <w:color w:val="000000"/>
          <w:kern w:val="0"/>
          <w:sz w:val="30"/>
          <w:szCs w:val="30"/>
        </w:rPr>
        <w:t>敢于</w:t>
      </w:r>
      <w:r w:rsidRPr="00E1317E">
        <w:rPr>
          <w:rFonts w:ascii="仿宋_GB2312" w:eastAsia="仿宋_GB2312" w:hAnsi="宋体" w:cs="宋体"/>
          <w:color w:val="000000"/>
          <w:kern w:val="0"/>
          <w:sz w:val="30"/>
          <w:szCs w:val="30"/>
        </w:rPr>
        <w:t>担当，勤勉尽责，能够全身心投入工作，实绩突出</w:t>
      </w:r>
      <w:r w:rsidRPr="00713D3A">
        <w:rPr>
          <w:rFonts w:ascii="仿宋_GB2312" w:eastAsia="仿宋_GB2312"/>
          <w:sz w:val="30"/>
          <w:szCs w:val="30"/>
        </w:rPr>
        <w:t>；</w:t>
      </w:r>
    </w:p>
    <w:p w:rsidR="00971361" w:rsidRPr="00713D3A" w:rsidRDefault="00435533">
      <w:pPr>
        <w:spacing w:line="440" w:lineRule="exact"/>
        <w:ind w:firstLine="600"/>
        <w:rPr>
          <w:rFonts w:ascii="仿宋_GB2312" w:eastAsia="仿宋_GB2312"/>
          <w:sz w:val="30"/>
          <w:szCs w:val="30"/>
        </w:rPr>
      </w:pPr>
      <w:r w:rsidRPr="00713D3A">
        <w:rPr>
          <w:rFonts w:ascii="仿宋_GB2312" w:eastAsia="仿宋_GB2312"/>
          <w:sz w:val="30"/>
          <w:szCs w:val="30"/>
        </w:rPr>
        <w:t>3.具有</w:t>
      </w:r>
      <w:r w:rsidRPr="00E1317E">
        <w:rPr>
          <w:rFonts w:ascii="仿宋_GB2312" w:eastAsia="仿宋_GB2312" w:hAnsi="宋体" w:cs="宋体"/>
          <w:kern w:val="0"/>
          <w:sz w:val="30"/>
          <w:szCs w:val="30"/>
        </w:rPr>
        <w:t>胜任</w:t>
      </w:r>
      <w:r w:rsidRPr="00713D3A">
        <w:rPr>
          <w:rFonts w:ascii="仿宋_GB2312" w:eastAsia="仿宋_GB2312"/>
          <w:sz w:val="30"/>
          <w:szCs w:val="30"/>
        </w:rPr>
        <w:t>岗位</w:t>
      </w:r>
      <w:r w:rsidRPr="00E1317E">
        <w:rPr>
          <w:rFonts w:ascii="仿宋_GB2312" w:eastAsia="仿宋_GB2312" w:hAnsi="宋体" w:cs="宋体"/>
          <w:kern w:val="0"/>
          <w:sz w:val="30"/>
          <w:szCs w:val="30"/>
        </w:rPr>
        <w:t>职责</w:t>
      </w:r>
      <w:r w:rsidRPr="00713D3A">
        <w:rPr>
          <w:rFonts w:ascii="仿宋_GB2312" w:eastAsia="仿宋_GB2312"/>
          <w:sz w:val="30"/>
          <w:szCs w:val="30"/>
        </w:rPr>
        <w:t>所需的专业知识和</w:t>
      </w:r>
      <w:r w:rsidRPr="00E1317E">
        <w:rPr>
          <w:rFonts w:ascii="仿宋_GB2312" w:eastAsia="仿宋_GB2312" w:hAnsi="宋体" w:cs="宋体"/>
          <w:kern w:val="0"/>
          <w:sz w:val="30"/>
          <w:szCs w:val="30"/>
        </w:rPr>
        <w:t>职业素养</w:t>
      </w:r>
      <w:r w:rsidRPr="00713D3A">
        <w:rPr>
          <w:rFonts w:ascii="仿宋_GB2312" w:eastAsia="仿宋_GB2312"/>
          <w:sz w:val="30"/>
          <w:szCs w:val="30"/>
        </w:rPr>
        <w:t>；</w:t>
      </w:r>
    </w:p>
    <w:p w:rsidR="00971361" w:rsidRPr="00713D3A" w:rsidRDefault="00435533">
      <w:pPr>
        <w:spacing w:line="440" w:lineRule="exact"/>
        <w:ind w:firstLine="600"/>
        <w:rPr>
          <w:rFonts w:ascii="仿宋_GB2312" w:eastAsia="仿宋_GB2312"/>
          <w:sz w:val="30"/>
          <w:szCs w:val="30"/>
        </w:rPr>
      </w:pPr>
      <w:r w:rsidRPr="00713D3A">
        <w:rPr>
          <w:rFonts w:ascii="仿宋_GB2312" w:eastAsia="仿宋_GB2312"/>
          <w:sz w:val="30"/>
          <w:szCs w:val="30"/>
        </w:rPr>
        <w:t>4.</w:t>
      </w:r>
      <w:r w:rsidRPr="00E1317E">
        <w:rPr>
          <w:rFonts w:ascii="仿宋_GB2312" w:eastAsia="仿宋_GB2312" w:hAnsi="宋体" w:cs="宋体" w:hint="eastAsia"/>
          <w:color w:val="000000"/>
          <w:kern w:val="0"/>
          <w:sz w:val="30"/>
          <w:szCs w:val="30"/>
        </w:rPr>
        <w:t>具有</w:t>
      </w:r>
      <w:r w:rsidRPr="00E1317E">
        <w:rPr>
          <w:rFonts w:ascii="仿宋_GB2312" w:eastAsia="仿宋_GB2312" w:hAnsi="宋体" w:cs="宋体"/>
          <w:color w:val="000000"/>
          <w:kern w:val="0"/>
          <w:sz w:val="30"/>
          <w:szCs w:val="30"/>
        </w:rPr>
        <w:t>良好的品行修养，恪守职业道德，</w:t>
      </w:r>
      <w:r w:rsidRPr="00E1317E">
        <w:rPr>
          <w:rFonts w:ascii="仿宋_GB2312" w:eastAsia="仿宋_GB2312" w:hAnsi="宋体" w:cs="宋体" w:hint="eastAsia"/>
          <w:color w:val="000000"/>
          <w:kern w:val="0"/>
          <w:sz w:val="30"/>
          <w:szCs w:val="30"/>
        </w:rPr>
        <w:t>立德</w:t>
      </w:r>
      <w:r w:rsidRPr="00E1317E">
        <w:rPr>
          <w:rFonts w:ascii="仿宋_GB2312" w:eastAsia="仿宋_GB2312" w:hAnsi="宋体" w:cs="宋体"/>
          <w:color w:val="000000"/>
          <w:kern w:val="0"/>
          <w:sz w:val="30"/>
          <w:szCs w:val="30"/>
        </w:rPr>
        <w:t>树人</w:t>
      </w:r>
      <w:r w:rsidRPr="00E1317E">
        <w:rPr>
          <w:rFonts w:ascii="仿宋_GB2312" w:eastAsia="仿宋_GB2312" w:hAnsi="宋体" w:cs="宋体" w:hint="eastAsia"/>
          <w:color w:val="000000"/>
          <w:kern w:val="0"/>
          <w:sz w:val="30"/>
          <w:szCs w:val="30"/>
        </w:rPr>
        <w:t>，</w:t>
      </w:r>
      <w:r w:rsidRPr="00E1317E">
        <w:rPr>
          <w:rFonts w:ascii="仿宋_GB2312" w:eastAsia="仿宋_GB2312" w:hAnsi="宋体" w:cs="宋体"/>
          <w:color w:val="000000"/>
          <w:kern w:val="0"/>
          <w:sz w:val="30"/>
          <w:szCs w:val="30"/>
        </w:rPr>
        <w:t>为人师表，淡泊名利，</w:t>
      </w:r>
      <w:r w:rsidRPr="00713D3A">
        <w:rPr>
          <w:rFonts w:ascii="仿宋_GB2312" w:eastAsia="仿宋_GB2312"/>
          <w:sz w:val="30"/>
          <w:szCs w:val="30"/>
        </w:rPr>
        <w:t>严于律己，</w:t>
      </w:r>
      <w:r w:rsidRPr="00E1317E">
        <w:rPr>
          <w:rFonts w:ascii="仿宋_GB2312" w:eastAsia="仿宋_GB2312" w:hAnsi="宋体" w:cs="宋体"/>
          <w:color w:val="000000"/>
          <w:kern w:val="0"/>
          <w:sz w:val="30"/>
          <w:szCs w:val="30"/>
        </w:rPr>
        <w:t>清正廉洁，</w:t>
      </w:r>
      <w:r w:rsidRPr="00E1317E">
        <w:rPr>
          <w:rFonts w:ascii="仿宋_GB2312" w:eastAsia="仿宋_GB2312" w:hAnsi="宋体" w:cs="宋体"/>
          <w:kern w:val="0"/>
          <w:sz w:val="30"/>
          <w:szCs w:val="30"/>
        </w:rPr>
        <w:t>群众威信高</w:t>
      </w:r>
      <w:r w:rsidRPr="00713D3A">
        <w:rPr>
          <w:rFonts w:ascii="仿宋_GB2312" w:eastAsia="仿宋_GB2312"/>
          <w:sz w:val="30"/>
          <w:szCs w:val="30"/>
        </w:rPr>
        <w:t>；</w:t>
      </w:r>
    </w:p>
    <w:p w:rsidR="00971361" w:rsidRPr="00713D3A" w:rsidRDefault="00435533">
      <w:pPr>
        <w:spacing w:line="440" w:lineRule="exact"/>
        <w:ind w:firstLine="600"/>
        <w:rPr>
          <w:rFonts w:ascii="仿宋_GB2312" w:eastAsia="仿宋_GB2312"/>
          <w:sz w:val="30"/>
          <w:szCs w:val="30"/>
        </w:rPr>
      </w:pPr>
      <w:r w:rsidRPr="00713D3A">
        <w:rPr>
          <w:rFonts w:ascii="仿宋_GB2312" w:eastAsia="仿宋_GB2312"/>
          <w:sz w:val="30"/>
          <w:szCs w:val="30"/>
        </w:rPr>
        <w:t>5.具有较</w:t>
      </w:r>
      <w:r w:rsidRPr="00713D3A">
        <w:rPr>
          <w:rFonts w:ascii="仿宋_GB2312" w:eastAsia="仿宋_GB2312" w:hint="eastAsia"/>
          <w:sz w:val="30"/>
          <w:szCs w:val="30"/>
        </w:rPr>
        <w:t>强</w:t>
      </w:r>
      <w:r w:rsidRPr="00713D3A">
        <w:rPr>
          <w:rFonts w:ascii="仿宋_GB2312" w:eastAsia="仿宋_GB2312"/>
          <w:sz w:val="30"/>
          <w:szCs w:val="30"/>
        </w:rPr>
        <w:t>的组织、协调、沟通能力</w:t>
      </w:r>
      <w:r w:rsidRPr="00E1317E">
        <w:rPr>
          <w:rFonts w:ascii="仿宋_GB2312" w:eastAsia="仿宋_GB2312" w:hint="eastAsia"/>
          <w:sz w:val="30"/>
          <w:szCs w:val="30"/>
        </w:rPr>
        <w:t>，</w:t>
      </w:r>
      <w:r w:rsidRPr="00E1317E">
        <w:rPr>
          <w:rFonts w:ascii="仿宋_GB2312" w:eastAsia="仿宋_GB2312" w:hAnsi="宋体" w:cs="宋体"/>
          <w:kern w:val="0"/>
          <w:sz w:val="30"/>
          <w:szCs w:val="30"/>
        </w:rPr>
        <w:t>能够科学谋划，</w:t>
      </w:r>
      <w:r w:rsidRPr="00E1317E">
        <w:rPr>
          <w:rFonts w:ascii="仿宋_GB2312" w:eastAsia="仿宋_GB2312" w:hAnsi="宋体" w:cs="宋体" w:hint="eastAsia"/>
          <w:kern w:val="0"/>
          <w:sz w:val="30"/>
          <w:szCs w:val="30"/>
        </w:rPr>
        <w:t>依法</w:t>
      </w:r>
      <w:r w:rsidRPr="00E1317E">
        <w:rPr>
          <w:rFonts w:ascii="仿宋_GB2312" w:eastAsia="仿宋_GB2312" w:hAnsi="宋体" w:cs="宋体"/>
          <w:kern w:val="0"/>
          <w:sz w:val="30"/>
          <w:szCs w:val="30"/>
        </w:rPr>
        <w:t>依规办事，善于团结合作</w:t>
      </w:r>
      <w:r w:rsidRPr="00E1317E">
        <w:rPr>
          <w:rFonts w:ascii="仿宋_GB2312" w:eastAsia="仿宋_GB2312" w:hAnsi="宋体" w:cs="宋体" w:hint="eastAsia"/>
          <w:kern w:val="0"/>
          <w:sz w:val="30"/>
          <w:szCs w:val="30"/>
        </w:rPr>
        <w:t>、</w:t>
      </w:r>
      <w:r w:rsidRPr="00E1317E">
        <w:rPr>
          <w:rFonts w:ascii="仿宋_GB2312" w:eastAsia="仿宋_GB2312" w:hAnsi="宋体" w:cs="宋体"/>
          <w:kern w:val="0"/>
          <w:sz w:val="30"/>
          <w:szCs w:val="30"/>
        </w:rPr>
        <w:t>集中正确意见</w:t>
      </w:r>
      <w:r w:rsidRPr="00713D3A">
        <w:rPr>
          <w:rFonts w:ascii="仿宋_GB2312" w:eastAsia="仿宋_GB2312"/>
          <w:sz w:val="30"/>
          <w:szCs w:val="30"/>
        </w:rPr>
        <w:t>；</w:t>
      </w:r>
    </w:p>
    <w:p w:rsidR="00971361" w:rsidRPr="00713D3A" w:rsidRDefault="00435533">
      <w:pPr>
        <w:spacing w:line="440" w:lineRule="exact"/>
        <w:ind w:firstLine="600"/>
        <w:rPr>
          <w:rFonts w:ascii="仿宋_GB2312" w:eastAsia="仿宋_GB2312"/>
          <w:sz w:val="30"/>
          <w:szCs w:val="30"/>
        </w:rPr>
      </w:pPr>
      <w:r w:rsidRPr="00713D3A">
        <w:rPr>
          <w:rFonts w:ascii="仿宋_GB2312" w:eastAsia="仿宋_GB2312"/>
          <w:sz w:val="30"/>
          <w:szCs w:val="30"/>
        </w:rPr>
        <w:t>6.</w:t>
      </w:r>
      <w:r w:rsidRPr="00E1317E">
        <w:rPr>
          <w:rFonts w:ascii="仿宋_GB2312" w:eastAsia="仿宋_GB2312" w:hAnsi="宋体" w:cs="宋体" w:hint="eastAsia"/>
          <w:kern w:val="0"/>
          <w:sz w:val="30"/>
          <w:szCs w:val="30"/>
        </w:rPr>
        <w:t>具有正常履行职责的身体条件</w:t>
      </w:r>
      <w:r w:rsidRPr="00713D3A">
        <w:rPr>
          <w:rFonts w:ascii="仿宋_GB2312" w:eastAsia="仿宋_GB2312"/>
          <w:sz w:val="30"/>
          <w:szCs w:val="30"/>
        </w:rPr>
        <w:t>;</w:t>
      </w:r>
    </w:p>
    <w:p w:rsidR="00971361" w:rsidRPr="00E1317E" w:rsidRDefault="00435533">
      <w:pPr>
        <w:spacing w:line="440" w:lineRule="exact"/>
        <w:ind w:firstLine="600"/>
        <w:rPr>
          <w:rFonts w:ascii="仿宋_GB2312" w:eastAsia="仿宋_GB2312"/>
          <w:sz w:val="30"/>
          <w:szCs w:val="30"/>
        </w:rPr>
      </w:pPr>
      <w:r w:rsidRPr="00E1317E">
        <w:rPr>
          <w:rFonts w:ascii="仿宋_GB2312" w:eastAsia="仿宋_GB2312"/>
          <w:sz w:val="30"/>
          <w:szCs w:val="30"/>
        </w:rPr>
        <w:t>7.近两年未受党纪</w:t>
      </w:r>
      <w:r w:rsidRPr="00E1317E">
        <w:rPr>
          <w:rFonts w:ascii="仿宋_GB2312" w:eastAsia="仿宋_GB2312" w:hint="eastAsia"/>
          <w:sz w:val="30"/>
          <w:szCs w:val="30"/>
        </w:rPr>
        <w:t>、</w:t>
      </w:r>
      <w:r w:rsidRPr="00E1317E">
        <w:rPr>
          <w:rFonts w:ascii="仿宋_GB2312" w:eastAsia="仿宋_GB2312"/>
          <w:sz w:val="30"/>
          <w:szCs w:val="30"/>
        </w:rPr>
        <w:t>政纪处分，且</w:t>
      </w:r>
      <w:r w:rsidRPr="00E1317E">
        <w:rPr>
          <w:rFonts w:ascii="仿宋_GB2312" w:eastAsia="仿宋_GB2312" w:hint="eastAsia"/>
          <w:sz w:val="30"/>
          <w:szCs w:val="30"/>
        </w:rPr>
        <w:t>近两年</w:t>
      </w:r>
      <w:r w:rsidRPr="00E1317E">
        <w:rPr>
          <w:rFonts w:ascii="仿宋_GB2312" w:eastAsia="仿宋_GB2312"/>
          <w:sz w:val="30"/>
          <w:szCs w:val="30"/>
        </w:rPr>
        <w:t>年度考核</w:t>
      </w:r>
      <w:r w:rsidRPr="00E1317E">
        <w:rPr>
          <w:rFonts w:ascii="仿宋_GB2312" w:eastAsia="仿宋_GB2312" w:hint="eastAsia"/>
          <w:sz w:val="30"/>
          <w:szCs w:val="30"/>
        </w:rPr>
        <w:t>结果均为</w:t>
      </w:r>
      <w:r w:rsidRPr="00E1317E">
        <w:rPr>
          <w:rFonts w:ascii="仿宋_GB2312" w:eastAsia="仿宋_GB2312"/>
          <w:sz w:val="30"/>
          <w:szCs w:val="30"/>
        </w:rPr>
        <w:t>合格及以上。</w:t>
      </w:r>
    </w:p>
    <w:p w:rsidR="00971361" w:rsidRDefault="00435533">
      <w:pPr>
        <w:spacing w:line="440" w:lineRule="exact"/>
        <w:ind w:firstLine="600"/>
        <w:rPr>
          <w:rFonts w:ascii="楷体" w:eastAsia="楷体" w:hAnsi="楷体"/>
          <w:sz w:val="30"/>
          <w:szCs w:val="30"/>
        </w:rPr>
      </w:pPr>
      <w:r>
        <w:rPr>
          <w:rFonts w:ascii="楷体" w:eastAsia="楷体" w:hAnsi="楷体" w:hint="eastAsia"/>
          <w:sz w:val="30"/>
          <w:szCs w:val="30"/>
        </w:rPr>
        <w:t>（二）任职资格</w:t>
      </w:r>
    </w:p>
    <w:p w:rsidR="00971361" w:rsidRDefault="00435533">
      <w:pPr>
        <w:spacing w:line="440" w:lineRule="exact"/>
        <w:ind w:firstLine="600"/>
        <w:rPr>
          <w:rFonts w:ascii="仿宋_GB2312" w:eastAsia="仿宋_GB2312"/>
          <w:sz w:val="30"/>
          <w:szCs w:val="30"/>
        </w:rPr>
      </w:pPr>
      <w:r>
        <w:rPr>
          <w:rFonts w:ascii="仿宋_GB2312" w:eastAsia="仿宋_GB2312"/>
          <w:sz w:val="30"/>
          <w:szCs w:val="30"/>
        </w:rPr>
        <w:t>竞聘</w:t>
      </w:r>
      <w:r>
        <w:rPr>
          <w:rFonts w:ascii="仿宋_GB2312" w:eastAsia="仿宋_GB2312" w:hint="eastAsia"/>
          <w:sz w:val="30"/>
          <w:szCs w:val="30"/>
        </w:rPr>
        <w:t>临床业务</w:t>
      </w:r>
      <w:r>
        <w:rPr>
          <w:rFonts w:ascii="仿宋_GB2312" w:eastAsia="仿宋_GB2312"/>
          <w:sz w:val="30"/>
          <w:szCs w:val="30"/>
        </w:rPr>
        <w:t>科</w:t>
      </w:r>
      <w:r>
        <w:rPr>
          <w:rFonts w:ascii="仿宋_GB2312" w:eastAsia="仿宋_GB2312" w:hint="eastAsia"/>
          <w:sz w:val="30"/>
          <w:szCs w:val="30"/>
        </w:rPr>
        <w:t>室</w:t>
      </w:r>
      <w:r>
        <w:rPr>
          <w:rFonts w:ascii="仿宋_GB2312" w:eastAsia="仿宋_GB2312"/>
          <w:sz w:val="30"/>
          <w:szCs w:val="30"/>
        </w:rPr>
        <w:t>主任的</w:t>
      </w:r>
      <w:r>
        <w:rPr>
          <w:rFonts w:ascii="仿宋_GB2312" w:eastAsia="仿宋_GB2312" w:hint="eastAsia"/>
          <w:sz w:val="30"/>
          <w:szCs w:val="30"/>
        </w:rPr>
        <w:t>,</w:t>
      </w:r>
      <w:r>
        <w:rPr>
          <w:rFonts w:ascii="仿宋_GB2312" w:eastAsia="仿宋_GB2312"/>
          <w:sz w:val="30"/>
          <w:szCs w:val="30"/>
        </w:rPr>
        <w:t>需具</w:t>
      </w:r>
      <w:r>
        <w:rPr>
          <w:rFonts w:ascii="仿宋_GB2312" w:eastAsia="仿宋_GB2312" w:hint="eastAsia"/>
          <w:sz w:val="30"/>
          <w:szCs w:val="30"/>
        </w:rPr>
        <w:t>有</w:t>
      </w:r>
      <w:r>
        <w:rPr>
          <w:rFonts w:ascii="仿宋_GB2312" w:eastAsia="仿宋_GB2312"/>
          <w:sz w:val="30"/>
          <w:szCs w:val="30"/>
        </w:rPr>
        <w:t>大学本科以上学历</w:t>
      </w:r>
      <w:r>
        <w:rPr>
          <w:rFonts w:ascii="仿宋_GB2312" w:eastAsia="仿宋_GB2312" w:hint="eastAsia"/>
          <w:sz w:val="30"/>
          <w:szCs w:val="30"/>
        </w:rPr>
        <w:t>（含本科）及副高级以上</w:t>
      </w:r>
      <w:r>
        <w:rPr>
          <w:rFonts w:ascii="仿宋_GB2312" w:eastAsia="仿宋_GB2312"/>
          <w:sz w:val="30"/>
          <w:szCs w:val="30"/>
        </w:rPr>
        <w:t>专业技术职称，从事对口专业工作。（业绩特别优秀者，经院竞聘领导小组研究，专业技术职称可放宽至中级）。</w:t>
      </w:r>
    </w:p>
    <w:p w:rsidR="00971361" w:rsidRDefault="00435533">
      <w:pPr>
        <w:spacing w:line="440" w:lineRule="exact"/>
        <w:ind w:firstLine="600"/>
        <w:rPr>
          <w:rFonts w:ascii="仿宋_GB2312" w:eastAsia="仿宋_GB2312"/>
          <w:sz w:val="30"/>
          <w:szCs w:val="30"/>
        </w:rPr>
      </w:pPr>
      <w:r>
        <w:rPr>
          <w:rFonts w:ascii="仿宋_GB2312" w:eastAsia="仿宋_GB2312" w:hint="eastAsia"/>
          <w:sz w:val="30"/>
          <w:szCs w:val="30"/>
        </w:rPr>
        <w:t>竞聘其他科室主任的，根据报名情况，经学院党委会研究后可适当放宽学历及专业技术职称要求。</w:t>
      </w:r>
    </w:p>
    <w:p w:rsidR="00971361" w:rsidRDefault="00435533">
      <w:pPr>
        <w:spacing w:line="440" w:lineRule="exact"/>
        <w:ind w:firstLine="600"/>
        <w:rPr>
          <w:rFonts w:ascii="楷体" w:eastAsia="楷体" w:hAnsi="楷体"/>
          <w:sz w:val="30"/>
          <w:szCs w:val="30"/>
        </w:rPr>
      </w:pPr>
      <w:r>
        <w:rPr>
          <w:rFonts w:ascii="楷体" w:eastAsia="楷体" w:hAnsi="楷体" w:hint="eastAsia"/>
          <w:sz w:val="30"/>
          <w:szCs w:val="30"/>
        </w:rPr>
        <w:t>（三）优先推荐的情形</w:t>
      </w:r>
    </w:p>
    <w:p w:rsidR="00971361" w:rsidRPr="00E1317E" w:rsidRDefault="00435533">
      <w:pPr>
        <w:spacing w:line="440" w:lineRule="exact"/>
        <w:ind w:firstLine="600"/>
        <w:rPr>
          <w:rFonts w:ascii="仿宋_GB2312" w:eastAsia="仿宋_GB2312"/>
          <w:sz w:val="30"/>
          <w:szCs w:val="30"/>
        </w:rPr>
      </w:pPr>
      <w:r w:rsidRPr="00713D3A">
        <w:rPr>
          <w:rFonts w:ascii="仿宋_GB2312" w:eastAsia="仿宋_GB2312"/>
          <w:sz w:val="30"/>
          <w:szCs w:val="30"/>
        </w:rPr>
        <w:t>1.爱岗敬业，甘于奉献，切实维护</w:t>
      </w:r>
      <w:r w:rsidRPr="00713D3A">
        <w:rPr>
          <w:rFonts w:ascii="仿宋_GB2312" w:eastAsia="仿宋_GB2312" w:hint="eastAsia"/>
          <w:sz w:val="30"/>
          <w:szCs w:val="30"/>
        </w:rPr>
        <w:t>医院职工</w:t>
      </w:r>
      <w:r w:rsidRPr="00E1317E">
        <w:rPr>
          <w:rFonts w:ascii="仿宋_GB2312" w:eastAsia="仿宋_GB2312"/>
          <w:sz w:val="30"/>
          <w:szCs w:val="30"/>
        </w:rPr>
        <w:t>利益，为学</w:t>
      </w:r>
      <w:r w:rsidRPr="00E1317E">
        <w:rPr>
          <w:rFonts w:ascii="仿宋_GB2312" w:eastAsia="仿宋_GB2312" w:hint="eastAsia"/>
          <w:sz w:val="30"/>
          <w:szCs w:val="30"/>
        </w:rPr>
        <w:t>院及医院</w:t>
      </w:r>
      <w:r w:rsidRPr="00E1317E">
        <w:rPr>
          <w:rFonts w:ascii="仿宋_GB2312" w:eastAsia="仿宋_GB2312"/>
          <w:sz w:val="30"/>
          <w:szCs w:val="30"/>
        </w:rPr>
        <w:t>事业发展做出突出贡献者；</w:t>
      </w:r>
    </w:p>
    <w:p w:rsidR="00971361" w:rsidRPr="00E1317E" w:rsidRDefault="00435533">
      <w:pPr>
        <w:spacing w:line="440" w:lineRule="exact"/>
        <w:ind w:firstLine="600"/>
        <w:rPr>
          <w:rFonts w:ascii="仿宋_GB2312" w:eastAsia="仿宋_GB2312"/>
          <w:sz w:val="30"/>
          <w:szCs w:val="30"/>
        </w:rPr>
      </w:pPr>
      <w:r w:rsidRPr="00E1317E">
        <w:rPr>
          <w:rFonts w:ascii="仿宋_GB2312" w:eastAsia="仿宋_GB2312" w:hint="eastAsia"/>
          <w:sz w:val="30"/>
          <w:szCs w:val="30"/>
        </w:rPr>
        <w:t>2</w:t>
      </w:r>
      <w:r w:rsidRPr="00E1317E">
        <w:rPr>
          <w:rFonts w:ascii="仿宋_GB2312" w:eastAsia="仿宋_GB2312"/>
          <w:sz w:val="30"/>
          <w:szCs w:val="30"/>
        </w:rPr>
        <w:t>.在关键时刻</w:t>
      </w:r>
      <w:r w:rsidRPr="00E1317E">
        <w:rPr>
          <w:rFonts w:ascii="仿宋_GB2312" w:eastAsia="仿宋_GB2312" w:hint="eastAsia"/>
          <w:sz w:val="30"/>
          <w:szCs w:val="30"/>
        </w:rPr>
        <w:t>能够</w:t>
      </w:r>
      <w:r w:rsidRPr="00E1317E">
        <w:rPr>
          <w:rFonts w:ascii="仿宋_GB2312" w:eastAsia="仿宋_GB2312"/>
          <w:sz w:val="30"/>
          <w:szCs w:val="30"/>
        </w:rPr>
        <w:t>坚持原则，敢于担当者。</w:t>
      </w:r>
    </w:p>
    <w:p w:rsidR="00971361" w:rsidRDefault="00435533">
      <w:pPr>
        <w:spacing w:line="440" w:lineRule="exact"/>
        <w:ind w:firstLine="600"/>
        <w:rPr>
          <w:rFonts w:ascii="楷体" w:eastAsia="楷体" w:hAnsi="楷体"/>
          <w:sz w:val="30"/>
          <w:szCs w:val="30"/>
        </w:rPr>
      </w:pPr>
      <w:r>
        <w:rPr>
          <w:rFonts w:ascii="楷体" w:eastAsia="楷体" w:hAnsi="楷体" w:hint="eastAsia"/>
          <w:sz w:val="30"/>
          <w:szCs w:val="30"/>
        </w:rPr>
        <w:t>（四）不予推荐的情形</w:t>
      </w:r>
    </w:p>
    <w:p w:rsidR="00971361" w:rsidRDefault="00435533">
      <w:pPr>
        <w:spacing w:line="440" w:lineRule="exact"/>
        <w:ind w:firstLine="600"/>
        <w:rPr>
          <w:rFonts w:ascii="仿宋_GB2312" w:eastAsia="仿宋_GB2312"/>
          <w:sz w:val="30"/>
          <w:szCs w:val="30"/>
        </w:rPr>
      </w:pPr>
      <w:r>
        <w:rPr>
          <w:rFonts w:ascii="仿宋_GB2312" w:eastAsia="仿宋_GB2312"/>
          <w:sz w:val="30"/>
          <w:szCs w:val="30"/>
        </w:rPr>
        <w:t>1.不顾大局、不守规矩</w:t>
      </w:r>
      <w:r w:rsidR="00BA1B75">
        <w:rPr>
          <w:rFonts w:ascii="仿宋_GB2312" w:eastAsia="仿宋_GB2312" w:hint="eastAsia"/>
          <w:sz w:val="30"/>
          <w:szCs w:val="30"/>
        </w:rPr>
        <w:t>、</w:t>
      </w:r>
      <w:r>
        <w:rPr>
          <w:rFonts w:ascii="仿宋_GB2312" w:eastAsia="仿宋_GB2312"/>
          <w:sz w:val="30"/>
          <w:szCs w:val="30"/>
        </w:rPr>
        <w:t>纪律意识不强者；</w:t>
      </w:r>
    </w:p>
    <w:p w:rsidR="00971361" w:rsidRDefault="00435533">
      <w:pPr>
        <w:spacing w:line="440" w:lineRule="exact"/>
        <w:ind w:firstLine="600"/>
        <w:rPr>
          <w:rFonts w:ascii="仿宋_GB2312" w:eastAsia="仿宋_GB2312"/>
          <w:sz w:val="30"/>
          <w:szCs w:val="30"/>
        </w:rPr>
      </w:pPr>
      <w:r>
        <w:rPr>
          <w:rFonts w:ascii="仿宋_GB2312" w:eastAsia="仿宋_GB2312"/>
          <w:sz w:val="30"/>
          <w:szCs w:val="30"/>
        </w:rPr>
        <w:t>2.</w:t>
      </w:r>
      <w:r>
        <w:rPr>
          <w:rFonts w:ascii="仿宋_GB2312" w:eastAsia="仿宋_GB2312" w:hint="eastAsia"/>
          <w:sz w:val="30"/>
          <w:szCs w:val="30"/>
        </w:rPr>
        <w:t>发表</w:t>
      </w:r>
      <w:r>
        <w:rPr>
          <w:rFonts w:ascii="仿宋_GB2312" w:eastAsia="仿宋_GB2312"/>
          <w:sz w:val="30"/>
          <w:szCs w:val="30"/>
        </w:rPr>
        <w:t>错误</w:t>
      </w:r>
      <w:r>
        <w:rPr>
          <w:rFonts w:ascii="仿宋_GB2312" w:eastAsia="仿宋_GB2312" w:hint="eastAsia"/>
          <w:sz w:val="30"/>
          <w:szCs w:val="30"/>
        </w:rPr>
        <w:t>及</w:t>
      </w:r>
      <w:r>
        <w:rPr>
          <w:rFonts w:ascii="仿宋_GB2312" w:eastAsia="仿宋_GB2312"/>
          <w:sz w:val="30"/>
          <w:szCs w:val="30"/>
        </w:rPr>
        <w:t>不利于团结和事业发展言论</w:t>
      </w:r>
      <w:r>
        <w:rPr>
          <w:rFonts w:ascii="仿宋_GB2312" w:eastAsia="仿宋_GB2312" w:hint="eastAsia"/>
          <w:sz w:val="30"/>
          <w:szCs w:val="30"/>
        </w:rPr>
        <w:t>者；</w:t>
      </w:r>
    </w:p>
    <w:p w:rsidR="00971361" w:rsidRDefault="00B0084F">
      <w:pPr>
        <w:spacing w:line="440" w:lineRule="exact"/>
        <w:ind w:firstLine="600"/>
        <w:rPr>
          <w:rFonts w:ascii="仿宋_GB2312" w:eastAsia="仿宋_GB2312"/>
          <w:sz w:val="30"/>
          <w:szCs w:val="30"/>
        </w:rPr>
      </w:pPr>
      <w:r>
        <w:rPr>
          <w:rFonts w:ascii="仿宋_GB2312" w:eastAsia="仿宋_GB2312" w:hint="eastAsia"/>
          <w:sz w:val="30"/>
          <w:szCs w:val="30"/>
        </w:rPr>
        <w:t>3</w:t>
      </w:r>
      <w:r w:rsidR="00435533">
        <w:rPr>
          <w:rFonts w:ascii="仿宋_GB2312" w:eastAsia="仿宋_GB2312"/>
          <w:sz w:val="30"/>
          <w:szCs w:val="30"/>
        </w:rPr>
        <w:t>.有违反党风廉政建设规定者。</w:t>
      </w:r>
    </w:p>
    <w:p w:rsidR="00971361" w:rsidRDefault="00435533">
      <w:pPr>
        <w:spacing w:line="440" w:lineRule="exact"/>
        <w:ind w:firstLine="600"/>
        <w:rPr>
          <w:rFonts w:ascii="楷体" w:eastAsia="楷体" w:hAnsi="楷体"/>
          <w:sz w:val="30"/>
          <w:szCs w:val="30"/>
        </w:rPr>
      </w:pPr>
      <w:r>
        <w:rPr>
          <w:rFonts w:ascii="楷体" w:eastAsia="楷体" w:hAnsi="楷体"/>
          <w:sz w:val="30"/>
          <w:szCs w:val="30"/>
        </w:rPr>
        <w:t>(五)</w:t>
      </w:r>
      <w:r>
        <w:rPr>
          <w:rFonts w:ascii="楷体" w:eastAsia="楷体" w:hAnsi="楷体" w:hint="eastAsia"/>
          <w:sz w:val="30"/>
          <w:szCs w:val="30"/>
        </w:rPr>
        <w:t>其他</w:t>
      </w:r>
    </w:p>
    <w:p w:rsidR="00971361" w:rsidRDefault="00435533">
      <w:pPr>
        <w:spacing w:line="440" w:lineRule="exact"/>
        <w:ind w:firstLine="600"/>
        <w:rPr>
          <w:rFonts w:ascii="仿宋_GB2312" w:eastAsia="仿宋_GB2312"/>
          <w:sz w:val="30"/>
          <w:szCs w:val="30"/>
        </w:rPr>
      </w:pPr>
      <w:r>
        <w:rPr>
          <w:rFonts w:ascii="仿宋_GB2312" w:eastAsia="仿宋_GB2312"/>
          <w:sz w:val="30"/>
          <w:szCs w:val="30"/>
        </w:rPr>
        <w:t>1.竞聘人最多申报两个科室负责人岗位；</w:t>
      </w:r>
    </w:p>
    <w:p w:rsidR="00971361" w:rsidRDefault="00435533">
      <w:pPr>
        <w:spacing w:line="440" w:lineRule="exact"/>
        <w:ind w:firstLine="600"/>
        <w:rPr>
          <w:rFonts w:ascii="仿宋_GB2312" w:eastAsia="仿宋_GB2312"/>
          <w:sz w:val="30"/>
          <w:szCs w:val="30"/>
        </w:rPr>
      </w:pPr>
      <w:r>
        <w:rPr>
          <w:rFonts w:ascii="仿宋_GB2312" w:eastAsia="仿宋_GB2312"/>
          <w:sz w:val="30"/>
          <w:szCs w:val="30"/>
        </w:rPr>
        <w:t>2.</w:t>
      </w:r>
      <w:r>
        <w:rPr>
          <w:rFonts w:ascii="仿宋_GB2312" w:eastAsia="仿宋_GB2312" w:hint="eastAsia"/>
          <w:sz w:val="30"/>
          <w:szCs w:val="30"/>
        </w:rPr>
        <w:t>按照“人岗相适”原则，如出现申报的竞聘人员不适宜担任相关科室主任，或出现部分岗位无人申报等情形的，学院党委将通过组织推荐谈话的方式直接确定或从申报其他岗位的竞聘人员中调整相关科室负责人。</w:t>
      </w:r>
    </w:p>
    <w:p w:rsidR="00971361" w:rsidRDefault="00435533">
      <w:pPr>
        <w:spacing w:line="440" w:lineRule="exact"/>
        <w:ind w:firstLine="600"/>
        <w:rPr>
          <w:rFonts w:ascii="黑体" w:eastAsia="黑体" w:hAnsi="黑体"/>
          <w:sz w:val="30"/>
          <w:szCs w:val="30"/>
        </w:rPr>
      </w:pPr>
      <w:r>
        <w:rPr>
          <w:rFonts w:ascii="黑体" w:eastAsia="黑体" w:hAnsi="黑体" w:hint="eastAsia"/>
          <w:sz w:val="30"/>
          <w:szCs w:val="30"/>
        </w:rPr>
        <w:lastRenderedPageBreak/>
        <w:t>四、竞聘对象</w:t>
      </w:r>
    </w:p>
    <w:p w:rsidR="00971361" w:rsidRDefault="00435533">
      <w:pPr>
        <w:spacing w:line="440" w:lineRule="exact"/>
        <w:ind w:firstLine="600"/>
        <w:rPr>
          <w:rFonts w:ascii="黑体" w:eastAsia="黑体" w:hAnsi="黑体"/>
          <w:sz w:val="30"/>
          <w:szCs w:val="30"/>
        </w:rPr>
      </w:pPr>
      <w:r>
        <w:rPr>
          <w:rFonts w:ascii="仿宋_GB2312" w:eastAsia="仿宋_GB2312" w:hint="eastAsia"/>
          <w:sz w:val="30"/>
          <w:szCs w:val="30"/>
        </w:rPr>
        <w:t>符合竞聘条件的全体职工。</w:t>
      </w:r>
    </w:p>
    <w:p w:rsidR="00971361" w:rsidRDefault="00435533">
      <w:pPr>
        <w:spacing w:line="440" w:lineRule="exact"/>
        <w:ind w:firstLine="600"/>
        <w:rPr>
          <w:rFonts w:ascii="黑体" w:eastAsia="黑体" w:hAnsi="黑体"/>
          <w:sz w:val="30"/>
          <w:szCs w:val="30"/>
        </w:rPr>
      </w:pPr>
      <w:r>
        <w:rPr>
          <w:rFonts w:ascii="黑体" w:eastAsia="黑体" w:hAnsi="黑体" w:hint="eastAsia"/>
          <w:sz w:val="30"/>
          <w:szCs w:val="30"/>
        </w:rPr>
        <w:t>五、工作程序</w:t>
      </w:r>
    </w:p>
    <w:p w:rsidR="00971361" w:rsidRDefault="00435533">
      <w:pPr>
        <w:spacing w:line="440" w:lineRule="exact"/>
        <w:rPr>
          <w:rFonts w:ascii="仿宋_GB2312" w:eastAsia="仿宋_GB2312"/>
          <w:sz w:val="30"/>
          <w:szCs w:val="30"/>
        </w:rPr>
      </w:pPr>
      <w:r>
        <w:rPr>
          <w:rFonts w:ascii="仿宋_GB2312" w:eastAsia="仿宋_GB2312" w:hint="eastAsia"/>
          <w:sz w:val="30"/>
          <w:szCs w:val="30"/>
        </w:rPr>
        <w:t xml:space="preserve">    1</w:t>
      </w:r>
      <w:r>
        <w:rPr>
          <w:rFonts w:ascii="仿宋_GB2312" w:eastAsia="仿宋_GB2312"/>
          <w:sz w:val="30"/>
          <w:szCs w:val="30"/>
        </w:rPr>
        <w:t>.</w:t>
      </w:r>
      <w:r>
        <w:rPr>
          <w:rFonts w:ascii="仿宋_GB2312" w:eastAsia="仿宋_GB2312" w:hint="eastAsia"/>
          <w:sz w:val="30"/>
          <w:szCs w:val="30"/>
        </w:rPr>
        <w:t>动议。召开</w:t>
      </w:r>
      <w:r w:rsidR="00BA1B75">
        <w:rPr>
          <w:rFonts w:ascii="仿宋_GB2312" w:eastAsia="仿宋_GB2312" w:hint="eastAsia"/>
          <w:sz w:val="30"/>
          <w:szCs w:val="30"/>
        </w:rPr>
        <w:t>学</w:t>
      </w:r>
      <w:r>
        <w:rPr>
          <w:rFonts w:ascii="仿宋_GB2312" w:eastAsia="仿宋_GB2312" w:hint="eastAsia"/>
          <w:sz w:val="30"/>
          <w:szCs w:val="30"/>
        </w:rPr>
        <w:t>院党委会议，制订中层干部竞聘工作方案，明确竞聘的职位、任职条件及资格、范围、工作程序等相关事项，在院内网站公布，并做好宣传动员工作，使医院全体员工统一思想，提高认识，积极参与。</w:t>
      </w:r>
    </w:p>
    <w:p w:rsidR="00971361" w:rsidRDefault="00435533">
      <w:pPr>
        <w:spacing w:line="440" w:lineRule="exact"/>
        <w:rPr>
          <w:rFonts w:ascii="仿宋_GB2312" w:eastAsia="仿宋_GB2312"/>
          <w:sz w:val="30"/>
          <w:szCs w:val="30"/>
        </w:rPr>
      </w:pPr>
      <w:r>
        <w:rPr>
          <w:rFonts w:ascii="仿宋_GB2312" w:eastAsia="仿宋_GB2312" w:hint="eastAsia"/>
          <w:sz w:val="30"/>
          <w:szCs w:val="30"/>
        </w:rPr>
        <w:t xml:space="preserve">    2</w:t>
      </w:r>
      <w:r>
        <w:rPr>
          <w:rFonts w:ascii="仿宋_GB2312" w:eastAsia="仿宋_GB2312"/>
          <w:sz w:val="30"/>
          <w:szCs w:val="30"/>
        </w:rPr>
        <w:t>.</w:t>
      </w:r>
      <w:r>
        <w:rPr>
          <w:rFonts w:ascii="仿宋_GB2312" w:eastAsia="仿宋_GB2312" w:hint="eastAsia"/>
          <w:sz w:val="30"/>
          <w:szCs w:val="30"/>
        </w:rPr>
        <w:t>公开报名。采取个人自荐、组织推荐、群众举荐（5人及以上共同举荐）等形式，并填写《兰州大学口腔医院中层干部岗位竞聘申报表》（附件2），于5月29日18：00前报送至学院办公室，电子版发送至：ld</w:t>
      </w:r>
      <w:r>
        <w:rPr>
          <w:rFonts w:ascii="仿宋_GB2312" w:eastAsia="仿宋_GB2312"/>
          <w:sz w:val="30"/>
          <w:szCs w:val="30"/>
        </w:rPr>
        <w:t>kqrecruit@163.com</w:t>
      </w:r>
      <w:r>
        <w:rPr>
          <w:rFonts w:ascii="仿宋_GB2312" w:eastAsia="仿宋_GB2312" w:hint="eastAsia"/>
          <w:sz w:val="30"/>
          <w:szCs w:val="30"/>
        </w:rPr>
        <w:t>。</w:t>
      </w:r>
    </w:p>
    <w:p w:rsidR="00971361" w:rsidRDefault="00435533">
      <w:pPr>
        <w:spacing w:line="440" w:lineRule="exact"/>
        <w:rPr>
          <w:rFonts w:ascii="仿宋_GB2312" w:eastAsia="仿宋_GB2312"/>
          <w:sz w:val="30"/>
          <w:szCs w:val="30"/>
        </w:rPr>
      </w:pPr>
      <w:r>
        <w:rPr>
          <w:rFonts w:ascii="仿宋_GB2312" w:eastAsia="仿宋_GB2312" w:hint="eastAsia"/>
          <w:sz w:val="30"/>
          <w:szCs w:val="30"/>
        </w:rPr>
        <w:t xml:space="preserve">    3</w:t>
      </w:r>
      <w:r>
        <w:rPr>
          <w:rFonts w:ascii="仿宋_GB2312" w:eastAsia="仿宋_GB2312"/>
          <w:sz w:val="30"/>
          <w:szCs w:val="30"/>
        </w:rPr>
        <w:t>.</w:t>
      </w:r>
      <w:r>
        <w:rPr>
          <w:rFonts w:ascii="仿宋_GB2312" w:eastAsia="仿宋_GB2312" w:hint="eastAsia"/>
          <w:sz w:val="30"/>
          <w:szCs w:val="30"/>
        </w:rPr>
        <w:t>资格审查。对照任职条件，进行资格审查，确定竞聘对象。</w:t>
      </w:r>
    </w:p>
    <w:p w:rsidR="00971361" w:rsidRDefault="00435533">
      <w:pPr>
        <w:spacing w:line="440" w:lineRule="exact"/>
        <w:ind w:firstLine="600"/>
        <w:rPr>
          <w:rFonts w:ascii="仿宋_GB2312" w:eastAsia="仿宋_GB2312"/>
          <w:sz w:val="30"/>
          <w:szCs w:val="30"/>
        </w:rPr>
      </w:pPr>
      <w:r>
        <w:rPr>
          <w:rFonts w:ascii="仿宋_GB2312" w:eastAsia="仿宋_GB2312"/>
          <w:sz w:val="30"/>
          <w:szCs w:val="30"/>
        </w:rPr>
        <w:t>4.</w:t>
      </w:r>
      <w:r>
        <w:rPr>
          <w:rFonts w:ascii="仿宋_GB2312" w:eastAsia="仿宋_GB2312" w:hint="eastAsia"/>
          <w:sz w:val="30"/>
          <w:szCs w:val="30"/>
        </w:rPr>
        <w:t>竞聘陈述。陈述内容包括个人情况简介、竞聘优势、岗位设想三部分，每个人限时</w:t>
      </w:r>
      <w:r>
        <w:rPr>
          <w:rFonts w:ascii="仿宋_GB2312" w:eastAsia="仿宋_GB2312"/>
          <w:sz w:val="30"/>
          <w:szCs w:val="30"/>
        </w:rPr>
        <w:t>8分钟</w:t>
      </w:r>
      <w:r>
        <w:rPr>
          <w:rFonts w:ascii="仿宋_GB2312" w:eastAsia="仿宋_GB2312" w:hint="eastAsia"/>
          <w:sz w:val="30"/>
          <w:szCs w:val="30"/>
        </w:rPr>
        <w:t>PPT汇报</w:t>
      </w:r>
      <w:r>
        <w:rPr>
          <w:rFonts w:ascii="仿宋_GB2312" w:eastAsia="仿宋_GB2312"/>
          <w:sz w:val="30"/>
          <w:szCs w:val="30"/>
        </w:rPr>
        <w:t>。</w:t>
      </w:r>
    </w:p>
    <w:p w:rsidR="00971361" w:rsidRDefault="00435533" w:rsidP="00435533">
      <w:pPr>
        <w:spacing w:line="440" w:lineRule="exact"/>
        <w:ind w:firstLineChars="200" w:firstLine="600"/>
        <w:rPr>
          <w:rFonts w:ascii="仿宋_GB2312" w:eastAsia="仿宋_GB2312"/>
          <w:sz w:val="30"/>
          <w:szCs w:val="30"/>
        </w:rPr>
      </w:pPr>
      <w:r>
        <w:rPr>
          <w:rFonts w:ascii="仿宋_GB2312" w:eastAsia="仿宋_GB2312" w:hint="eastAsia"/>
          <w:sz w:val="30"/>
          <w:szCs w:val="30"/>
        </w:rPr>
        <w:t>评委由学院领导班子成员及各科室推荐的1人构成。</w:t>
      </w:r>
    </w:p>
    <w:p w:rsidR="00971361" w:rsidRDefault="00435533">
      <w:pPr>
        <w:spacing w:line="440" w:lineRule="exact"/>
        <w:rPr>
          <w:rFonts w:ascii="仿宋_GB2312" w:eastAsia="仿宋_GB2312"/>
          <w:sz w:val="30"/>
          <w:szCs w:val="30"/>
        </w:rPr>
      </w:pPr>
      <w:r>
        <w:rPr>
          <w:rFonts w:ascii="仿宋_GB2312" w:eastAsia="仿宋_GB2312" w:hint="eastAsia"/>
          <w:sz w:val="30"/>
          <w:szCs w:val="30"/>
        </w:rPr>
        <w:t xml:space="preserve">    5.确定考察对象。根据陈述评分结果，召开党委会确定考察对象。</w:t>
      </w:r>
    </w:p>
    <w:p w:rsidR="00971361" w:rsidRDefault="00435533">
      <w:pPr>
        <w:spacing w:line="440" w:lineRule="exact"/>
        <w:rPr>
          <w:rFonts w:ascii="仿宋_GB2312" w:eastAsia="仿宋_GB2312"/>
          <w:sz w:val="30"/>
          <w:szCs w:val="30"/>
        </w:rPr>
      </w:pPr>
      <w:r>
        <w:rPr>
          <w:rFonts w:ascii="仿宋_GB2312" w:eastAsia="仿宋_GB2312" w:hint="eastAsia"/>
          <w:sz w:val="30"/>
          <w:szCs w:val="30"/>
        </w:rPr>
        <w:t xml:space="preserve">    6</w:t>
      </w:r>
      <w:r>
        <w:rPr>
          <w:rFonts w:ascii="仿宋_GB2312" w:eastAsia="仿宋_GB2312"/>
          <w:sz w:val="30"/>
          <w:szCs w:val="30"/>
        </w:rPr>
        <w:t>.</w:t>
      </w:r>
      <w:r>
        <w:rPr>
          <w:rFonts w:ascii="仿宋_GB2312" w:eastAsia="仿宋_GB2312" w:hint="eastAsia"/>
          <w:sz w:val="30"/>
          <w:szCs w:val="30"/>
        </w:rPr>
        <w:t>组织考察。对考察对象从德、能、勤、绩、廉等方面在全院范围内进行考察。</w:t>
      </w:r>
    </w:p>
    <w:p w:rsidR="00971361" w:rsidRDefault="00435533">
      <w:pPr>
        <w:spacing w:line="440" w:lineRule="exact"/>
        <w:rPr>
          <w:rFonts w:ascii="仿宋_GB2312" w:eastAsia="仿宋_GB2312"/>
          <w:sz w:val="30"/>
          <w:szCs w:val="30"/>
        </w:rPr>
      </w:pPr>
      <w:r>
        <w:rPr>
          <w:rFonts w:ascii="仿宋_GB2312" w:eastAsia="仿宋_GB2312" w:hint="eastAsia"/>
          <w:sz w:val="30"/>
          <w:szCs w:val="30"/>
        </w:rPr>
        <w:t xml:space="preserve">    7</w:t>
      </w:r>
      <w:r>
        <w:rPr>
          <w:rFonts w:ascii="仿宋_GB2312" w:eastAsia="仿宋_GB2312"/>
          <w:sz w:val="30"/>
          <w:szCs w:val="30"/>
        </w:rPr>
        <w:t>.</w:t>
      </w:r>
      <w:r>
        <w:rPr>
          <w:rFonts w:ascii="仿宋_GB2312" w:eastAsia="仿宋_GB2312" w:hint="eastAsia"/>
          <w:sz w:val="30"/>
          <w:szCs w:val="30"/>
        </w:rPr>
        <w:t>确定拟聘人选。党委会根据考察结果研究确定拟聘人选。</w:t>
      </w:r>
    </w:p>
    <w:p w:rsidR="00971361" w:rsidRDefault="00435533">
      <w:pPr>
        <w:spacing w:line="440" w:lineRule="exact"/>
        <w:rPr>
          <w:rFonts w:ascii="仿宋_GB2312" w:eastAsia="仿宋_GB2312"/>
          <w:sz w:val="30"/>
          <w:szCs w:val="30"/>
        </w:rPr>
      </w:pPr>
      <w:r>
        <w:rPr>
          <w:rFonts w:ascii="仿宋_GB2312" w:eastAsia="仿宋_GB2312" w:hint="eastAsia"/>
          <w:sz w:val="30"/>
          <w:szCs w:val="30"/>
        </w:rPr>
        <w:t xml:space="preserve">    8</w:t>
      </w:r>
      <w:r>
        <w:rPr>
          <w:rFonts w:ascii="仿宋_GB2312" w:eastAsia="仿宋_GB2312"/>
          <w:sz w:val="30"/>
          <w:szCs w:val="30"/>
        </w:rPr>
        <w:t>.</w:t>
      </w:r>
      <w:r>
        <w:rPr>
          <w:rFonts w:ascii="仿宋_GB2312" w:eastAsia="仿宋_GB2312" w:hint="eastAsia"/>
          <w:sz w:val="30"/>
          <w:szCs w:val="30"/>
        </w:rPr>
        <w:t>公示。对拟聘</w:t>
      </w:r>
      <w:r w:rsidR="00713D3A">
        <w:rPr>
          <w:rFonts w:ascii="仿宋_GB2312" w:eastAsia="仿宋_GB2312" w:hint="eastAsia"/>
          <w:sz w:val="30"/>
          <w:szCs w:val="30"/>
        </w:rPr>
        <w:t>人</w:t>
      </w:r>
      <w:r>
        <w:rPr>
          <w:rFonts w:ascii="仿宋_GB2312" w:eastAsia="仿宋_GB2312" w:hint="eastAsia"/>
          <w:sz w:val="30"/>
          <w:szCs w:val="30"/>
        </w:rPr>
        <w:t>选进行为期5个工作日的公示。</w:t>
      </w:r>
    </w:p>
    <w:p w:rsidR="00971361" w:rsidRDefault="00435533">
      <w:pPr>
        <w:spacing w:line="440" w:lineRule="exact"/>
        <w:ind w:firstLine="600"/>
        <w:rPr>
          <w:rFonts w:ascii="仿宋_GB2312" w:eastAsia="仿宋_GB2312"/>
          <w:sz w:val="30"/>
          <w:szCs w:val="30"/>
        </w:rPr>
      </w:pPr>
      <w:r>
        <w:rPr>
          <w:rFonts w:ascii="仿宋_GB2312" w:eastAsia="仿宋_GB2312" w:hint="eastAsia"/>
          <w:sz w:val="30"/>
          <w:szCs w:val="30"/>
        </w:rPr>
        <w:t>9</w:t>
      </w:r>
      <w:r>
        <w:rPr>
          <w:rFonts w:ascii="仿宋_GB2312" w:eastAsia="仿宋_GB2312"/>
          <w:sz w:val="30"/>
          <w:szCs w:val="30"/>
        </w:rPr>
        <w:t>.</w:t>
      </w:r>
      <w:r>
        <w:rPr>
          <w:rFonts w:ascii="仿宋_GB2312" w:eastAsia="仿宋_GB2312" w:hint="eastAsia"/>
          <w:sz w:val="30"/>
          <w:szCs w:val="30"/>
        </w:rPr>
        <w:t>办理聘任手续。公示结果不影响任职的，按组织程序办理任职手续。聘期为三年。首次聘任的中层干部试用期一年，试用期满考核合格正式聘任，聘期从试用期开始计算。</w:t>
      </w:r>
    </w:p>
    <w:p w:rsidR="00971361" w:rsidRDefault="00435533">
      <w:pPr>
        <w:spacing w:line="440" w:lineRule="exact"/>
        <w:ind w:firstLine="600"/>
        <w:rPr>
          <w:rFonts w:ascii="仿宋_GB2312" w:eastAsia="仿宋_GB2312"/>
          <w:sz w:val="30"/>
          <w:szCs w:val="30"/>
        </w:rPr>
      </w:pPr>
      <w:r>
        <w:rPr>
          <w:rFonts w:ascii="仿宋_GB2312" w:eastAsia="仿宋_GB2312" w:hint="eastAsia"/>
          <w:sz w:val="30"/>
          <w:szCs w:val="30"/>
        </w:rPr>
        <w:t>具体工作日程安排见附件3。</w:t>
      </w:r>
    </w:p>
    <w:p w:rsidR="00971361" w:rsidRDefault="00435533">
      <w:pPr>
        <w:spacing w:line="440" w:lineRule="exact"/>
        <w:rPr>
          <w:rFonts w:ascii="黑体" w:eastAsia="黑体" w:hAnsi="黑体"/>
          <w:sz w:val="30"/>
          <w:szCs w:val="30"/>
        </w:rPr>
      </w:pPr>
      <w:r>
        <w:rPr>
          <w:rFonts w:ascii="黑体" w:eastAsia="黑体" w:hAnsi="黑体" w:hint="eastAsia"/>
          <w:sz w:val="30"/>
          <w:szCs w:val="30"/>
        </w:rPr>
        <w:t xml:space="preserve">    六、工作要求</w:t>
      </w:r>
    </w:p>
    <w:p w:rsidR="00971361" w:rsidRDefault="00435533">
      <w:pPr>
        <w:spacing w:line="440" w:lineRule="exact"/>
        <w:ind w:firstLine="600"/>
        <w:rPr>
          <w:rFonts w:ascii="仿宋_GB2312" w:eastAsia="仿宋_GB2312"/>
          <w:sz w:val="30"/>
          <w:szCs w:val="30"/>
        </w:rPr>
      </w:pPr>
      <w:r>
        <w:rPr>
          <w:rFonts w:ascii="仿宋_GB2312" w:eastAsia="仿宋_GB2312" w:hint="eastAsia"/>
          <w:sz w:val="30"/>
          <w:szCs w:val="30"/>
        </w:rPr>
        <w:t>1</w:t>
      </w:r>
      <w:r>
        <w:rPr>
          <w:rFonts w:ascii="仿宋_GB2312" w:eastAsia="仿宋_GB2312"/>
          <w:sz w:val="30"/>
          <w:szCs w:val="30"/>
        </w:rPr>
        <w:t>.</w:t>
      </w:r>
      <w:r>
        <w:rPr>
          <w:rFonts w:ascii="仿宋_GB2312" w:eastAsia="仿宋_GB2312" w:hint="eastAsia"/>
          <w:sz w:val="30"/>
          <w:szCs w:val="30"/>
        </w:rPr>
        <w:t>严格纪律。全体员工必须从事业发展大局出发，讲党性、讲正气、讲大局，</w:t>
      </w:r>
      <w:r>
        <w:rPr>
          <w:rFonts w:ascii="仿宋_GB2312" w:eastAsia="仿宋_GB2312" w:hAnsi="宋体" w:cs="宋体" w:hint="eastAsia"/>
          <w:kern w:val="0"/>
          <w:sz w:val="30"/>
          <w:szCs w:val="30"/>
        </w:rPr>
        <w:t>禁止搞拉选票、打招呼等不正之风，一经发现，不予聘任并严肃查处</w:t>
      </w:r>
      <w:r>
        <w:rPr>
          <w:rFonts w:ascii="仿宋_GB2312" w:eastAsia="仿宋_GB2312" w:hint="eastAsia"/>
          <w:sz w:val="30"/>
          <w:szCs w:val="30"/>
        </w:rPr>
        <w:t>。</w:t>
      </w:r>
    </w:p>
    <w:p w:rsidR="00971361" w:rsidRDefault="00435533">
      <w:pPr>
        <w:spacing w:line="440" w:lineRule="exact"/>
        <w:ind w:firstLine="600"/>
        <w:rPr>
          <w:rFonts w:ascii="仿宋_GB2312" w:eastAsia="仿宋_GB2312"/>
          <w:sz w:val="30"/>
          <w:szCs w:val="30"/>
        </w:rPr>
      </w:pPr>
      <w:r>
        <w:rPr>
          <w:rFonts w:ascii="仿宋_GB2312" w:eastAsia="仿宋_GB2312" w:hint="eastAsia"/>
          <w:sz w:val="30"/>
          <w:szCs w:val="30"/>
        </w:rPr>
        <w:t>2</w:t>
      </w:r>
      <w:r>
        <w:rPr>
          <w:rFonts w:ascii="仿宋_GB2312" w:eastAsia="仿宋_GB2312"/>
          <w:sz w:val="30"/>
          <w:szCs w:val="30"/>
        </w:rPr>
        <w:t>.</w:t>
      </w:r>
      <w:r>
        <w:rPr>
          <w:rFonts w:ascii="仿宋_GB2312" w:eastAsia="仿宋_GB2312" w:hint="eastAsia"/>
          <w:sz w:val="30"/>
          <w:szCs w:val="30"/>
        </w:rPr>
        <w:t>在中层干部调整期间</w:t>
      </w:r>
      <w:r w:rsidR="00E1317E">
        <w:rPr>
          <w:rFonts w:ascii="仿宋_GB2312" w:eastAsia="仿宋_GB2312" w:hint="eastAsia"/>
          <w:sz w:val="30"/>
          <w:szCs w:val="30"/>
        </w:rPr>
        <w:t>，</w:t>
      </w:r>
      <w:r>
        <w:rPr>
          <w:rFonts w:ascii="仿宋_GB2312" w:eastAsia="仿宋_GB2312" w:hint="eastAsia"/>
          <w:sz w:val="30"/>
          <w:szCs w:val="30"/>
        </w:rPr>
        <w:t>所有干部必须坚守岗位</w:t>
      </w:r>
      <w:r w:rsidR="00BA1B75">
        <w:rPr>
          <w:rFonts w:ascii="仿宋_GB2312" w:eastAsia="仿宋_GB2312" w:hint="eastAsia"/>
          <w:sz w:val="30"/>
          <w:szCs w:val="30"/>
        </w:rPr>
        <w:t>，</w:t>
      </w:r>
      <w:r w:rsidR="00E1317E">
        <w:rPr>
          <w:rFonts w:ascii="仿宋_GB2312" w:eastAsia="仿宋_GB2312" w:hint="eastAsia"/>
          <w:sz w:val="30"/>
          <w:szCs w:val="30"/>
        </w:rPr>
        <w:t>正常履行职责，</w:t>
      </w:r>
      <w:r>
        <w:rPr>
          <w:rFonts w:ascii="仿宋_GB2312" w:eastAsia="仿宋_GB2312" w:hint="eastAsia"/>
          <w:sz w:val="30"/>
          <w:szCs w:val="30"/>
        </w:rPr>
        <w:t>确保医院各项工作正常开展。竞聘上岗的新任干部和换岗</w:t>
      </w:r>
      <w:r>
        <w:rPr>
          <w:rFonts w:ascii="仿宋_GB2312" w:eastAsia="仿宋_GB2312" w:hint="eastAsia"/>
          <w:sz w:val="30"/>
          <w:szCs w:val="30"/>
        </w:rPr>
        <w:lastRenderedPageBreak/>
        <w:t>的原干部，自宣布任命和聘任通知后一周之内办理完交接手续。</w:t>
      </w:r>
    </w:p>
    <w:p w:rsidR="00971361" w:rsidRDefault="00435533">
      <w:pPr>
        <w:spacing w:line="440" w:lineRule="exact"/>
        <w:ind w:firstLine="600"/>
        <w:rPr>
          <w:rFonts w:ascii="仿宋_GB2312" w:eastAsia="仿宋_GB2312"/>
          <w:sz w:val="30"/>
          <w:szCs w:val="30"/>
        </w:rPr>
      </w:pPr>
      <w:r>
        <w:rPr>
          <w:rFonts w:ascii="仿宋_GB2312" w:eastAsia="仿宋_GB2312" w:hint="eastAsia"/>
          <w:sz w:val="30"/>
          <w:szCs w:val="30"/>
        </w:rPr>
        <w:t>3.</w:t>
      </w:r>
      <w:r>
        <w:rPr>
          <w:rFonts w:ascii="仿宋_GB2312" w:eastAsia="仿宋_GB2312"/>
          <w:sz w:val="30"/>
          <w:szCs w:val="30"/>
        </w:rPr>
        <w:t>在</w:t>
      </w:r>
      <w:r>
        <w:rPr>
          <w:rFonts w:ascii="仿宋_GB2312" w:eastAsia="仿宋_GB2312" w:hint="eastAsia"/>
          <w:sz w:val="30"/>
          <w:szCs w:val="30"/>
        </w:rPr>
        <w:t>本次</w:t>
      </w:r>
      <w:r>
        <w:rPr>
          <w:rFonts w:ascii="仿宋_GB2312" w:eastAsia="仿宋_GB2312"/>
          <w:sz w:val="30"/>
          <w:szCs w:val="30"/>
        </w:rPr>
        <w:t>中层干部竞聘中，现任中层干部未参加本轮竞聘或因各种原因落聘的，原职务自然免去，不再享受中层干部的</w:t>
      </w:r>
      <w:r>
        <w:rPr>
          <w:rFonts w:ascii="仿宋_GB2312" w:eastAsia="仿宋_GB2312" w:hint="eastAsia"/>
          <w:sz w:val="30"/>
          <w:szCs w:val="30"/>
        </w:rPr>
        <w:t>任务绩效</w:t>
      </w:r>
      <w:r>
        <w:rPr>
          <w:rFonts w:ascii="仿宋_GB2312" w:eastAsia="仿宋_GB2312"/>
          <w:sz w:val="30"/>
          <w:szCs w:val="30"/>
        </w:rPr>
        <w:t>。</w:t>
      </w:r>
    </w:p>
    <w:p w:rsidR="00971361" w:rsidRPr="00E1317E" w:rsidRDefault="00435533" w:rsidP="00E1317E">
      <w:pPr>
        <w:spacing w:line="440" w:lineRule="exact"/>
        <w:ind w:firstLineChars="200" w:firstLine="600"/>
        <w:rPr>
          <w:rFonts w:ascii="黑体" w:eastAsia="黑体" w:hAnsi="黑体"/>
          <w:sz w:val="30"/>
          <w:szCs w:val="30"/>
        </w:rPr>
      </w:pPr>
      <w:r w:rsidRPr="00E1317E">
        <w:rPr>
          <w:rFonts w:ascii="黑体" w:eastAsia="黑体" w:hAnsi="黑体"/>
          <w:sz w:val="30"/>
          <w:szCs w:val="30"/>
        </w:rPr>
        <w:t>七</w:t>
      </w:r>
      <w:r w:rsidR="00E1317E">
        <w:rPr>
          <w:rFonts w:ascii="黑体" w:eastAsia="黑体" w:hAnsi="黑体" w:hint="eastAsia"/>
          <w:sz w:val="30"/>
          <w:szCs w:val="30"/>
        </w:rPr>
        <w:t>、</w:t>
      </w:r>
      <w:r w:rsidRPr="00E1317E">
        <w:rPr>
          <w:rFonts w:ascii="黑体" w:eastAsia="黑体" w:hAnsi="黑体"/>
          <w:sz w:val="30"/>
          <w:szCs w:val="30"/>
        </w:rPr>
        <w:t>组织领导</w:t>
      </w:r>
    </w:p>
    <w:p w:rsidR="00971361" w:rsidRDefault="00E1317E">
      <w:pPr>
        <w:spacing w:line="440" w:lineRule="exact"/>
        <w:ind w:firstLineChars="200" w:firstLine="600"/>
        <w:rPr>
          <w:rFonts w:ascii="仿宋_GB2312" w:eastAsia="仿宋_GB2312"/>
          <w:sz w:val="30"/>
          <w:szCs w:val="30"/>
        </w:rPr>
      </w:pPr>
      <w:r>
        <w:rPr>
          <w:rFonts w:ascii="仿宋_GB2312" w:eastAsia="仿宋_GB2312" w:hint="eastAsia"/>
          <w:sz w:val="30"/>
          <w:szCs w:val="30"/>
        </w:rPr>
        <w:t>本次聘任工作</w:t>
      </w:r>
      <w:r w:rsidR="00435533">
        <w:rPr>
          <w:rFonts w:ascii="仿宋_GB2312" w:eastAsia="仿宋_GB2312" w:hint="eastAsia"/>
          <w:sz w:val="30"/>
          <w:szCs w:val="30"/>
        </w:rPr>
        <w:t>是进一步深化医院人事制度改革，加强业务干部队伍管理的重要举措，各科室和全体职工要提高认识，积极参与，确保本次聘任工作顺利进行。同时，医院成立“中层干部竞聘上岗工作领导小组”和“纪检督查组”，具体负责聘任工作的组织实施。领导小组下设工作小组。组成人员如下：</w:t>
      </w:r>
    </w:p>
    <w:p w:rsidR="00971361" w:rsidRDefault="00435533">
      <w:pPr>
        <w:spacing w:line="440" w:lineRule="exact"/>
        <w:ind w:firstLine="600"/>
        <w:rPr>
          <w:rFonts w:ascii="仿宋_GB2312" w:eastAsia="仿宋_GB2312"/>
          <w:sz w:val="30"/>
          <w:szCs w:val="30"/>
        </w:rPr>
      </w:pPr>
      <w:r>
        <w:rPr>
          <w:rFonts w:ascii="仿宋_GB2312" w:eastAsia="仿宋_GB2312" w:hint="eastAsia"/>
          <w:sz w:val="30"/>
          <w:szCs w:val="30"/>
        </w:rPr>
        <w:t>（一）竞聘工作领导小组</w:t>
      </w:r>
    </w:p>
    <w:p w:rsidR="00971361" w:rsidRDefault="00435533">
      <w:pPr>
        <w:spacing w:line="440" w:lineRule="exact"/>
        <w:ind w:firstLine="600"/>
        <w:rPr>
          <w:rFonts w:ascii="仿宋_GB2312" w:eastAsia="仿宋_GB2312"/>
          <w:sz w:val="30"/>
          <w:szCs w:val="30"/>
        </w:rPr>
      </w:pPr>
      <w:r>
        <w:rPr>
          <w:rFonts w:ascii="仿宋_GB2312" w:eastAsia="仿宋_GB2312" w:hint="eastAsia"/>
          <w:sz w:val="30"/>
          <w:szCs w:val="30"/>
        </w:rPr>
        <w:t>组长：周莉箴  刘斌</w:t>
      </w:r>
    </w:p>
    <w:p w:rsidR="00971361" w:rsidRDefault="00435533">
      <w:pPr>
        <w:spacing w:line="440" w:lineRule="exact"/>
        <w:ind w:firstLine="600"/>
        <w:rPr>
          <w:rFonts w:ascii="仿宋_GB2312" w:eastAsia="仿宋_GB2312"/>
          <w:sz w:val="30"/>
          <w:szCs w:val="30"/>
        </w:rPr>
      </w:pPr>
      <w:r>
        <w:rPr>
          <w:rFonts w:ascii="仿宋_GB2312" w:eastAsia="仿宋_GB2312" w:hint="eastAsia"/>
          <w:sz w:val="30"/>
          <w:szCs w:val="30"/>
        </w:rPr>
        <w:t>成员：丁少春  王静  李志革  傅亚西</w:t>
      </w:r>
    </w:p>
    <w:p w:rsidR="00971361" w:rsidRDefault="00435533">
      <w:pPr>
        <w:spacing w:line="440" w:lineRule="exact"/>
        <w:ind w:firstLine="600"/>
        <w:rPr>
          <w:rFonts w:ascii="仿宋_GB2312" w:eastAsia="仿宋_GB2312"/>
          <w:sz w:val="30"/>
          <w:szCs w:val="30"/>
        </w:rPr>
      </w:pPr>
      <w:r>
        <w:rPr>
          <w:rFonts w:ascii="仿宋_GB2312" w:eastAsia="仿宋_GB2312" w:hint="eastAsia"/>
          <w:sz w:val="30"/>
          <w:szCs w:val="30"/>
        </w:rPr>
        <w:t>（二）纪检督查组</w:t>
      </w:r>
    </w:p>
    <w:p w:rsidR="00971361" w:rsidRDefault="00435533">
      <w:pPr>
        <w:spacing w:line="440" w:lineRule="exact"/>
        <w:ind w:firstLine="600"/>
        <w:rPr>
          <w:rFonts w:ascii="仿宋_GB2312" w:eastAsia="仿宋_GB2312"/>
          <w:sz w:val="30"/>
          <w:szCs w:val="30"/>
        </w:rPr>
      </w:pPr>
      <w:r>
        <w:rPr>
          <w:rFonts w:ascii="仿宋_GB2312" w:eastAsia="仿宋_GB2312" w:hint="eastAsia"/>
          <w:sz w:val="30"/>
          <w:szCs w:val="30"/>
        </w:rPr>
        <w:t>组长：玉春子</w:t>
      </w:r>
    </w:p>
    <w:p w:rsidR="00971361" w:rsidRDefault="00435533">
      <w:pPr>
        <w:spacing w:line="440" w:lineRule="exact"/>
        <w:ind w:firstLine="600"/>
        <w:rPr>
          <w:rFonts w:ascii="仿宋_GB2312" w:eastAsia="仿宋_GB2312"/>
          <w:sz w:val="30"/>
          <w:szCs w:val="30"/>
        </w:rPr>
      </w:pPr>
      <w:r>
        <w:rPr>
          <w:rFonts w:ascii="仿宋_GB2312" w:eastAsia="仿宋_GB2312" w:hint="eastAsia"/>
          <w:sz w:val="30"/>
          <w:szCs w:val="30"/>
        </w:rPr>
        <w:t>成员</w:t>
      </w:r>
      <w:r>
        <w:rPr>
          <w:rFonts w:ascii="仿宋_GB2312" w:eastAsia="仿宋_GB2312"/>
          <w:sz w:val="30"/>
          <w:szCs w:val="30"/>
        </w:rPr>
        <w:t>:</w:t>
      </w:r>
      <w:r w:rsidR="00E1317E">
        <w:rPr>
          <w:rFonts w:ascii="仿宋_GB2312" w:eastAsia="仿宋_GB2312"/>
          <w:sz w:val="30"/>
          <w:szCs w:val="30"/>
        </w:rPr>
        <w:t xml:space="preserve"> </w:t>
      </w:r>
      <w:r>
        <w:rPr>
          <w:rFonts w:ascii="仿宋_GB2312" w:eastAsia="仿宋_GB2312" w:hint="eastAsia"/>
          <w:sz w:val="30"/>
          <w:szCs w:val="30"/>
        </w:rPr>
        <w:t>王梦瑶 侯明芳</w:t>
      </w:r>
    </w:p>
    <w:p w:rsidR="00971361" w:rsidRDefault="00435533">
      <w:pPr>
        <w:spacing w:line="440" w:lineRule="exact"/>
        <w:ind w:firstLine="600"/>
        <w:rPr>
          <w:rFonts w:ascii="仿宋_GB2312" w:eastAsia="仿宋_GB2312"/>
          <w:sz w:val="30"/>
          <w:szCs w:val="30"/>
        </w:rPr>
      </w:pPr>
      <w:r>
        <w:rPr>
          <w:rFonts w:ascii="仿宋_GB2312" w:eastAsia="仿宋_GB2312" w:hint="eastAsia"/>
          <w:sz w:val="30"/>
          <w:szCs w:val="30"/>
        </w:rPr>
        <w:t>（三）竞聘工作小组</w:t>
      </w:r>
    </w:p>
    <w:p w:rsidR="00971361" w:rsidRDefault="00435533">
      <w:pPr>
        <w:spacing w:line="440" w:lineRule="exact"/>
        <w:ind w:firstLine="600"/>
        <w:rPr>
          <w:rFonts w:ascii="仿宋_GB2312" w:eastAsia="仿宋_GB2312"/>
          <w:sz w:val="30"/>
          <w:szCs w:val="30"/>
        </w:rPr>
      </w:pPr>
      <w:r>
        <w:rPr>
          <w:rFonts w:ascii="仿宋_GB2312" w:eastAsia="仿宋_GB2312" w:hint="eastAsia"/>
          <w:sz w:val="30"/>
          <w:szCs w:val="30"/>
        </w:rPr>
        <w:t>组长：李志革</w:t>
      </w:r>
    </w:p>
    <w:p w:rsidR="00971361" w:rsidRDefault="00435533">
      <w:pPr>
        <w:spacing w:line="440" w:lineRule="exact"/>
        <w:ind w:firstLine="600"/>
        <w:rPr>
          <w:rFonts w:ascii="仿宋_GB2312" w:eastAsia="仿宋_GB2312"/>
          <w:sz w:val="30"/>
          <w:szCs w:val="30"/>
        </w:rPr>
      </w:pPr>
      <w:r>
        <w:rPr>
          <w:rFonts w:ascii="仿宋_GB2312" w:eastAsia="仿宋_GB2312" w:hint="eastAsia"/>
          <w:sz w:val="30"/>
          <w:szCs w:val="30"/>
        </w:rPr>
        <w:t>成员：倪云霞 韩静茹 杨丛溪</w:t>
      </w:r>
    </w:p>
    <w:p w:rsidR="00971361" w:rsidRDefault="00435533">
      <w:pPr>
        <w:spacing w:line="440" w:lineRule="exact"/>
        <w:rPr>
          <w:rFonts w:ascii="黑体" w:eastAsia="黑体" w:hAnsi="黑体"/>
          <w:sz w:val="30"/>
          <w:szCs w:val="30"/>
        </w:rPr>
      </w:pPr>
      <w:r>
        <w:rPr>
          <w:rFonts w:ascii="黑体" w:eastAsia="黑体" w:hAnsi="黑体" w:hint="eastAsia"/>
          <w:sz w:val="30"/>
          <w:szCs w:val="30"/>
        </w:rPr>
        <w:t xml:space="preserve">    八、医院中层干部有下列情形之一的将予以解聘</w:t>
      </w:r>
    </w:p>
    <w:p w:rsidR="00971361" w:rsidRDefault="00435533">
      <w:pPr>
        <w:spacing w:line="440" w:lineRule="exact"/>
        <w:rPr>
          <w:rFonts w:ascii="仿宋_GB2312" w:eastAsia="仿宋_GB2312"/>
          <w:sz w:val="30"/>
          <w:szCs w:val="30"/>
        </w:rPr>
      </w:pPr>
      <w:r>
        <w:rPr>
          <w:rFonts w:ascii="仿宋_GB2312" w:eastAsia="仿宋_GB2312" w:hint="eastAsia"/>
          <w:sz w:val="30"/>
          <w:szCs w:val="30"/>
        </w:rPr>
        <w:t xml:space="preserve">   </w:t>
      </w:r>
      <w:r w:rsidR="00BA1B75">
        <w:rPr>
          <w:rFonts w:ascii="仿宋_GB2312" w:eastAsia="仿宋_GB2312"/>
          <w:sz w:val="30"/>
          <w:szCs w:val="30"/>
        </w:rPr>
        <w:t xml:space="preserve"> </w:t>
      </w:r>
      <w:r>
        <w:rPr>
          <w:rFonts w:ascii="仿宋_GB2312" w:eastAsia="仿宋_GB2312" w:hint="eastAsia"/>
          <w:sz w:val="30"/>
          <w:szCs w:val="30"/>
        </w:rPr>
        <w:t>1.</w:t>
      </w:r>
      <w:r w:rsidR="00E1317E">
        <w:rPr>
          <w:rFonts w:ascii="仿宋_GB2312" w:eastAsia="仿宋_GB2312" w:hint="eastAsia"/>
          <w:sz w:val="30"/>
          <w:szCs w:val="30"/>
        </w:rPr>
        <w:t>聘期内</w:t>
      </w:r>
      <w:r>
        <w:rPr>
          <w:rFonts w:ascii="仿宋_GB2312" w:eastAsia="仿宋_GB2312" w:hint="eastAsia"/>
          <w:sz w:val="30"/>
          <w:szCs w:val="30"/>
        </w:rPr>
        <w:t>无法胜任工作或年度履职考核不合格的；</w:t>
      </w:r>
    </w:p>
    <w:p w:rsidR="00971361" w:rsidRDefault="00435533">
      <w:pPr>
        <w:spacing w:line="440" w:lineRule="exact"/>
        <w:rPr>
          <w:rFonts w:ascii="仿宋_GB2312" w:eastAsia="仿宋_GB2312"/>
          <w:sz w:val="30"/>
          <w:szCs w:val="30"/>
        </w:rPr>
      </w:pPr>
      <w:r>
        <w:rPr>
          <w:rFonts w:ascii="仿宋_GB2312" w:eastAsia="仿宋_GB2312" w:hint="eastAsia"/>
          <w:sz w:val="30"/>
          <w:szCs w:val="30"/>
        </w:rPr>
        <w:t xml:space="preserve">   </w:t>
      </w:r>
      <w:r w:rsidR="00BA1B75">
        <w:rPr>
          <w:rFonts w:ascii="仿宋_GB2312" w:eastAsia="仿宋_GB2312"/>
          <w:sz w:val="30"/>
          <w:szCs w:val="30"/>
        </w:rPr>
        <w:t xml:space="preserve"> </w:t>
      </w:r>
      <w:r>
        <w:rPr>
          <w:rFonts w:ascii="仿宋_GB2312" w:eastAsia="仿宋_GB2312" w:hint="eastAsia"/>
          <w:sz w:val="30"/>
          <w:szCs w:val="30"/>
        </w:rPr>
        <w:t>2.聘期内受党纪政纪处分或严重违反医德医风造成不良影响的；</w:t>
      </w:r>
    </w:p>
    <w:p w:rsidR="00971361" w:rsidRDefault="00435533">
      <w:pPr>
        <w:spacing w:line="440" w:lineRule="exact"/>
        <w:rPr>
          <w:rFonts w:ascii="仿宋_GB2312" w:eastAsia="仿宋_GB2312"/>
          <w:sz w:val="30"/>
          <w:szCs w:val="30"/>
        </w:rPr>
      </w:pPr>
      <w:r>
        <w:rPr>
          <w:rFonts w:ascii="仿宋_GB2312" w:eastAsia="仿宋_GB2312" w:hint="eastAsia"/>
          <w:sz w:val="30"/>
          <w:szCs w:val="30"/>
        </w:rPr>
        <w:t xml:space="preserve">  </w:t>
      </w:r>
      <w:r w:rsidR="00BA1B75">
        <w:rPr>
          <w:rFonts w:ascii="仿宋_GB2312" w:eastAsia="仿宋_GB2312"/>
          <w:sz w:val="30"/>
          <w:szCs w:val="30"/>
        </w:rPr>
        <w:t xml:space="preserve"> </w:t>
      </w:r>
      <w:r>
        <w:rPr>
          <w:rFonts w:ascii="仿宋_GB2312" w:eastAsia="仿宋_GB2312" w:hint="eastAsia"/>
          <w:sz w:val="30"/>
          <w:szCs w:val="30"/>
        </w:rPr>
        <w:t xml:space="preserve"> 3.因工作需要或者其他原因，不宜继续担任原职务者。</w:t>
      </w:r>
    </w:p>
    <w:p w:rsidR="00971361" w:rsidRDefault="00971361">
      <w:pPr>
        <w:rPr>
          <w:rFonts w:ascii="仿宋_GB2312" w:eastAsia="仿宋_GB2312"/>
          <w:sz w:val="30"/>
          <w:szCs w:val="30"/>
        </w:rPr>
      </w:pPr>
    </w:p>
    <w:p w:rsidR="00971361" w:rsidRDefault="00971361">
      <w:pPr>
        <w:rPr>
          <w:rFonts w:ascii="仿宋_GB2312" w:eastAsia="仿宋_GB2312"/>
          <w:sz w:val="30"/>
          <w:szCs w:val="30"/>
        </w:rPr>
      </w:pPr>
    </w:p>
    <w:p w:rsidR="00971361" w:rsidRDefault="00971361">
      <w:pPr>
        <w:rPr>
          <w:rFonts w:ascii="仿宋_GB2312" w:eastAsia="仿宋_GB2312"/>
          <w:sz w:val="30"/>
          <w:szCs w:val="30"/>
        </w:rPr>
      </w:pPr>
    </w:p>
    <w:p w:rsidR="00971361" w:rsidRDefault="00971361">
      <w:pPr>
        <w:rPr>
          <w:rFonts w:ascii="仿宋_GB2312" w:eastAsia="仿宋_GB2312"/>
          <w:sz w:val="30"/>
          <w:szCs w:val="30"/>
        </w:rPr>
      </w:pPr>
    </w:p>
    <w:p w:rsidR="00773816" w:rsidRDefault="00773816">
      <w:pPr>
        <w:rPr>
          <w:rFonts w:ascii="仿宋_GB2312" w:eastAsia="仿宋_GB2312"/>
          <w:sz w:val="30"/>
          <w:szCs w:val="30"/>
        </w:rPr>
      </w:pPr>
    </w:p>
    <w:p w:rsidR="00971361" w:rsidRDefault="00435533">
      <w:pPr>
        <w:jc w:val="left"/>
        <w:rPr>
          <w:rFonts w:ascii="仿宋GB_2312" w:eastAsia="仿宋GB_2312" w:hAnsi="仿宋GB_2312" w:cs="仿宋GB_2312"/>
          <w:sz w:val="32"/>
          <w:szCs w:val="32"/>
        </w:rPr>
      </w:pPr>
      <w:r>
        <w:rPr>
          <w:rFonts w:ascii="仿宋GB_2312" w:eastAsia="仿宋GB_2312" w:hAnsi="仿宋GB_2312" w:cs="仿宋GB_2312"/>
          <w:sz w:val="32"/>
          <w:szCs w:val="32"/>
        </w:rPr>
        <w:lastRenderedPageBreak/>
        <w:t>附件1：</w:t>
      </w:r>
    </w:p>
    <w:p w:rsidR="00971361" w:rsidRPr="00E1317E" w:rsidRDefault="00435533">
      <w:pPr>
        <w:jc w:val="center"/>
        <w:rPr>
          <w:rFonts w:ascii="方正小标宋简体" w:eastAsia="方正小标宋简体" w:hAnsi="仿宋GB_2312" w:cs="仿宋GB_2312" w:hint="eastAsia"/>
          <w:sz w:val="36"/>
          <w:szCs w:val="36"/>
        </w:rPr>
      </w:pPr>
      <w:r w:rsidRPr="00E1317E">
        <w:rPr>
          <w:rFonts w:ascii="方正小标宋简体" w:eastAsia="方正小标宋简体" w:hAnsi="仿宋GB_2312" w:cs="仿宋GB_2312" w:hint="eastAsia"/>
          <w:sz w:val="36"/>
          <w:szCs w:val="36"/>
        </w:rPr>
        <w:t>兰州大学口腔医院中层干部岗位设置</w:t>
      </w:r>
    </w:p>
    <w:p w:rsidR="00971361" w:rsidRDefault="00435533" w:rsidP="00E1317E">
      <w:pPr>
        <w:ind w:firstLineChars="200" w:firstLine="600"/>
        <w:rPr>
          <w:rFonts w:ascii="仿宋GB_2312" w:eastAsia="仿宋GB_2312" w:hAnsi="仿宋GB_2312" w:cs="仿宋GB_2312"/>
          <w:sz w:val="30"/>
          <w:szCs w:val="30"/>
        </w:rPr>
      </w:pPr>
      <w:r>
        <w:rPr>
          <w:rFonts w:ascii="仿宋GB_2312" w:eastAsia="仿宋GB_2312" w:hAnsi="仿宋GB_2312" w:cs="仿宋GB_2312" w:hint="eastAsia"/>
          <w:sz w:val="30"/>
          <w:szCs w:val="30"/>
        </w:rPr>
        <w:t>根据《三级口腔医院评审标准实施细则》及口腔医学院（口腔医院）院院合一的管理模式，口腔医院中层干部岗位设置如下：</w:t>
      </w:r>
    </w:p>
    <w:p w:rsidR="00971361" w:rsidRDefault="00435533">
      <w:pPr>
        <w:rPr>
          <w:rFonts w:ascii="黑体" w:eastAsia="黑体" w:hAnsi="黑体" w:cs="仿宋GB_2312" w:hint="eastAsia"/>
          <w:sz w:val="30"/>
          <w:szCs w:val="30"/>
        </w:rPr>
      </w:pPr>
      <w:r>
        <w:rPr>
          <w:rFonts w:ascii="仿宋GB_2312" w:eastAsia="仿宋GB_2312" w:hAnsi="仿宋GB_2312" w:cs="仿宋GB_2312" w:hint="eastAsia"/>
          <w:sz w:val="30"/>
          <w:szCs w:val="30"/>
        </w:rPr>
        <w:t xml:space="preserve">   </w:t>
      </w:r>
      <w:r>
        <w:rPr>
          <w:rFonts w:ascii="黑体" w:eastAsia="黑体" w:hAnsi="黑体" w:cs="仿宋GB_2312"/>
          <w:sz w:val="30"/>
          <w:szCs w:val="30"/>
        </w:rPr>
        <w:t xml:space="preserve"> </w:t>
      </w:r>
      <w:r w:rsidR="00E1317E">
        <w:rPr>
          <w:rFonts w:ascii="黑体" w:eastAsia="黑体" w:hAnsi="黑体" w:cs="仿宋GB_2312"/>
          <w:sz w:val="30"/>
          <w:szCs w:val="30"/>
        </w:rPr>
        <w:t>一、学院党委任命岗位</w:t>
      </w:r>
    </w:p>
    <w:p w:rsidR="00971361" w:rsidRDefault="00435533">
      <w:pPr>
        <w:ind w:firstLineChars="200" w:firstLine="600"/>
        <w:rPr>
          <w:rFonts w:ascii="仿宋GB_2312" w:eastAsia="仿宋GB_2312" w:hAnsi="仿宋GB_2312" w:cs="仿宋GB_2312"/>
          <w:sz w:val="30"/>
          <w:szCs w:val="30"/>
        </w:rPr>
      </w:pPr>
      <w:r>
        <w:rPr>
          <w:rFonts w:ascii="仿宋GB_2312" w:eastAsia="仿宋GB_2312" w:hAnsi="仿宋GB_2312" w:cs="仿宋GB_2312" w:hint="eastAsia"/>
          <w:sz w:val="30"/>
          <w:szCs w:val="30"/>
        </w:rPr>
        <w:t>1.办公室主任1人</w:t>
      </w:r>
    </w:p>
    <w:p w:rsidR="00971361" w:rsidRDefault="00435533">
      <w:pPr>
        <w:ind w:firstLineChars="200" w:firstLine="600"/>
        <w:jc w:val="left"/>
        <w:rPr>
          <w:rFonts w:ascii="仿宋GB_2312" w:eastAsia="仿宋GB_2312" w:hAnsi="仿宋GB_2312" w:cs="仿宋GB_2312"/>
          <w:sz w:val="30"/>
          <w:szCs w:val="30"/>
        </w:rPr>
      </w:pPr>
      <w:r>
        <w:rPr>
          <w:rFonts w:ascii="仿宋GB_2312" w:eastAsia="仿宋GB_2312" w:hAnsi="仿宋GB_2312" w:cs="仿宋GB_2312" w:hint="eastAsia"/>
          <w:sz w:val="30"/>
          <w:szCs w:val="30"/>
        </w:rPr>
        <w:t>2.办公室副主任1人</w:t>
      </w:r>
    </w:p>
    <w:p w:rsidR="00971361" w:rsidRDefault="00435533">
      <w:pPr>
        <w:ind w:firstLineChars="200" w:firstLine="600"/>
        <w:jc w:val="left"/>
        <w:rPr>
          <w:rFonts w:ascii="仿宋GB_2312" w:eastAsia="仿宋GB_2312" w:hAnsi="仿宋GB_2312" w:cs="仿宋GB_2312"/>
          <w:sz w:val="30"/>
          <w:szCs w:val="30"/>
        </w:rPr>
      </w:pPr>
      <w:r>
        <w:rPr>
          <w:rFonts w:ascii="仿宋GB_2312" w:eastAsia="仿宋GB_2312" w:hAnsi="仿宋GB_2312" w:cs="仿宋GB_2312" w:hint="eastAsia"/>
          <w:sz w:val="30"/>
          <w:szCs w:val="30"/>
        </w:rPr>
        <w:t>3.财务科主任1人</w:t>
      </w:r>
    </w:p>
    <w:p w:rsidR="00971361" w:rsidRDefault="00435533">
      <w:pPr>
        <w:ind w:firstLineChars="200" w:firstLine="600"/>
        <w:jc w:val="left"/>
        <w:rPr>
          <w:rFonts w:ascii="仿宋GB_2312" w:eastAsia="仿宋GB_2312" w:hAnsi="仿宋GB_2312" w:cs="仿宋GB_2312"/>
          <w:sz w:val="30"/>
          <w:szCs w:val="30"/>
        </w:rPr>
      </w:pPr>
      <w:r>
        <w:rPr>
          <w:rFonts w:ascii="仿宋GB_2312" w:eastAsia="仿宋GB_2312" w:hAnsi="仿宋GB_2312" w:cs="仿宋GB_2312" w:hint="eastAsia"/>
          <w:sz w:val="30"/>
          <w:szCs w:val="30"/>
        </w:rPr>
        <w:t>4.团委书记1人</w:t>
      </w:r>
    </w:p>
    <w:p w:rsidR="00971361" w:rsidRDefault="00435533">
      <w:pPr>
        <w:ind w:firstLineChars="200" w:firstLine="600"/>
        <w:jc w:val="left"/>
        <w:rPr>
          <w:rFonts w:ascii="仿宋GB_2312" w:eastAsia="仿宋GB_2312" w:hAnsi="仿宋GB_2312" w:cs="仿宋GB_2312"/>
          <w:sz w:val="30"/>
          <w:szCs w:val="30"/>
        </w:rPr>
      </w:pPr>
      <w:r>
        <w:rPr>
          <w:rFonts w:ascii="仿宋GB_2312" w:eastAsia="仿宋GB_2312" w:hAnsi="仿宋GB_2312" w:cs="仿宋GB_2312" w:hint="eastAsia"/>
          <w:sz w:val="30"/>
          <w:szCs w:val="30"/>
        </w:rPr>
        <w:t>5.</w:t>
      </w:r>
      <w:r>
        <w:rPr>
          <w:rFonts w:ascii="仿宋_GB2312" w:eastAsia="仿宋_GB2312" w:hAnsi="Calibri" w:cs="Times New Roman" w:hint="eastAsia"/>
          <w:sz w:val="30"/>
          <w:szCs w:val="30"/>
        </w:rPr>
        <w:t>医务科主任1人</w:t>
      </w:r>
    </w:p>
    <w:p w:rsidR="00971361" w:rsidRDefault="00435533">
      <w:pPr>
        <w:ind w:firstLineChars="200" w:firstLine="600"/>
        <w:jc w:val="left"/>
        <w:rPr>
          <w:rFonts w:ascii="仿宋_GB2312" w:eastAsia="仿宋_GB2312" w:hAnsi="Calibri" w:cs="Times New Roman"/>
          <w:sz w:val="30"/>
          <w:szCs w:val="30"/>
        </w:rPr>
      </w:pPr>
      <w:r>
        <w:rPr>
          <w:rFonts w:ascii="仿宋GB_2312" w:eastAsia="仿宋GB_2312" w:hAnsi="仿宋GB_2312" w:cs="仿宋GB_2312" w:hint="eastAsia"/>
          <w:sz w:val="30"/>
          <w:szCs w:val="30"/>
        </w:rPr>
        <w:t>6.干部保健与特需科主任1人</w:t>
      </w:r>
    </w:p>
    <w:p w:rsidR="00971361" w:rsidRDefault="00435533">
      <w:pPr>
        <w:ind w:firstLineChars="200" w:firstLine="600"/>
        <w:jc w:val="left"/>
        <w:rPr>
          <w:rFonts w:ascii="仿宋_GB2312" w:eastAsia="仿宋_GB2312" w:hAnsi="Calibri" w:cs="Times New Roman"/>
          <w:sz w:val="30"/>
          <w:szCs w:val="30"/>
        </w:rPr>
      </w:pPr>
      <w:r>
        <w:rPr>
          <w:rFonts w:ascii="仿宋_GB2312" w:eastAsia="仿宋_GB2312" w:hAnsi="Calibri" w:cs="Times New Roman" w:hint="eastAsia"/>
          <w:sz w:val="30"/>
          <w:szCs w:val="30"/>
        </w:rPr>
        <w:t>7.临床教学与学生管理科主任1人</w:t>
      </w:r>
    </w:p>
    <w:p w:rsidR="00971361" w:rsidRDefault="00435533">
      <w:pPr>
        <w:ind w:firstLineChars="200" w:firstLine="600"/>
        <w:jc w:val="left"/>
        <w:rPr>
          <w:rFonts w:ascii="仿宋_GB2312" w:eastAsia="仿宋_GB2312" w:hAnsi="Calibri" w:cs="Times New Roman"/>
          <w:sz w:val="30"/>
          <w:szCs w:val="30"/>
        </w:rPr>
      </w:pPr>
      <w:r>
        <w:rPr>
          <w:rFonts w:ascii="仿宋_GB2312" w:eastAsia="仿宋_GB2312" w:hAnsi="Calibri" w:cs="Times New Roman" w:hint="eastAsia"/>
          <w:sz w:val="30"/>
          <w:szCs w:val="30"/>
        </w:rPr>
        <w:t>8.信息科主任1人</w:t>
      </w:r>
    </w:p>
    <w:p w:rsidR="00971361" w:rsidRDefault="00435533">
      <w:pPr>
        <w:ind w:firstLineChars="200" w:firstLine="600"/>
        <w:jc w:val="left"/>
        <w:rPr>
          <w:rFonts w:ascii="仿宋_GB2312" w:eastAsia="仿宋_GB2312" w:hAnsi="Calibri" w:cs="Times New Roman"/>
          <w:sz w:val="30"/>
          <w:szCs w:val="30"/>
        </w:rPr>
      </w:pPr>
      <w:r>
        <w:rPr>
          <w:rFonts w:ascii="仿宋_GB2312" w:eastAsia="仿宋_GB2312" w:hAnsi="Calibri" w:cs="Times New Roman" w:hint="eastAsia"/>
          <w:sz w:val="30"/>
          <w:szCs w:val="30"/>
        </w:rPr>
        <w:t>9.宣教科主任1人</w:t>
      </w:r>
    </w:p>
    <w:p w:rsidR="00971361" w:rsidRDefault="00435533">
      <w:pPr>
        <w:jc w:val="left"/>
        <w:rPr>
          <w:rFonts w:ascii="黑体" w:eastAsia="黑体" w:hAnsi="黑体" w:cs="仿宋GB_2312"/>
          <w:sz w:val="30"/>
          <w:szCs w:val="30"/>
        </w:rPr>
      </w:pPr>
      <w:r>
        <w:rPr>
          <w:rFonts w:ascii="仿宋GB_2312" w:eastAsia="仿宋GB_2312" w:hAnsi="仿宋GB_2312" w:cs="仿宋GB_2312" w:hint="eastAsia"/>
          <w:sz w:val="30"/>
          <w:szCs w:val="30"/>
        </w:rPr>
        <w:t xml:space="preserve">    </w:t>
      </w:r>
      <w:r>
        <w:rPr>
          <w:rFonts w:ascii="黑体" w:eastAsia="黑体" w:hAnsi="黑体" w:cs="仿宋GB_2312"/>
          <w:sz w:val="30"/>
          <w:szCs w:val="30"/>
        </w:rPr>
        <w:t>二、竞聘岗位</w:t>
      </w:r>
    </w:p>
    <w:p w:rsidR="00971361" w:rsidRDefault="00435533">
      <w:pPr>
        <w:ind w:firstLineChars="200" w:firstLine="600"/>
        <w:jc w:val="left"/>
        <w:rPr>
          <w:rFonts w:ascii="仿宋GB_2312" w:eastAsia="仿宋GB_2312" w:hAnsi="仿宋GB_2312" w:cs="仿宋GB_2312"/>
          <w:sz w:val="30"/>
          <w:szCs w:val="30"/>
        </w:rPr>
      </w:pPr>
      <w:r>
        <w:rPr>
          <w:rFonts w:ascii="仿宋GB_2312" w:eastAsia="仿宋GB_2312" w:hAnsi="仿宋GB_2312" w:cs="仿宋GB_2312" w:hint="eastAsia"/>
          <w:sz w:val="30"/>
          <w:szCs w:val="30"/>
        </w:rPr>
        <w:t>10.牙体牙髓科主任</w:t>
      </w:r>
      <w:r w:rsidR="00BA1B75">
        <w:rPr>
          <w:rFonts w:ascii="仿宋GB_2312" w:eastAsia="仿宋GB_2312" w:hAnsi="仿宋GB_2312" w:cs="仿宋GB_2312" w:hint="eastAsia"/>
          <w:sz w:val="30"/>
          <w:szCs w:val="30"/>
        </w:rPr>
        <w:t>1</w:t>
      </w:r>
      <w:r>
        <w:rPr>
          <w:rFonts w:ascii="仿宋GB_2312" w:eastAsia="仿宋GB_2312" w:hAnsi="仿宋GB_2312" w:cs="仿宋GB_2312" w:hint="eastAsia"/>
          <w:sz w:val="30"/>
          <w:szCs w:val="30"/>
        </w:rPr>
        <w:t>人</w:t>
      </w:r>
    </w:p>
    <w:p w:rsidR="00971361" w:rsidRDefault="00435533">
      <w:pPr>
        <w:ind w:firstLineChars="200" w:firstLine="600"/>
        <w:jc w:val="left"/>
        <w:rPr>
          <w:rFonts w:ascii="仿宋_GB2312" w:eastAsia="仿宋_GB2312" w:hAnsi="Calibri" w:cs="Times New Roman"/>
          <w:sz w:val="30"/>
          <w:szCs w:val="30"/>
        </w:rPr>
      </w:pPr>
      <w:r>
        <w:rPr>
          <w:rFonts w:ascii="仿宋GB_2312" w:eastAsia="仿宋GB_2312" w:hAnsi="仿宋GB_2312" w:cs="仿宋GB_2312" w:hint="eastAsia"/>
          <w:sz w:val="30"/>
          <w:szCs w:val="30"/>
        </w:rPr>
        <w:t>11.</w:t>
      </w:r>
      <w:r>
        <w:rPr>
          <w:rFonts w:ascii="仿宋_GB2312" w:eastAsia="仿宋_GB2312" w:hAnsi="Calibri" w:cs="Times New Roman"/>
          <w:sz w:val="30"/>
          <w:szCs w:val="30"/>
        </w:rPr>
        <w:t>牙周科</w:t>
      </w:r>
      <w:r>
        <w:rPr>
          <w:rFonts w:ascii="仿宋_GB2312" w:eastAsia="仿宋_GB2312" w:hAnsi="Calibri" w:cs="Times New Roman" w:hint="eastAsia"/>
          <w:sz w:val="30"/>
          <w:szCs w:val="30"/>
        </w:rPr>
        <w:t>主任1人</w:t>
      </w:r>
    </w:p>
    <w:p w:rsidR="00971361" w:rsidRDefault="00435533">
      <w:pPr>
        <w:ind w:firstLineChars="200" w:firstLine="600"/>
        <w:jc w:val="left"/>
        <w:rPr>
          <w:rFonts w:ascii="仿宋GB_2312" w:eastAsia="仿宋GB_2312" w:hAnsi="仿宋GB_2312" w:cs="仿宋GB_2312"/>
          <w:sz w:val="30"/>
          <w:szCs w:val="30"/>
        </w:rPr>
      </w:pPr>
      <w:r>
        <w:rPr>
          <w:rFonts w:ascii="仿宋GB_2312" w:eastAsia="仿宋GB_2312" w:hAnsi="仿宋GB_2312" w:cs="仿宋GB_2312" w:hint="eastAsia"/>
          <w:sz w:val="30"/>
          <w:szCs w:val="30"/>
        </w:rPr>
        <w:t>12.</w:t>
      </w:r>
      <w:r>
        <w:rPr>
          <w:rFonts w:ascii="仿宋_GB2312" w:eastAsia="仿宋_GB2312" w:hAnsi="Calibri" w:cs="Times New Roman"/>
          <w:sz w:val="30"/>
          <w:szCs w:val="30"/>
        </w:rPr>
        <w:t>儿童口腔科</w:t>
      </w:r>
      <w:r>
        <w:rPr>
          <w:rFonts w:ascii="仿宋_GB2312" w:eastAsia="仿宋_GB2312" w:hAnsi="Calibri" w:cs="Times New Roman" w:hint="eastAsia"/>
          <w:sz w:val="30"/>
          <w:szCs w:val="30"/>
        </w:rPr>
        <w:t>与口腔预防科主任1人</w:t>
      </w:r>
    </w:p>
    <w:p w:rsidR="00971361" w:rsidRDefault="00435533">
      <w:pPr>
        <w:ind w:firstLineChars="200" w:firstLine="600"/>
        <w:jc w:val="left"/>
        <w:rPr>
          <w:rFonts w:ascii="仿宋_GB2312" w:eastAsia="仿宋_GB2312" w:hAnsi="Calibri" w:cs="Times New Roman"/>
          <w:sz w:val="30"/>
          <w:szCs w:val="30"/>
        </w:rPr>
      </w:pPr>
      <w:r>
        <w:rPr>
          <w:rFonts w:ascii="仿宋GB_2312" w:eastAsia="仿宋GB_2312" w:hAnsi="仿宋GB_2312" w:cs="仿宋GB_2312" w:hint="eastAsia"/>
          <w:sz w:val="30"/>
          <w:szCs w:val="30"/>
        </w:rPr>
        <w:t>13.</w:t>
      </w:r>
      <w:r>
        <w:rPr>
          <w:rFonts w:ascii="仿宋_GB2312" w:eastAsia="仿宋_GB2312" w:hAnsi="Calibri" w:cs="Times New Roman"/>
          <w:sz w:val="30"/>
          <w:szCs w:val="30"/>
        </w:rPr>
        <w:t>口腔颌面外科</w:t>
      </w:r>
      <w:r>
        <w:rPr>
          <w:rFonts w:ascii="仿宋_GB2312" w:eastAsia="仿宋_GB2312" w:hAnsi="Calibri" w:cs="Times New Roman" w:hint="eastAsia"/>
          <w:sz w:val="30"/>
          <w:szCs w:val="30"/>
        </w:rPr>
        <w:t>与手术室主任1人</w:t>
      </w:r>
    </w:p>
    <w:p w:rsidR="00971361" w:rsidRDefault="00435533">
      <w:pPr>
        <w:ind w:firstLineChars="200" w:firstLine="600"/>
        <w:jc w:val="left"/>
        <w:rPr>
          <w:rFonts w:ascii="仿宋GB_2312" w:eastAsia="仿宋GB_2312" w:hAnsi="仿宋GB_2312" w:cs="仿宋GB_2312"/>
          <w:sz w:val="30"/>
          <w:szCs w:val="30"/>
        </w:rPr>
      </w:pPr>
      <w:r>
        <w:rPr>
          <w:rFonts w:ascii="仿宋GB_2312" w:eastAsia="仿宋GB_2312" w:hAnsi="仿宋GB_2312" w:cs="仿宋GB_2312" w:hint="eastAsia"/>
          <w:sz w:val="30"/>
          <w:szCs w:val="30"/>
        </w:rPr>
        <w:t>14.口腔修复科主任1人</w:t>
      </w:r>
    </w:p>
    <w:p w:rsidR="00971361" w:rsidRDefault="00435533">
      <w:pPr>
        <w:ind w:firstLineChars="200" w:firstLine="600"/>
        <w:jc w:val="left"/>
        <w:rPr>
          <w:rFonts w:ascii="仿宋GB_2312" w:eastAsia="仿宋GB_2312" w:hAnsi="仿宋GB_2312" w:cs="仿宋GB_2312"/>
          <w:sz w:val="30"/>
          <w:szCs w:val="30"/>
        </w:rPr>
      </w:pPr>
      <w:r>
        <w:rPr>
          <w:rFonts w:ascii="仿宋GB_2312" w:eastAsia="仿宋GB_2312" w:hAnsi="仿宋GB_2312" w:cs="仿宋GB_2312" w:hint="eastAsia"/>
          <w:sz w:val="30"/>
          <w:szCs w:val="30"/>
        </w:rPr>
        <w:t>15.口腔正畸科主任1人</w:t>
      </w:r>
    </w:p>
    <w:p w:rsidR="00971361" w:rsidRDefault="00435533">
      <w:pPr>
        <w:ind w:firstLineChars="200" w:firstLine="600"/>
        <w:jc w:val="left"/>
        <w:rPr>
          <w:rFonts w:ascii="仿宋GB_2312" w:eastAsia="仿宋GB_2312" w:hAnsi="仿宋GB_2312" w:cs="仿宋GB_2312"/>
          <w:sz w:val="30"/>
          <w:szCs w:val="30"/>
        </w:rPr>
      </w:pPr>
      <w:r>
        <w:rPr>
          <w:rFonts w:ascii="仿宋GB_2312" w:eastAsia="仿宋GB_2312" w:hAnsi="仿宋GB_2312" w:cs="仿宋GB_2312" w:hint="eastAsia"/>
          <w:sz w:val="30"/>
          <w:szCs w:val="30"/>
        </w:rPr>
        <w:t>16.口腔种植科主任1人</w:t>
      </w:r>
    </w:p>
    <w:p w:rsidR="00971361" w:rsidRDefault="00435533">
      <w:pPr>
        <w:ind w:firstLine="600"/>
        <w:rPr>
          <w:rFonts w:ascii="仿宋_GB2312" w:eastAsia="仿宋_GB2312" w:hAnsi="Calibri" w:cs="Times New Roman"/>
          <w:sz w:val="30"/>
          <w:szCs w:val="30"/>
        </w:rPr>
      </w:pPr>
      <w:r>
        <w:rPr>
          <w:rFonts w:ascii="仿宋GB_2312" w:eastAsia="仿宋GB_2312" w:hAnsi="仿宋GB_2312" w:cs="仿宋GB_2312" w:hint="eastAsia"/>
          <w:sz w:val="30"/>
          <w:szCs w:val="30"/>
        </w:rPr>
        <w:lastRenderedPageBreak/>
        <w:t>17.</w:t>
      </w:r>
      <w:r>
        <w:rPr>
          <w:rFonts w:ascii="仿宋_GB2312" w:eastAsia="仿宋_GB2312" w:hAnsi="Calibri" w:cs="Times New Roman" w:hint="eastAsia"/>
          <w:sz w:val="30"/>
          <w:szCs w:val="30"/>
        </w:rPr>
        <w:t>口腔综合科与急诊科主任1人</w:t>
      </w:r>
    </w:p>
    <w:p w:rsidR="00971361" w:rsidRDefault="00435533">
      <w:pPr>
        <w:ind w:firstLine="600"/>
        <w:rPr>
          <w:rFonts w:ascii="仿宋_GB2312" w:eastAsia="仿宋_GB2312" w:hAnsi="Calibri" w:cs="Times New Roman"/>
          <w:sz w:val="30"/>
          <w:szCs w:val="30"/>
        </w:rPr>
      </w:pPr>
      <w:r>
        <w:rPr>
          <w:rFonts w:ascii="仿宋GB_2312" w:eastAsia="仿宋GB_2312" w:hAnsi="仿宋GB_2312" w:cs="仿宋GB_2312" w:hint="eastAsia"/>
          <w:sz w:val="30"/>
          <w:szCs w:val="30"/>
        </w:rPr>
        <w:t>18.</w:t>
      </w:r>
      <w:r>
        <w:rPr>
          <w:rFonts w:ascii="仿宋_GB2312" w:eastAsia="仿宋_GB2312" w:hAnsi="Calibri" w:cs="Times New Roman" w:hint="eastAsia"/>
          <w:sz w:val="30"/>
          <w:szCs w:val="30"/>
        </w:rPr>
        <w:t>技工室与数字化加工中心主任1人</w:t>
      </w:r>
    </w:p>
    <w:p w:rsidR="00971361" w:rsidRDefault="00435533">
      <w:pPr>
        <w:ind w:firstLineChars="200" w:firstLine="600"/>
        <w:jc w:val="left"/>
        <w:rPr>
          <w:rFonts w:ascii="仿宋GB_2312" w:eastAsia="仿宋GB_2312" w:hAnsi="仿宋GB_2312" w:cs="仿宋GB_2312"/>
          <w:sz w:val="30"/>
          <w:szCs w:val="30"/>
        </w:rPr>
      </w:pPr>
      <w:r>
        <w:rPr>
          <w:rFonts w:ascii="仿宋GB_2312" w:eastAsia="仿宋GB_2312" w:hAnsi="仿宋GB_2312" w:cs="仿宋GB_2312" w:hint="eastAsia"/>
          <w:sz w:val="30"/>
          <w:szCs w:val="30"/>
        </w:rPr>
        <w:t>19.影像科主任1人</w:t>
      </w:r>
    </w:p>
    <w:p w:rsidR="00971361" w:rsidRDefault="00435533">
      <w:pPr>
        <w:ind w:firstLineChars="200" w:firstLine="600"/>
        <w:jc w:val="left"/>
        <w:rPr>
          <w:rFonts w:ascii="仿宋GB_2312" w:eastAsia="仿宋GB_2312" w:hAnsi="仿宋GB_2312" w:cs="仿宋GB_2312"/>
          <w:sz w:val="30"/>
          <w:szCs w:val="30"/>
        </w:rPr>
      </w:pPr>
      <w:r>
        <w:rPr>
          <w:rFonts w:ascii="仿宋GB_2312" w:eastAsia="仿宋GB_2312" w:hAnsi="仿宋GB_2312" w:cs="仿宋GB_2312" w:hint="eastAsia"/>
          <w:sz w:val="30"/>
          <w:szCs w:val="30"/>
        </w:rPr>
        <w:t>20.质量控制科主任1人</w:t>
      </w:r>
    </w:p>
    <w:p w:rsidR="00971361" w:rsidRDefault="00435533">
      <w:pPr>
        <w:ind w:firstLineChars="200" w:firstLine="600"/>
        <w:jc w:val="left"/>
        <w:rPr>
          <w:rFonts w:ascii="仿宋GB_2312" w:eastAsia="仿宋GB_2312" w:hAnsi="仿宋GB_2312" w:cs="仿宋GB_2312"/>
          <w:sz w:val="30"/>
          <w:szCs w:val="30"/>
        </w:rPr>
      </w:pPr>
      <w:r>
        <w:rPr>
          <w:rFonts w:ascii="仿宋GB_2312" w:eastAsia="仿宋GB_2312" w:hAnsi="仿宋GB_2312" w:cs="仿宋GB_2312" w:hint="eastAsia"/>
          <w:sz w:val="30"/>
          <w:szCs w:val="30"/>
        </w:rPr>
        <w:t xml:space="preserve">21.护理部主任1人 </w:t>
      </w:r>
    </w:p>
    <w:p w:rsidR="00971361" w:rsidRDefault="00435533">
      <w:pPr>
        <w:ind w:firstLineChars="200" w:firstLine="600"/>
        <w:jc w:val="left"/>
        <w:rPr>
          <w:rFonts w:ascii="仿宋GB_2312" w:eastAsia="仿宋GB_2312" w:hAnsi="仿宋GB_2312" w:cs="仿宋GB_2312"/>
          <w:sz w:val="30"/>
          <w:szCs w:val="30"/>
        </w:rPr>
      </w:pPr>
      <w:r>
        <w:rPr>
          <w:rFonts w:ascii="仿宋GB_2312" w:eastAsia="仿宋GB_2312" w:hAnsi="仿宋GB_2312" w:cs="仿宋GB_2312" w:hint="eastAsia"/>
          <w:sz w:val="30"/>
          <w:szCs w:val="30"/>
        </w:rPr>
        <w:t>22.感染管理科主任1人</w:t>
      </w:r>
    </w:p>
    <w:p w:rsidR="00971361" w:rsidRDefault="00435533">
      <w:pPr>
        <w:ind w:firstLineChars="200" w:firstLine="600"/>
        <w:jc w:val="left"/>
        <w:rPr>
          <w:rFonts w:ascii="仿宋GB_2312" w:eastAsia="仿宋GB_2312" w:hAnsi="仿宋GB_2312" w:cs="仿宋GB_2312"/>
          <w:sz w:val="30"/>
          <w:szCs w:val="30"/>
        </w:rPr>
      </w:pPr>
      <w:r>
        <w:rPr>
          <w:rFonts w:ascii="仿宋GB_2312" w:eastAsia="仿宋GB_2312" w:hAnsi="仿宋GB_2312" w:cs="仿宋GB_2312" w:hint="eastAsia"/>
          <w:sz w:val="30"/>
          <w:szCs w:val="30"/>
        </w:rPr>
        <w:t>23.口腔住院医师规范化培训基地办公室主任1人</w:t>
      </w:r>
    </w:p>
    <w:p w:rsidR="00971361" w:rsidRDefault="00435533">
      <w:pPr>
        <w:ind w:firstLineChars="200" w:firstLine="600"/>
        <w:jc w:val="left"/>
        <w:rPr>
          <w:rFonts w:ascii="仿宋GB_2312" w:eastAsia="仿宋GB_2312" w:hAnsi="仿宋GB_2312" w:cs="仿宋GB_2312"/>
          <w:sz w:val="30"/>
          <w:szCs w:val="30"/>
        </w:rPr>
      </w:pPr>
      <w:r>
        <w:rPr>
          <w:rFonts w:ascii="仿宋GB_2312" w:eastAsia="仿宋GB_2312" w:hAnsi="仿宋GB_2312" w:cs="仿宋GB_2312" w:hint="eastAsia"/>
          <w:sz w:val="30"/>
          <w:szCs w:val="30"/>
        </w:rPr>
        <w:t>24.</w:t>
      </w:r>
      <w:r>
        <w:rPr>
          <w:rFonts w:ascii="仿宋_GB2312" w:eastAsia="仿宋_GB2312" w:hAnsi="Calibri" w:cs="Times New Roman" w:hint="eastAsia"/>
          <w:sz w:val="30"/>
          <w:szCs w:val="30"/>
        </w:rPr>
        <w:t>总务设备与国有资产管理科主任1人</w:t>
      </w:r>
    </w:p>
    <w:p w:rsidR="00971361" w:rsidRDefault="00435533">
      <w:pPr>
        <w:ind w:firstLineChars="200" w:firstLine="600"/>
        <w:rPr>
          <w:rFonts w:ascii="仿宋GB_2312" w:eastAsia="仿宋GB_2312" w:hAnsi="仿宋GB_2312" w:cs="仿宋GB_2312"/>
          <w:sz w:val="30"/>
          <w:szCs w:val="30"/>
        </w:rPr>
      </w:pPr>
      <w:r>
        <w:rPr>
          <w:rFonts w:ascii="仿宋GB_2312" w:eastAsia="仿宋GB_2312" w:hAnsi="仿宋GB_2312" w:cs="仿宋GB_2312" w:hint="eastAsia"/>
          <w:sz w:val="30"/>
          <w:szCs w:val="30"/>
        </w:rPr>
        <w:t>25.招标采购办公室主任1</w:t>
      </w:r>
      <w:r w:rsidR="00BA1B75">
        <w:rPr>
          <w:rFonts w:ascii="仿宋GB_2312" w:eastAsia="仿宋GB_2312" w:hAnsi="仿宋GB_2312" w:cs="仿宋GB_2312" w:hint="eastAsia"/>
          <w:sz w:val="30"/>
          <w:szCs w:val="30"/>
        </w:rPr>
        <w:t>人</w:t>
      </w:r>
    </w:p>
    <w:p w:rsidR="00971361" w:rsidRDefault="00971361">
      <w:pPr>
        <w:rPr>
          <w:rFonts w:ascii="仿宋_GB2312" w:eastAsia="仿宋_GB2312"/>
          <w:sz w:val="30"/>
          <w:szCs w:val="30"/>
        </w:rPr>
      </w:pPr>
    </w:p>
    <w:p w:rsidR="00971361" w:rsidRDefault="00971361">
      <w:pPr>
        <w:rPr>
          <w:rFonts w:ascii="仿宋_GB2312" w:eastAsia="仿宋_GB2312"/>
          <w:sz w:val="30"/>
          <w:szCs w:val="30"/>
        </w:rPr>
      </w:pPr>
    </w:p>
    <w:p w:rsidR="00971361" w:rsidRDefault="00971361">
      <w:pPr>
        <w:rPr>
          <w:rFonts w:ascii="仿宋_GB2312" w:eastAsia="仿宋_GB2312"/>
          <w:sz w:val="30"/>
          <w:szCs w:val="30"/>
        </w:rPr>
      </w:pPr>
    </w:p>
    <w:p w:rsidR="00971361" w:rsidRDefault="00971361">
      <w:pPr>
        <w:rPr>
          <w:rFonts w:ascii="仿宋_GB2312" w:eastAsia="仿宋_GB2312"/>
          <w:sz w:val="30"/>
          <w:szCs w:val="30"/>
        </w:rPr>
      </w:pPr>
    </w:p>
    <w:p w:rsidR="00971361" w:rsidRDefault="00971361">
      <w:pPr>
        <w:rPr>
          <w:rFonts w:ascii="仿宋_GB2312" w:eastAsia="仿宋_GB2312"/>
          <w:sz w:val="30"/>
          <w:szCs w:val="30"/>
        </w:rPr>
      </w:pPr>
    </w:p>
    <w:p w:rsidR="00971361" w:rsidRDefault="00971361">
      <w:pPr>
        <w:rPr>
          <w:rFonts w:ascii="仿宋_GB2312" w:eastAsia="仿宋_GB2312"/>
          <w:sz w:val="30"/>
          <w:szCs w:val="30"/>
        </w:rPr>
      </w:pPr>
    </w:p>
    <w:p w:rsidR="00971361" w:rsidRDefault="00971361">
      <w:pPr>
        <w:rPr>
          <w:rFonts w:ascii="仿宋_GB2312" w:eastAsia="仿宋_GB2312"/>
          <w:sz w:val="30"/>
          <w:szCs w:val="30"/>
        </w:rPr>
      </w:pPr>
    </w:p>
    <w:p w:rsidR="00971361" w:rsidRDefault="00971361">
      <w:pPr>
        <w:rPr>
          <w:rFonts w:ascii="仿宋_GB2312" w:eastAsia="仿宋_GB2312"/>
          <w:sz w:val="30"/>
          <w:szCs w:val="30"/>
        </w:rPr>
      </w:pPr>
    </w:p>
    <w:p w:rsidR="00971361" w:rsidRDefault="00971361">
      <w:pPr>
        <w:rPr>
          <w:rFonts w:ascii="仿宋_GB2312" w:eastAsia="仿宋_GB2312"/>
          <w:sz w:val="30"/>
          <w:szCs w:val="30"/>
        </w:rPr>
      </w:pPr>
    </w:p>
    <w:p w:rsidR="00971361" w:rsidRDefault="00971361">
      <w:pPr>
        <w:rPr>
          <w:rFonts w:ascii="仿宋_GB2312" w:eastAsia="仿宋_GB2312"/>
          <w:sz w:val="30"/>
          <w:szCs w:val="30"/>
        </w:rPr>
      </w:pPr>
    </w:p>
    <w:p w:rsidR="00971361" w:rsidRDefault="00971361">
      <w:pPr>
        <w:rPr>
          <w:rFonts w:ascii="仿宋_GB2312" w:eastAsia="仿宋_GB2312"/>
          <w:sz w:val="30"/>
          <w:szCs w:val="30"/>
        </w:rPr>
      </w:pPr>
    </w:p>
    <w:p w:rsidR="00971361" w:rsidRDefault="00971361">
      <w:pPr>
        <w:rPr>
          <w:rFonts w:ascii="仿宋_GB2312" w:eastAsia="仿宋_GB2312"/>
          <w:sz w:val="30"/>
          <w:szCs w:val="30"/>
        </w:rPr>
      </w:pPr>
    </w:p>
    <w:p w:rsidR="00971361" w:rsidRDefault="00971361">
      <w:pPr>
        <w:rPr>
          <w:rFonts w:ascii="仿宋_GB2312" w:eastAsia="仿宋_GB2312"/>
          <w:sz w:val="30"/>
          <w:szCs w:val="30"/>
        </w:rPr>
      </w:pPr>
    </w:p>
    <w:p w:rsidR="00971361" w:rsidRDefault="00435533">
      <w:pPr>
        <w:spacing w:line="460" w:lineRule="exact"/>
        <w:rPr>
          <w:rFonts w:ascii="黑体" w:eastAsia="黑体" w:hAnsi="宋体" w:cs="宋体"/>
          <w:color w:val="000000"/>
          <w:kern w:val="0"/>
          <w:sz w:val="32"/>
          <w:szCs w:val="32"/>
        </w:rPr>
      </w:pPr>
      <w:r>
        <w:rPr>
          <w:rFonts w:ascii="黑体" w:eastAsia="黑体" w:hAnsi="宋体" w:cs="宋体" w:hint="eastAsia"/>
          <w:color w:val="000000"/>
          <w:kern w:val="0"/>
          <w:sz w:val="32"/>
          <w:szCs w:val="32"/>
        </w:rPr>
        <w:lastRenderedPageBreak/>
        <w:t>附件2</w:t>
      </w:r>
    </w:p>
    <w:p w:rsidR="00971361" w:rsidRDefault="00435533">
      <w:pPr>
        <w:widowControl/>
        <w:spacing w:line="400" w:lineRule="exact"/>
        <w:jc w:val="center"/>
        <w:rPr>
          <w:rFonts w:ascii="方正小标宋简体" w:eastAsia="方正小标宋简体" w:hAnsi="Calibri" w:cs="Times New Roman"/>
          <w:sz w:val="36"/>
          <w:szCs w:val="36"/>
        </w:rPr>
      </w:pPr>
      <w:r>
        <w:rPr>
          <w:rFonts w:ascii="方正小标宋简体" w:eastAsia="方正小标宋简体" w:hAnsi="Calibri" w:cs="Times New Roman" w:hint="eastAsia"/>
          <w:sz w:val="36"/>
          <w:szCs w:val="36"/>
        </w:rPr>
        <w:t>兰州大学口腔医院中层干部岗位竞聘申报表</w:t>
      </w:r>
    </w:p>
    <w:p w:rsidR="00971361" w:rsidRDefault="00971361">
      <w:pPr>
        <w:widowControl/>
        <w:spacing w:line="400" w:lineRule="exact"/>
        <w:jc w:val="center"/>
        <w:rPr>
          <w:rFonts w:ascii="方正小标宋简体" w:eastAsia="方正小标宋简体" w:hAnsi="Calibri" w:cs="Times New Roman"/>
          <w:sz w:val="36"/>
          <w:szCs w:val="36"/>
        </w:rPr>
      </w:pPr>
    </w:p>
    <w:tbl>
      <w:tblPr>
        <w:tblW w:w="879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6" w:type="dxa"/>
          <w:left w:w="51" w:type="dxa"/>
          <w:bottom w:w="6" w:type="dxa"/>
          <w:right w:w="51" w:type="dxa"/>
        </w:tblCellMar>
        <w:tblLook w:val="04A0" w:firstRow="1" w:lastRow="0" w:firstColumn="1" w:lastColumn="0" w:noHBand="0" w:noVBand="1"/>
      </w:tblPr>
      <w:tblGrid>
        <w:gridCol w:w="1112"/>
        <w:gridCol w:w="260"/>
        <w:gridCol w:w="334"/>
        <w:gridCol w:w="606"/>
        <w:gridCol w:w="540"/>
        <w:gridCol w:w="1081"/>
        <w:gridCol w:w="1221"/>
        <w:gridCol w:w="1840"/>
        <w:gridCol w:w="141"/>
        <w:gridCol w:w="151"/>
        <w:gridCol w:w="1510"/>
      </w:tblGrid>
      <w:tr w:rsidR="00971361" w:rsidTr="00E1317E">
        <w:trPr>
          <w:cantSplit/>
          <w:trHeight w:val="390"/>
        </w:trPr>
        <w:tc>
          <w:tcPr>
            <w:tcW w:w="1706" w:type="dxa"/>
            <w:gridSpan w:val="3"/>
            <w:tcBorders>
              <w:top w:val="single" w:sz="12" w:space="0" w:color="auto"/>
              <w:left w:val="single" w:sz="12" w:space="0" w:color="auto"/>
              <w:bottom w:val="single" w:sz="6" w:space="0" w:color="auto"/>
              <w:right w:val="single" w:sz="8" w:space="0" w:color="auto"/>
            </w:tcBorders>
            <w:vAlign w:val="center"/>
          </w:tcPr>
          <w:p w:rsidR="00971361" w:rsidRDefault="00435533">
            <w:pPr>
              <w:spacing w:line="300" w:lineRule="exact"/>
              <w:jc w:val="center"/>
              <w:rPr>
                <w:rFonts w:ascii="宋体" w:eastAsia="宋体" w:hAnsi="Calibri" w:cs="Times New Roman"/>
                <w:sz w:val="24"/>
              </w:rPr>
            </w:pPr>
            <w:r>
              <w:rPr>
                <w:rFonts w:ascii="宋体" w:eastAsia="宋体" w:hAnsi="宋体" w:cs="Times New Roman" w:hint="eastAsia"/>
                <w:sz w:val="24"/>
              </w:rPr>
              <w:t>姓名</w:t>
            </w:r>
          </w:p>
        </w:tc>
        <w:tc>
          <w:tcPr>
            <w:tcW w:w="1146" w:type="dxa"/>
            <w:gridSpan w:val="2"/>
            <w:tcBorders>
              <w:top w:val="single" w:sz="12" w:space="0" w:color="auto"/>
              <w:left w:val="single" w:sz="8" w:space="0" w:color="auto"/>
              <w:bottom w:val="single" w:sz="6" w:space="0" w:color="auto"/>
              <w:right w:val="single" w:sz="8" w:space="0" w:color="auto"/>
            </w:tcBorders>
            <w:vAlign w:val="center"/>
          </w:tcPr>
          <w:p w:rsidR="00971361" w:rsidRDefault="00971361">
            <w:pPr>
              <w:spacing w:line="300" w:lineRule="exact"/>
              <w:jc w:val="center"/>
              <w:rPr>
                <w:rFonts w:ascii="宋体" w:eastAsia="宋体" w:hAnsi="Calibri" w:cs="Times New Roman"/>
                <w:sz w:val="24"/>
              </w:rPr>
            </w:pPr>
          </w:p>
        </w:tc>
        <w:tc>
          <w:tcPr>
            <w:tcW w:w="1081" w:type="dxa"/>
            <w:tcBorders>
              <w:top w:val="single" w:sz="12" w:space="0" w:color="auto"/>
              <w:left w:val="single" w:sz="8" w:space="0" w:color="auto"/>
              <w:bottom w:val="single" w:sz="6" w:space="0" w:color="auto"/>
              <w:right w:val="single" w:sz="6" w:space="0" w:color="auto"/>
            </w:tcBorders>
            <w:vAlign w:val="center"/>
          </w:tcPr>
          <w:p w:rsidR="00971361" w:rsidRDefault="00435533">
            <w:pPr>
              <w:spacing w:line="300" w:lineRule="exact"/>
              <w:jc w:val="center"/>
              <w:rPr>
                <w:rFonts w:ascii="宋体" w:eastAsia="宋体" w:hAnsi="Calibri" w:cs="Times New Roman"/>
                <w:sz w:val="24"/>
              </w:rPr>
            </w:pPr>
            <w:r>
              <w:rPr>
                <w:rFonts w:ascii="宋体" w:eastAsia="宋体" w:hAnsi="宋体" w:cs="Times New Roman" w:hint="eastAsia"/>
                <w:sz w:val="24"/>
              </w:rPr>
              <w:t>性别</w:t>
            </w:r>
          </w:p>
        </w:tc>
        <w:tc>
          <w:tcPr>
            <w:tcW w:w="1221" w:type="dxa"/>
            <w:tcBorders>
              <w:top w:val="single" w:sz="12" w:space="0" w:color="auto"/>
              <w:left w:val="single" w:sz="6" w:space="0" w:color="auto"/>
              <w:bottom w:val="single" w:sz="6" w:space="0" w:color="auto"/>
              <w:right w:val="single" w:sz="8" w:space="0" w:color="auto"/>
            </w:tcBorders>
            <w:vAlign w:val="center"/>
          </w:tcPr>
          <w:p w:rsidR="00971361" w:rsidRDefault="00971361">
            <w:pPr>
              <w:spacing w:line="300" w:lineRule="exact"/>
              <w:jc w:val="center"/>
              <w:rPr>
                <w:rFonts w:ascii="宋体" w:eastAsia="宋体" w:hAnsi="Calibri" w:cs="Times New Roman"/>
                <w:sz w:val="24"/>
              </w:rPr>
            </w:pPr>
          </w:p>
        </w:tc>
        <w:tc>
          <w:tcPr>
            <w:tcW w:w="1981" w:type="dxa"/>
            <w:gridSpan w:val="2"/>
            <w:tcBorders>
              <w:top w:val="single" w:sz="12" w:space="0" w:color="auto"/>
              <w:left w:val="single" w:sz="8" w:space="0" w:color="auto"/>
              <w:bottom w:val="single" w:sz="6" w:space="0" w:color="auto"/>
              <w:right w:val="single" w:sz="6" w:space="0" w:color="auto"/>
            </w:tcBorders>
            <w:vAlign w:val="center"/>
          </w:tcPr>
          <w:p w:rsidR="00971361" w:rsidRDefault="00435533">
            <w:pPr>
              <w:spacing w:line="300" w:lineRule="exact"/>
              <w:jc w:val="center"/>
              <w:rPr>
                <w:rFonts w:ascii="宋体" w:eastAsia="宋体" w:hAnsi="Calibri" w:cs="Times New Roman"/>
                <w:sz w:val="24"/>
              </w:rPr>
            </w:pPr>
            <w:r>
              <w:rPr>
                <w:rFonts w:ascii="宋体" w:eastAsia="宋体" w:hAnsi="宋体" w:cs="Times New Roman" w:hint="eastAsia"/>
                <w:sz w:val="24"/>
              </w:rPr>
              <w:t>出生年月</w:t>
            </w:r>
          </w:p>
        </w:tc>
        <w:tc>
          <w:tcPr>
            <w:tcW w:w="1661" w:type="dxa"/>
            <w:gridSpan w:val="2"/>
            <w:tcBorders>
              <w:top w:val="single" w:sz="12" w:space="0" w:color="auto"/>
              <w:left w:val="single" w:sz="6" w:space="0" w:color="auto"/>
              <w:bottom w:val="single" w:sz="6" w:space="0" w:color="auto"/>
              <w:right w:val="single" w:sz="12" w:space="0" w:color="auto"/>
            </w:tcBorders>
            <w:vAlign w:val="center"/>
          </w:tcPr>
          <w:p w:rsidR="00971361" w:rsidRDefault="00971361">
            <w:pPr>
              <w:spacing w:line="300" w:lineRule="exact"/>
              <w:rPr>
                <w:rFonts w:ascii="宋体" w:eastAsia="宋体" w:hAnsi="Calibri" w:cs="Times New Roman"/>
                <w:sz w:val="24"/>
              </w:rPr>
            </w:pPr>
          </w:p>
        </w:tc>
      </w:tr>
      <w:tr w:rsidR="00971361" w:rsidTr="00E1317E">
        <w:trPr>
          <w:cantSplit/>
          <w:trHeight w:val="390"/>
        </w:trPr>
        <w:tc>
          <w:tcPr>
            <w:tcW w:w="1706" w:type="dxa"/>
            <w:gridSpan w:val="3"/>
            <w:tcBorders>
              <w:top w:val="single" w:sz="6" w:space="0" w:color="auto"/>
              <w:left w:val="single" w:sz="12" w:space="0" w:color="auto"/>
              <w:bottom w:val="single" w:sz="6" w:space="0" w:color="auto"/>
              <w:right w:val="single" w:sz="8" w:space="0" w:color="auto"/>
            </w:tcBorders>
            <w:vAlign w:val="center"/>
          </w:tcPr>
          <w:p w:rsidR="00971361" w:rsidRDefault="00435533">
            <w:pPr>
              <w:spacing w:line="300" w:lineRule="exact"/>
              <w:jc w:val="center"/>
              <w:rPr>
                <w:rFonts w:ascii="宋体" w:eastAsia="宋体" w:hAnsi="Calibri" w:cs="Times New Roman"/>
                <w:sz w:val="24"/>
              </w:rPr>
            </w:pPr>
            <w:r>
              <w:rPr>
                <w:rFonts w:ascii="宋体" w:eastAsia="宋体" w:hAnsi="宋体" w:cs="Times New Roman" w:hint="eastAsia"/>
                <w:sz w:val="24"/>
              </w:rPr>
              <w:t>民族</w:t>
            </w:r>
          </w:p>
        </w:tc>
        <w:tc>
          <w:tcPr>
            <w:tcW w:w="1146" w:type="dxa"/>
            <w:gridSpan w:val="2"/>
            <w:tcBorders>
              <w:top w:val="single" w:sz="6" w:space="0" w:color="auto"/>
              <w:left w:val="single" w:sz="8" w:space="0" w:color="auto"/>
              <w:bottom w:val="single" w:sz="6" w:space="0" w:color="auto"/>
              <w:right w:val="single" w:sz="8" w:space="0" w:color="auto"/>
            </w:tcBorders>
          </w:tcPr>
          <w:p w:rsidR="00971361" w:rsidRDefault="00971361">
            <w:pPr>
              <w:spacing w:line="300" w:lineRule="exact"/>
              <w:rPr>
                <w:rFonts w:ascii="宋体" w:eastAsia="宋体" w:hAnsi="Calibri" w:cs="Times New Roman"/>
                <w:sz w:val="24"/>
              </w:rPr>
            </w:pPr>
          </w:p>
        </w:tc>
        <w:tc>
          <w:tcPr>
            <w:tcW w:w="1081" w:type="dxa"/>
            <w:tcBorders>
              <w:top w:val="single" w:sz="6" w:space="0" w:color="auto"/>
              <w:left w:val="single" w:sz="8" w:space="0" w:color="auto"/>
              <w:bottom w:val="single" w:sz="6" w:space="0" w:color="auto"/>
              <w:right w:val="single" w:sz="6" w:space="0" w:color="auto"/>
            </w:tcBorders>
            <w:vAlign w:val="center"/>
          </w:tcPr>
          <w:p w:rsidR="00971361" w:rsidRDefault="00435533">
            <w:pPr>
              <w:spacing w:line="300" w:lineRule="exact"/>
              <w:jc w:val="center"/>
              <w:rPr>
                <w:rFonts w:ascii="宋体" w:eastAsia="宋体" w:hAnsi="Calibri" w:cs="Times New Roman"/>
                <w:sz w:val="24"/>
              </w:rPr>
            </w:pPr>
            <w:r>
              <w:rPr>
                <w:rFonts w:ascii="宋体" w:eastAsia="宋体" w:hAnsi="宋体" w:cs="Times New Roman" w:hint="eastAsia"/>
                <w:sz w:val="24"/>
              </w:rPr>
              <w:t>籍贯</w:t>
            </w:r>
          </w:p>
        </w:tc>
        <w:tc>
          <w:tcPr>
            <w:tcW w:w="1221" w:type="dxa"/>
            <w:tcBorders>
              <w:top w:val="single" w:sz="6" w:space="0" w:color="auto"/>
              <w:left w:val="single" w:sz="6" w:space="0" w:color="auto"/>
              <w:bottom w:val="single" w:sz="6" w:space="0" w:color="auto"/>
              <w:right w:val="single" w:sz="8" w:space="0" w:color="auto"/>
            </w:tcBorders>
            <w:vAlign w:val="center"/>
          </w:tcPr>
          <w:p w:rsidR="00971361" w:rsidRDefault="00971361">
            <w:pPr>
              <w:spacing w:line="300" w:lineRule="exact"/>
              <w:jc w:val="center"/>
              <w:rPr>
                <w:rFonts w:ascii="宋体" w:eastAsia="宋体" w:hAnsi="Calibri" w:cs="Times New Roman"/>
                <w:sz w:val="24"/>
              </w:rPr>
            </w:pPr>
          </w:p>
        </w:tc>
        <w:tc>
          <w:tcPr>
            <w:tcW w:w="1981" w:type="dxa"/>
            <w:gridSpan w:val="2"/>
            <w:tcBorders>
              <w:top w:val="single" w:sz="6" w:space="0" w:color="auto"/>
              <w:left w:val="single" w:sz="8" w:space="0" w:color="auto"/>
              <w:bottom w:val="single" w:sz="6" w:space="0" w:color="auto"/>
              <w:right w:val="single" w:sz="6" w:space="0" w:color="auto"/>
            </w:tcBorders>
            <w:vAlign w:val="center"/>
          </w:tcPr>
          <w:p w:rsidR="00971361" w:rsidRDefault="00435533">
            <w:pPr>
              <w:spacing w:line="300" w:lineRule="exact"/>
              <w:jc w:val="center"/>
              <w:rPr>
                <w:rFonts w:ascii="宋体" w:eastAsia="宋体" w:hAnsi="Calibri" w:cs="Times New Roman"/>
                <w:sz w:val="24"/>
              </w:rPr>
            </w:pPr>
            <w:r>
              <w:rPr>
                <w:rFonts w:ascii="宋体" w:eastAsia="宋体" w:hAnsi="宋体" w:cs="Times New Roman" w:hint="eastAsia"/>
                <w:sz w:val="24"/>
              </w:rPr>
              <w:t>出生地</w:t>
            </w:r>
          </w:p>
        </w:tc>
        <w:tc>
          <w:tcPr>
            <w:tcW w:w="1661" w:type="dxa"/>
            <w:gridSpan w:val="2"/>
            <w:tcBorders>
              <w:top w:val="single" w:sz="6" w:space="0" w:color="auto"/>
              <w:left w:val="single" w:sz="6" w:space="0" w:color="auto"/>
              <w:bottom w:val="single" w:sz="6" w:space="0" w:color="auto"/>
              <w:right w:val="single" w:sz="12" w:space="0" w:color="auto"/>
            </w:tcBorders>
            <w:vAlign w:val="center"/>
          </w:tcPr>
          <w:p w:rsidR="00971361" w:rsidRDefault="00971361">
            <w:pPr>
              <w:spacing w:line="300" w:lineRule="exact"/>
              <w:jc w:val="center"/>
              <w:rPr>
                <w:rFonts w:ascii="宋体" w:eastAsia="宋体" w:hAnsi="Calibri" w:cs="Times New Roman"/>
                <w:sz w:val="24"/>
              </w:rPr>
            </w:pPr>
          </w:p>
        </w:tc>
      </w:tr>
      <w:tr w:rsidR="00971361" w:rsidTr="00E1317E">
        <w:trPr>
          <w:cantSplit/>
          <w:trHeight w:val="390"/>
        </w:trPr>
        <w:tc>
          <w:tcPr>
            <w:tcW w:w="1706" w:type="dxa"/>
            <w:gridSpan w:val="3"/>
            <w:tcBorders>
              <w:top w:val="single" w:sz="6" w:space="0" w:color="auto"/>
              <w:left w:val="single" w:sz="12" w:space="0" w:color="auto"/>
              <w:bottom w:val="single" w:sz="6" w:space="0" w:color="auto"/>
              <w:right w:val="single" w:sz="8" w:space="0" w:color="auto"/>
            </w:tcBorders>
            <w:vAlign w:val="center"/>
          </w:tcPr>
          <w:p w:rsidR="00971361" w:rsidRDefault="00435533">
            <w:pPr>
              <w:spacing w:line="300" w:lineRule="exact"/>
              <w:jc w:val="center"/>
              <w:rPr>
                <w:rFonts w:ascii="宋体" w:eastAsia="宋体" w:hAnsi="Calibri" w:cs="Times New Roman"/>
                <w:sz w:val="24"/>
              </w:rPr>
            </w:pPr>
            <w:r>
              <w:rPr>
                <w:rFonts w:ascii="宋体" w:eastAsia="宋体" w:hAnsi="宋体" w:cs="Times New Roman" w:hint="eastAsia"/>
                <w:sz w:val="24"/>
              </w:rPr>
              <w:t>党派</w:t>
            </w:r>
          </w:p>
        </w:tc>
        <w:tc>
          <w:tcPr>
            <w:tcW w:w="1146" w:type="dxa"/>
            <w:gridSpan w:val="2"/>
            <w:tcBorders>
              <w:top w:val="single" w:sz="6" w:space="0" w:color="auto"/>
              <w:left w:val="single" w:sz="8" w:space="0" w:color="auto"/>
              <w:bottom w:val="single" w:sz="6" w:space="0" w:color="auto"/>
              <w:right w:val="single" w:sz="8" w:space="0" w:color="auto"/>
            </w:tcBorders>
          </w:tcPr>
          <w:p w:rsidR="00971361" w:rsidRDefault="00971361">
            <w:pPr>
              <w:spacing w:line="300" w:lineRule="exact"/>
              <w:rPr>
                <w:rFonts w:ascii="宋体" w:eastAsia="宋体" w:hAnsi="Calibri" w:cs="Times New Roman"/>
                <w:sz w:val="24"/>
              </w:rPr>
            </w:pPr>
          </w:p>
        </w:tc>
        <w:tc>
          <w:tcPr>
            <w:tcW w:w="1081" w:type="dxa"/>
            <w:tcBorders>
              <w:top w:val="single" w:sz="6" w:space="0" w:color="auto"/>
              <w:left w:val="single" w:sz="8" w:space="0" w:color="auto"/>
              <w:bottom w:val="single" w:sz="6" w:space="0" w:color="auto"/>
              <w:right w:val="single" w:sz="6" w:space="0" w:color="auto"/>
            </w:tcBorders>
            <w:vAlign w:val="center"/>
          </w:tcPr>
          <w:p w:rsidR="00971361" w:rsidRDefault="00435533">
            <w:pPr>
              <w:spacing w:line="300" w:lineRule="exact"/>
              <w:jc w:val="center"/>
              <w:rPr>
                <w:rFonts w:ascii="宋体" w:eastAsia="宋体" w:hAnsi="Calibri" w:cs="Times New Roman"/>
                <w:sz w:val="24"/>
              </w:rPr>
            </w:pPr>
            <w:r>
              <w:rPr>
                <w:rFonts w:ascii="宋体" w:eastAsia="宋体" w:hAnsi="宋体" w:cs="Times New Roman" w:hint="eastAsia"/>
                <w:sz w:val="24"/>
              </w:rPr>
              <w:t>加入时间</w:t>
            </w:r>
          </w:p>
        </w:tc>
        <w:tc>
          <w:tcPr>
            <w:tcW w:w="1221" w:type="dxa"/>
            <w:tcBorders>
              <w:top w:val="single" w:sz="6" w:space="0" w:color="auto"/>
              <w:left w:val="single" w:sz="6" w:space="0" w:color="auto"/>
              <w:bottom w:val="single" w:sz="6" w:space="0" w:color="auto"/>
              <w:right w:val="single" w:sz="8" w:space="0" w:color="auto"/>
            </w:tcBorders>
            <w:vAlign w:val="center"/>
          </w:tcPr>
          <w:p w:rsidR="00971361" w:rsidRDefault="00971361">
            <w:pPr>
              <w:spacing w:line="300" w:lineRule="exact"/>
              <w:jc w:val="center"/>
              <w:rPr>
                <w:rFonts w:ascii="宋体" w:eastAsia="宋体" w:hAnsi="Calibri" w:cs="Times New Roman"/>
                <w:sz w:val="24"/>
              </w:rPr>
            </w:pPr>
          </w:p>
        </w:tc>
        <w:tc>
          <w:tcPr>
            <w:tcW w:w="1981" w:type="dxa"/>
            <w:gridSpan w:val="2"/>
            <w:tcBorders>
              <w:top w:val="single" w:sz="6" w:space="0" w:color="auto"/>
              <w:left w:val="single" w:sz="8" w:space="0" w:color="auto"/>
              <w:bottom w:val="single" w:sz="6" w:space="0" w:color="auto"/>
              <w:right w:val="single" w:sz="6" w:space="0" w:color="auto"/>
            </w:tcBorders>
            <w:vAlign w:val="center"/>
          </w:tcPr>
          <w:p w:rsidR="00971361" w:rsidRDefault="00435533">
            <w:pPr>
              <w:spacing w:line="300" w:lineRule="exact"/>
              <w:jc w:val="center"/>
              <w:rPr>
                <w:rFonts w:ascii="宋体" w:eastAsia="宋体" w:hAnsi="Calibri" w:cs="Times New Roman"/>
                <w:sz w:val="24"/>
              </w:rPr>
            </w:pPr>
            <w:r>
              <w:rPr>
                <w:rFonts w:ascii="宋体" w:eastAsia="宋体" w:hAnsi="宋体" w:cs="Times New Roman" w:hint="eastAsia"/>
                <w:sz w:val="24"/>
              </w:rPr>
              <w:t>健康状况</w:t>
            </w:r>
          </w:p>
        </w:tc>
        <w:tc>
          <w:tcPr>
            <w:tcW w:w="1661" w:type="dxa"/>
            <w:gridSpan w:val="2"/>
            <w:tcBorders>
              <w:top w:val="single" w:sz="6" w:space="0" w:color="auto"/>
              <w:left w:val="single" w:sz="6" w:space="0" w:color="auto"/>
              <w:bottom w:val="single" w:sz="6" w:space="0" w:color="auto"/>
              <w:right w:val="single" w:sz="12" w:space="0" w:color="auto"/>
            </w:tcBorders>
            <w:vAlign w:val="center"/>
          </w:tcPr>
          <w:p w:rsidR="00971361" w:rsidRDefault="00971361">
            <w:pPr>
              <w:spacing w:line="300" w:lineRule="exact"/>
              <w:jc w:val="center"/>
              <w:rPr>
                <w:rFonts w:ascii="宋体" w:eastAsia="宋体" w:hAnsi="Calibri" w:cs="Times New Roman"/>
                <w:sz w:val="24"/>
              </w:rPr>
            </w:pPr>
          </w:p>
        </w:tc>
      </w:tr>
      <w:tr w:rsidR="00971361" w:rsidTr="00E1317E">
        <w:trPr>
          <w:cantSplit/>
          <w:trHeight w:val="350"/>
        </w:trPr>
        <w:tc>
          <w:tcPr>
            <w:tcW w:w="1706" w:type="dxa"/>
            <w:gridSpan w:val="3"/>
            <w:vMerge w:val="restart"/>
            <w:tcBorders>
              <w:top w:val="single" w:sz="6" w:space="0" w:color="auto"/>
              <w:left w:val="single" w:sz="12" w:space="0" w:color="auto"/>
              <w:right w:val="single" w:sz="8" w:space="0" w:color="auto"/>
            </w:tcBorders>
            <w:vAlign w:val="center"/>
          </w:tcPr>
          <w:p w:rsidR="00971361" w:rsidRDefault="00435533">
            <w:pPr>
              <w:jc w:val="center"/>
              <w:rPr>
                <w:rFonts w:ascii="宋体" w:eastAsia="宋体" w:hAnsi="Calibri" w:cs="Times New Roman"/>
                <w:sz w:val="24"/>
              </w:rPr>
            </w:pPr>
            <w:r>
              <w:rPr>
                <w:rFonts w:ascii="宋体" w:eastAsia="宋体" w:hAnsi="宋体" w:cs="Times New Roman" w:hint="eastAsia"/>
                <w:sz w:val="24"/>
              </w:rPr>
              <w:t>来院参加工</w:t>
            </w:r>
          </w:p>
          <w:p w:rsidR="00971361" w:rsidRDefault="00435533">
            <w:pPr>
              <w:jc w:val="center"/>
              <w:rPr>
                <w:rFonts w:ascii="宋体" w:eastAsia="宋体" w:hAnsi="Calibri" w:cs="Times New Roman"/>
                <w:sz w:val="24"/>
              </w:rPr>
            </w:pPr>
            <w:r>
              <w:rPr>
                <w:rFonts w:ascii="宋体" w:eastAsia="宋体" w:hAnsi="宋体" w:cs="Times New Roman" w:hint="eastAsia"/>
                <w:sz w:val="24"/>
              </w:rPr>
              <w:t>作时间</w:t>
            </w:r>
          </w:p>
        </w:tc>
        <w:tc>
          <w:tcPr>
            <w:tcW w:w="2227" w:type="dxa"/>
            <w:gridSpan w:val="3"/>
            <w:vMerge w:val="restart"/>
            <w:tcBorders>
              <w:top w:val="single" w:sz="6" w:space="0" w:color="auto"/>
              <w:left w:val="single" w:sz="8" w:space="0" w:color="auto"/>
              <w:right w:val="single" w:sz="6" w:space="0" w:color="auto"/>
            </w:tcBorders>
          </w:tcPr>
          <w:p w:rsidR="00971361" w:rsidRDefault="00971361">
            <w:pPr>
              <w:jc w:val="center"/>
              <w:rPr>
                <w:rFonts w:ascii="宋体" w:eastAsia="宋体" w:hAnsi="Calibri" w:cs="Times New Roman"/>
                <w:sz w:val="24"/>
              </w:rPr>
            </w:pPr>
          </w:p>
        </w:tc>
        <w:tc>
          <w:tcPr>
            <w:tcW w:w="1221" w:type="dxa"/>
            <w:vMerge w:val="restart"/>
            <w:tcBorders>
              <w:top w:val="single" w:sz="6" w:space="0" w:color="auto"/>
              <w:left w:val="single" w:sz="6" w:space="0" w:color="auto"/>
              <w:right w:val="single" w:sz="8" w:space="0" w:color="auto"/>
            </w:tcBorders>
            <w:vAlign w:val="center"/>
          </w:tcPr>
          <w:p w:rsidR="00971361" w:rsidRDefault="00435533">
            <w:pPr>
              <w:jc w:val="center"/>
              <w:rPr>
                <w:rFonts w:ascii="宋体" w:eastAsia="宋体" w:hAnsi="Calibri" w:cs="Times New Roman"/>
                <w:sz w:val="24"/>
              </w:rPr>
            </w:pPr>
            <w:r>
              <w:rPr>
                <w:rFonts w:ascii="宋体" w:eastAsia="宋体" w:hAnsi="宋体" w:cs="Times New Roman" w:hint="eastAsia"/>
                <w:sz w:val="24"/>
              </w:rPr>
              <w:t>近两年考核结果</w:t>
            </w:r>
          </w:p>
        </w:tc>
        <w:tc>
          <w:tcPr>
            <w:tcW w:w="1840" w:type="dxa"/>
            <w:tcBorders>
              <w:top w:val="single" w:sz="6" w:space="0" w:color="auto"/>
              <w:left w:val="single" w:sz="8" w:space="0" w:color="auto"/>
            </w:tcBorders>
            <w:vAlign w:val="center"/>
          </w:tcPr>
          <w:p w:rsidR="00971361" w:rsidRDefault="00435533">
            <w:pPr>
              <w:jc w:val="center"/>
              <w:rPr>
                <w:rFonts w:ascii="宋体" w:eastAsia="宋体" w:hAnsi="Calibri" w:cs="Times New Roman"/>
                <w:sz w:val="24"/>
              </w:rPr>
            </w:pPr>
            <w:r>
              <w:rPr>
                <w:rFonts w:ascii="宋体" w:eastAsia="宋体" w:hAnsi="Calibri" w:cs="Times New Roman" w:hint="eastAsia"/>
                <w:sz w:val="24"/>
              </w:rPr>
              <w:t>2017年</w:t>
            </w:r>
          </w:p>
        </w:tc>
        <w:tc>
          <w:tcPr>
            <w:tcW w:w="1802" w:type="dxa"/>
            <w:gridSpan w:val="3"/>
            <w:tcBorders>
              <w:top w:val="single" w:sz="6" w:space="0" w:color="auto"/>
              <w:left w:val="single" w:sz="8" w:space="0" w:color="auto"/>
            </w:tcBorders>
            <w:vAlign w:val="center"/>
          </w:tcPr>
          <w:p w:rsidR="00971361" w:rsidRDefault="00435533">
            <w:pPr>
              <w:jc w:val="center"/>
              <w:rPr>
                <w:rFonts w:ascii="宋体" w:eastAsia="宋体" w:hAnsi="Calibri" w:cs="Times New Roman"/>
                <w:sz w:val="24"/>
              </w:rPr>
            </w:pPr>
            <w:r>
              <w:rPr>
                <w:rFonts w:ascii="宋体" w:eastAsia="宋体" w:hAnsi="Calibri" w:cs="Times New Roman" w:hint="eastAsia"/>
                <w:sz w:val="24"/>
              </w:rPr>
              <w:t>2018年</w:t>
            </w:r>
          </w:p>
        </w:tc>
      </w:tr>
      <w:tr w:rsidR="00971361" w:rsidTr="00E1317E">
        <w:trPr>
          <w:cantSplit/>
          <w:trHeight w:val="350"/>
        </w:trPr>
        <w:tc>
          <w:tcPr>
            <w:tcW w:w="1706" w:type="dxa"/>
            <w:gridSpan w:val="3"/>
            <w:vMerge/>
            <w:tcBorders>
              <w:left w:val="single" w:sz="12" w:space="0" w:color="auto"/>
              <w:right w:val="single" w:sz="8" w:space="0" w:color="auto"/>
            </w:tcBorders>
            <w:vAlign w:val="center"/>
          </w:tcPr>
          <w:p w:rsidR="00971361" w:rsidRDefault="00971361">
            <w:pPr>
              <w:jc w:val="center"/>
              <w:rPr>
                <w:rFonts w:ascii="宋体" w:eastAsia="宋体" w:hAnsi="宋体" w:cs="Times New Roman"/>
                <w:sz w:val="24"/>
              </w:rPr>
            </w:pPr>
          </w:p>
        </w:tc>
        <w:tc>
          <w:tcPr>
            <w:tcW w:w="2227" w:type="dxa"/>
            <w:gridSpan w:val="3"/>
            <w:vMerge/>
            <w:tcBorders>
              <w:left w:val="single" w:sz="8" w:space="0" w:color="auto"/>
              <w:right w:val="single" w:sz="6" w:space="0" w:color="auto"/>
            </w:tcBorders>
          </w:tcPr>
          <w:p w:rsidR="00971361" w:rsidRDefault="00971361">
            <w:pPr>
              <w:jc w:val="center"/>
              <w:rPr>
                <w:rFonts w:ascii="宋体" w:eastAsia="宋体" w:hAnsi="Calibri" w:cs="Times New Roman"/>
                <w:sz w:val="24"/>
              </w:rPr>
            </w:pPr>
          </w:p>
        </w:tc>
        <w:tc>
          <w:tcPr>
            <w:tcW w:w="1221" w:type="dxa"/>
            <w:vMerge/>
            <w:tcBorders>
              <w:left w:val="single" w:sz="6" w:space="0" w:color="auto"/>
              <w:right w:val="single" w:sz="8" w:space="0" w:color="auto"/>
            </w:tcBorders>
            <w:vAlign w:val="center"/>
          </w:tcPr>
          <w:p w:rsidR="00971361" w:rsidRDefault="00971361">
            <w:pPr>
              <w:jc w:val="center"/>
              <w:rPr>
                <w:rFonts w:ascii="宋体" w:eastAsia="宋体" w:hAnsi="宋体" w:cs="Times New Roman"/>
                <w:sz w:val="24"/>
              </w:rPr>
            </w:pPr>
          </w:p>
        </w:tc>
        <w:tc>
          <w:tcPr>
            <w:tcW w:w="1840" w:type="dxa"/>
            <w:tcBorders>
              <w:top w:val="single" w:sz="6" w:space="0" w:color="auto"/>
              <w:left w:val="single" w:sz="8" w:space="0" w:color="auto"/>
            </w:tcBorders>
            <w:vAlign w:val="center"/>
          </w:tcPr>
          <w:p w:rsidR="00971361" w:rsidRDefault="00971361">
            <w:pPr>
              <w:jc w:val="center"/>
              <w:rPr>
                <w:rFonts w:ascii="宋体" w:eastAsia="宋体" w:hAnsi="Calibri" w:cs="Times New Roman"/>
                <w:sz w:val="24"/>
              </w:rPr>
            </w:pPr>
          </w:p>
        </w:tc>
        <w:tc>
          <w:tcPr>
            <w:tcW w:w="1802" w:type="dxa"/>
            <w:gridSpan w:val="3"/>
            <w:tcBorders>
              <w:top w:val="single" w:sz="6" w:space="0" w:color="auto"/>
              <w:left w:val="single" w:sz="8" w:space="0" w:color="auto"/>
            </w:tcBorders>
            <w:vAlign w:val="center"/>
          </w:tcPr>
          <w:p w:rsidR="00971361" w:rsidRDefault="00971361">
            <w:pPr>
              <w:jc w:val="center"/>
              <w:rPr>
                <w:rFonts w:ascii="宋体" w:eastAsia="宋体" w:hAnsi="Calibri" w:cs="Times New Roman"/>
                <w:sz w:val="24"/>
              </w:rPr>
            </w:pPr>
          </w:p>
        </w:tc>
      </w:tr>
      <w:tr w:rsidR="00971361">
        <w:trPr>
          <w:cantSplit/>
          <w:trHeight w:val="601"/>
        </w:trPr>
        <w:tc>
          <w:tcPr>
            <w:tcW w:w="1706" w:type="dxa"/>
            <w:gridSpan w:val="3"/>
            <w:tcBorders>
              <w:top w:val="single" w:sz="6" w:space="0" w:color="auto"/>
              <w:left w:val="single" w:sz="12" w:space="0" w:color="auto"/>
              <w:bottom w:val="single" w:sz="6" w:space="0" w:color="auto"/>
              <w:right w:val="single" w:sz="8" w:space="0" w:color="auto"/>
            </w:tcBorders>
            <w:vAlign w:val="center"/>
          </w:tcPr>
          <w:p w:rsidR="00971361" w:rsidRDefault="00435533">
            <w:pPr>
              <w:rPr>
                <w:rFonts w:ascii="宋体" w:eastAsia="宋体" w:hAnsi="Calibri" w:cs="Times New Roman"/>
                <w:sz w:val="24"/>
              </w:rPr>
            </w:pPr>
            <w:r>
              <w:rPr>
                <w:rFonts w:ascii="宋体" w:eastAsia="宋体" w:hAnsi="宋体" w:cs="Times New Roman" w:hint="eastAsia"/>
                <w:sz w:val="24"/>
              </w:rPr>
              <w:t>专业技术职务</w:t>
            </w:r>
          </w:p>
        </w:tc>
        <w:tc>
          <w:tcPr>
            <w:tcW w:w="7090" w:type="dxa"/>
            <w:gridSpan w:val="8"/>
            <w:tcBorders>
              <w:top w:val="single" w:sz="6" w:space="0" w:color="auto"/>
              <w:left w:val="single" w:sz="8" w:space="0" w:color="auto"/>
              <w:bottom w:val="single" w:sz="6" w:space="0" w:color="auto"/>
              <w:right w:val="single" w:sz="12" w:space="0" w:color="auto"/>
            </w:tcBorders>
            <w:vAlign w:val="center"/>
          </w:tcPr>
          <w:p w:rsidR="00971361" w:rsidRDefault="00971361">
            <w:pPr>
              <w:jc w:val="center"/>
              <w:rPr>
                <w:rFonts w:ascii="宋体" w:eastAsia="宋体" w:hAnsi="Calibri" w:cs="Times New Roman"/>
                <w:sz w:val="24"/>
              </w:rPr>
            </w:pPr>
          </w:p>
        </w:tc>
      </w:tr>
      <w:tr w:rsidR="00971361" w:rsidTr="00E1317E">
        <w:trPr>
          <w:cantSplit/>
          <w:trHeight w:val="468"/>
        </w:trPr>
        <w:tc>
          <w:tcPr>
            <w:tcW w:w="1112" w:type="dxa"/>
            <w:vMerge w:val="restart"/>
            <w:tcBorders>
              <w:top w:val="single" w:sz="6" w:space="0" w:color="auto"/>
              <w:left w:val="single" w:sz="12" w:space="0" w:color="auto"/>
              <w:bottom w:val="single" w:sz="6" w:space="0" w:color="auto"/>
              <w:right w:val="single" w:sz="6" w:space="0" w:color="auto"/>
            </w:tcBorders>
            <w:vAlign w:val="center"/>
          </w:tcPr>
          <w:p w:rsidR="00971361" w:rsidRDefault="00435533">
            <w:pPr>
              <w:jc w:val="center"/>
              <w:rPr>
                <w:rFonts w:ascii="宋体" w:eastAsia="宋体" w:hAnsi="Calibri" w:cs="Times New Roman"/>
                <w:sz w:val="24"/>
              </w:rPr>
            </w:pPr>
            <w:r>
              <w:rPr>
                <w:rFonts w:ascii="宋体" w:eastAsia="宋体" w:hAnsi="宋体" w:cs="Times New Roman" w:hint="eastAsia"/>
                <w:sz w:val="24"/>
              </w:rPr>
              <w:t>学历</w:t>
            </w:r>
          </w:p>
          <w:p w:rsidR="00971361" w:rsidRDefault="00435533">
            <w:pPr>
              <w:jc w:val="center"/>
              <w:rPr>
                <w:rFonts w:ascii="宋体" w:eastAsia="宋体" w:hAnsi="Calibri" w:cs="Times New Roman"/>
                <w:sz w:val="24"/>
              </w:rPr>
            </w:pPr>
            <w:r>
              <w:rPr>
                <w:rFonts w:ascii="宋体" w:eastAsia="宋体" w:hAnsi="宋体" w:cs="Times New Roman" w:hint="eastAsia"/>
                <w:sz w:val="24"/>
              </w:rPr>
              <w:t>学位</w:t>
            </w:r>
          </w:p>
        </w:tc>
        <w:tc>
          <w:tcPr>
            <w:tcW w:w="1200" w:type="dxa"/>
            <w:gridSpan w:val="3"/>
            <w:tcBorders>
              <w:top w:val="single" w:sz="6" w:space="0" w:color="auto"/>
              <w:left w:val="single" w:sz="6" w:space="0" w:color="auto"/>
              <w:bottom w:val="single" w:sz="6" w:space="0" w:color="auto"/>
              <w:right w:val="single" w:sz="6" w:space="0" w:color="auto"/>
            </w:tcBorders>
            <w:vAlign w:val="center"/>
          </w:tcPr>
          <w:p w:rsidR="00971361" w:rsidRDefault="00435533">
            <w:pPr>
              <w:spacing w:line="240" w:lineRule="atLeast"/>
              <w:jc w:val="center"/>
              <w:rPr>
                <w:rFonts w:ascii="宋体" w:eastAsia="宋体" w:hAnsi="Calibri" w:cs="Times New Roman"/>
                <w:sz w:val="24"/>
              </w:rPr>
            </w:pPr>
            <w:r>
              <w:rPr>
                <w:rFonts w:ascii="宋体" w:eastAsia="宋体" w:hAnsi="宋体" w:cs="Times New Roman" w:hint="eastAsia"/>
                <w:sz w:val="24"/>
              </w:rPr>
              <w:t>全日制</w:t>
            </w:r>
          </w:p>
          <w:p w:rsidR="00971361" w:rsidRDefault="00435533">
            <w:pPr>
              <w:spacing w:line="240" w:lineRule="atLeast"/>
              <w:jc w:val="center"/>
              <w:rPr>
                <w:rFonts w:ascii="宋体" w:eastAsia="宋体" w:hAnsi="Calibri" w:cs="Times New Roman"/>
                <w:sz w:val="24"/>
              </w:rPr>
            </w:pPr>
            <w:r>
              <w:rPr>
                <w:rFonts w:ascii="宋体" w:eastAsia="宋体" w:hAnsi="宋体" w:cs="Times New Roman" w:hint="eastAsia"/>
                <w:sz w:val="24"/>
              </w:rPr>
              <w:t>教育</w:t>
            </w:r>
          </w:p>
        </w:tc>
        <w:tc>
          <w:tcPr>
            <w:tcW w:w="2842" w:type="dxa"/>
            <w:gridSpan w:val="3"/>
            <w:tcBorders>
              <w:top w:val="single" w:sz="6" w:space="0" w:color="auto"/>
              <w:left w:val="single" w:sz="6" w:space="0" w:color="auto"/>
              <w:bottom w:val="single" w:sz="6" w:space="0" w:color="auto"/>
              <w:right w:val="single" w:sz="6" w:space="0" w:color="auto"/>
            </w:tcBorders>
            <w:vAlign w:val="center"/>
          </w:tcPr>
          <w:p w:rsidR="00971361" w:rsidRDefault="00971361">
            <w:pPr>
              <w:spacing w:line="240" w:lineRule="atLeast"/>
              <w:jc w:val="center"/>
              <w:rPr>
                <w:rFonts w:ascii="宋体" w:eastAsia="宋体" w:hAnsi="Calibri" w:cs="Times New Roman"/>
                <w:sz w:val="24"/>
              </w:rPr>
            </w:pPr>
          </w:p>
        </w:tc>
        <w:tc>
          <w:tcPr>
            <w:tcW w:w="1981" w:type="dxa"/>
            <w:gridSpan w:val="2"/>
            <w:tcBorders>
              <w:top w:val="single" w:sz="6" w:space="0" w:color="auto"/>
              <w:left w:val="single" w:sz="6" w:space="0" w:color="auto"/>
              <w:bottom w:val="single" w:sz="6" w:space="0" w:color="auto"/>
              <w:right w:val="single" w:sz="6" w:space="0" w:color="auto"/>
            </w:tcBorders>
            <w:vAlign w:val="center"/>
          </w:tcPr>
          <w:p w:rsidR="00971361" w:rsidRDefault="00435533">
            <w:pPr>
              <w:spacing w:line="240" w:lineRule="atLeast"/>
              <w:jc w:val="center"/>
              <w:rPr>
                <w:rFonts w:ascii="宋体" w:eastAsia="宋体" w:hAnsi="Calibri" w:cs="Times New Roman"/>
                <w:sz w:val="24"/>
              </w:rPr>
            </w:pPr>
            <w:r>
              <w:rPr>
                <w:rFonts w:ascii="宋体" w:eastAsia="宋体" w:hAnsi="宋体" w:cs="Times New Roman" w:hint="eastAsia"/>
                <w:sz w:val="24"/>
              </w:rPr>
              <w:t>毕业院校</w:t>
            </w:r>
          </w:p>
          <w:p w:rsidR="00971361" w:rsidRDefault="00435533">
            <w:pPr>
              <w:spacing w:line="240" w:lineRule="atLeast"/>
              <w:jc w:val="center"/>
              <w:rPr>
                <w:rFonts w:ascii="宋体" w:eastAsia="宋体" w:hAnsi="Calibri" w:cs="Times New Roman"/>
                <w:sz w:val="24"/>
              </w:rPr>
            </w:pPr>
            <w:r>
              <w:rPr>
                <w:rFonts w:ascii="宋体" w:eastAsia="宋体" w:hAnsi="宋体" w:cs="Times New Roman" w:hint="eastAsia"/>
                <w:sz w:val="24"/>
              </w:rPr>
              <w:t>系及专业</w:t>
            </w:r>
          </w:p>
        </w:tc>
        <w:tc>
          <w:tcPr>
            <w:tcW w:w="1661" w:type="dxa"/>
            <w:gridSpan w:val="2"/>
            <w:tcBorders>
              <w:top w:val="single" w:sz="6" w:space="0" w:color="auto"/>
              <w:left w:val="single" w:sz="6" w:space="0" w:color="auto"/>
              <w:bottom w:val="single" w:sz="6" w:space="0" w:color="auto"/>
              <w:right w:val="single" w:sz="12" w:space="0" w:color="auto"/>
            </w:tcBorders>
            <w:vAlign w:val="center"/>
          </w:tcPr>
          <w:p w:rsidR="00971361" w:rsidRDefault="00971361">
            <w:pPr>
              <w:spacing w:line="240" w:lineRule="atLeast"/>
              <w:jc w:val="center"/>
              <w:rPr>
                <w:rFonts w:ascii="宋体" w:eastAsia="宋体" w:hAnsi="Calibri" w:cs="Times New Roman"/>
                <w:sz w:val="24"/>
              </w:rPr>
            </w:pPr>
          </w:p>
        </w:tc>
      </w:tr>
      <w:tr w:rsidR="00971361" w:rsidTr="00E1317E">
        <w:trPr>
          <w:cantSplit/>
          <w:trHeight w:val="372"/>
        </w:trPr>
        <w:tc>
          <w:tcPr>
            <w:tcW w:w="1112" w:type="dxa"/>
            <w:vMerge/>
            <w:tcBorders>
              <w:top w:val="single" w:sz="6" w:space="0" w:color="auto"/>
              <w:left w:val="single" w:sz="12" w:space="0" w:color="auto"/>
              <w:bottom w:val="single" w:sz="6" w:space="0" w:color="auto"/>
              <w:right w:val="single" w:sz="6" w:space="0" w:color="auto"/>
            </w:tcBorders>
            <w:vAlign w:val="center"/>
          </w:tcPr>
          <w:p w:rsidR="00971361" w:rsidRDefault="00971361">
            <w:pPr>
              <w:widowControl/>
              <w:jc w:val="left"/>
              <w:rPr>
                <w:rFonts w:ascii="宋体" w:eastAsia="宋体" w:hAnsi="Calibri" w:cs="Times New Roman"/>
                <w:sz w:val="24"/>
              </w:rPr>
            </w:pPr>
          </w:p>
        </w:tc>
        <w:tc>
          <w:tcPr>
            <w:tcW w:w="1200" w:type="dxa"/>
            <w:gridSpan w:val="3"/>
            <w:tcBorders>
              <w:top w:val="single" w:sz="6" w:space="0" w:color="auto"/>
              <w:left w:val="single" w:sz="6" w:space="0" w:color="auto"/>
              <w:bottom w:val="single" w:sz="6" w:space="0" w:color="auto"/>
              <w:right w:val="single" w:sz="6" w:space="0" w:color="auto"/>
            </w:tcBorders>
            <w:vAlign w:val="center"/>
          </w:tcPr>
          <w:p w:rsidR="00971361" w:rsidRDefault="00435533">
            <w:pPr>
              <w:spacing w:line="240" w:lineRule="atLeast"/>
              <w:jc w:val="center"/>
              <w:rPr>
                <w:rFonts w:ascii="宋体" w:eastAsia="宋体" w:hAnsi="Calibri" w:cs="Times New Roman"/>
                <w:sz w:val="24"/>
              </w:rPr>
            </w:pPr>
            <w:r>
              <w:rPr>
                <w:rFonts w:ascii="宋体" w:eastAsia="宋体" w:hAnsi="宋体" w:cs="Times New Roman" w:hint="eastAsia"/>
                <w:sz w:val="24"/>
              </w:rPr>
              <w:t>在职</w:t>
            </w:r>
          </w:p>
          <w:p w:rsidR="00971361" w:rsidRDefault="00435533">
            <w:pPr>
              <w:spacing w:line="240" w:lineRule="atLeast"/>
              <w:jc w:val="center"/>
              <w:rPr>
                <w:rFonts w:ascii="宋体" w:eastAsia="宋体" w:hAnsi="Calibri" w:cs="Times New Roman"/>
                <w:sz w:val="24"/>
              </w:rPr>
            </w:pPr>
            <w:r>
              <w:rPr>
                <w:rFonts w:ascii="宋体" w:eastAsia="宋体" w:hAnsi="宋体" w:cs="Times New Roman" w:hint="eastAsia"/>
                <w:sz w:val="24"/>
              </w:rPr>
              <w:t>教育</w:t>
            </w:r>
          </w:p>
        </w:tc>
        <w:tc>
          <w:tcPr>
            <w:tcW w:w="2842" w:type="dxa"/>
            <w:gridSpan w:val="3"/>
            <w:tcBorders>
              <w:top w:val="single" w:sz="6" w:space="0" w:color="auto"/>
              <w:left w:val="single" w:sz="6" w:space="0" w:color="auto"/>
              <w:bottom w:val="single" w:sz="6" w:space="0" w:color="auto"/>
              <w:right w:val="single" w:sz="6" w:space="0" w:color="auto"/>
            </w:tcBorders>
            <w:vAlign w:val="center"/>
          </w:tcPr>
          <w:p w:rsidR="00971361" w:rsidRDefault="00971361">
            <w:pPr>
              <w:spacing w:line="240" w:lineRule="atLeast"/>
              <w:jc w:val="center"/>
              <w:rPr>
                <w:rFonts w:ascii="宋体" w:eastAsia="宋体" w:hAnsi="Calibri" w:cs="Times New Roman"/>
                <w:sz w:val="24"/>
              </w:rPr>
            </w:pPr>
          </w:p>
        </w:tc>
        <w:tc>
          <w:tcPr>
            <w:tcW w:w="1981" w:type="dxa"/>
            <w:gridSpan w:val="2"/>
            <w:tcBorders>
              <w:top w:val="single" w:sz="6" w:space="0" w:color="auto"/>
              <w:left w:val="single" w:sz="6" w:space="0" w:color="auto"/>
              <w:bottom w:val="single" w:sz="6" w:space="0" w:color="auto"/>
              <w:right w:val="single" w:sz="6" w:space="0" w:color="auto"/>
            </w:tcBorders>
            <w:vAlign w:val="center"/>
          </w:tcPr>
          <w:p w:rsidR="00971361" w:rsidRDefault="00435533">
            <w:pPr>
              <w:spacing w:line="240" w:lineRule="atLeast"/>
              <w:jc w:val="center"/>
              <w:rPr>
                <w:rFonts w:ascii="宋体" w:eastAsia="宋体" w:hAnsi="Calibri" w:cs="Times New Roman"/>
                <w:sz w:val="24"/>
              </w:rPr>
            </w:pPr>
            <w:r>
              <w:rPr>
                <w:rFonts w:ascii="宋体" w:eastAsia="宋体" w:hAnsi="宋体" w:cs="Times New Roman" w:hint="eastAsia"/>
                <w:sz w:val="24"/>
              </w:rPr>
              <w:t>毕业院校</w:t>
            </w:r>
          </w:p>
          <w:p w:rsidR="00971361" w:rsidRDefault="00435533">
            <w:pPr>
              <w:spacing w:line="240" w:lineRule="atLeast"/>
              <w:jc w:val="center"/>
              <w:rPr>
                <w:rFonts w:ascii="宋体" w:eastAsia="宋体" w:hAnsi="Calibri" w:cs="Times New Roman"/>
                <w:sz w:val="24"/>
              </w:rPr>
            </w:pPr>
            <w:r>
              <w:rPr>
                <w:rFonts w:ascii="宋体" w:eastAsia="宋体" w:hAnsi="宋体" w:cs="Times New Roman" w:hint="eastAsia"/>
                <w:sz w:val="24"/>
              </w:rPr>
              <w:t>系及专业</w:t>
            </w:r>
          </w:p>
        </w:tc>
        <w:tc>
          <w:tcPr>
            <w:tcW w:w="1661" w:type="dxa"/>
            <w:gridSpan w:val="2"/>
            <w:tcBorders>
              <w:top w:val="single" w:sz="6" w:space="0" w:color="auto"/>
              <w:left w:val="single" w:sz="6" w:space="0" w:color="auto"/>
              <w:bottom w:val="single" w:sz="6" w:space="0" w:color="auto"/>
              <w:right w:val="single" w:sz="12" w:space="0" w:color="auto"/>
            </w:tcBorders>
            <w:vAlign w:val="center"/>
          </w:tcPr>
          <w:p w:rsidR="00971361" w:rsidRDefault="00971361">
            <w:pPr>
              <w:spacing w:line="240" w:lineRule="atLeast"/>
              <w:jc w:val="center"/>
              <w:rPr>
                <w:rFonts w:ascii="宋体" w:eastAsia="宋体" w:hAnsi="Calibri" w:cs="Times New Roman"/>
                <w:sz w:val="24"/>
              </w:rPr>
            </w:pPr>
          </w:p>
        </w:tc>
      </w:tr>
      <w:tr w:rsidR="00971361" w:rsidTr="00E1317E">
        <w:trPr>
          <w:cantSplit/>
          <w:trHeight w:hRule="exact" w:val="464"/>
        </w:trPr>
        <w:tc>
          <w:tcPr>
            <w:tcW w:w="2312" w:type="dxa"/>
            <w:gridSpan w:val="4"/>
            <w:tcBorders>
              <w:top w:val="single" w:sz="6" w:space="0" w:color="auto"/>
              <w:left w:val="single" w:sz="12" w:space="0" w:color="auto"/>
              <w:bottom w:val="single" w:sz="6" w:space="0" w:color="auto"/>
              <w:right w:val="single" w:sz="6" w:space="0" w:color="auto"/>
            </w:tcBorders>
            <w:vAlign w:val="center"/>
          </w:tcPr>
          <w:p w:rsidR="00971361" w:rsidRDefault="00435533">
            <w:pPr>
              <w:jc w:val="center"/>
              <w:rPr>
                <w:rFonts w:ascii="宋体" w:eastAsia="宋体" w:hAnsi="Calibri" w:cs="Times New Roman"/>
                <w:sz w:val="24"/>
              </w:rPr>
            </w:pPr>
            <w:r>
              <w:rPr>
                <w:rFonts w:ascii="宋体" w:eastAsia="宋体" w:hAnsi="宋体" w:cs="Times New Roman" w:hint="eastAsia"/>
                <w:sz w:val="24"/>
              </w:rPr>
              <w:t>现任职务</w:t>
            </w:r>
          </w:p>
        </w:tc>
        <w:tc>
          <w:tcPr>
            <w:tcW w:w="2842" w:type="dxa"/>
            <w:gridSpan w:val="3"/>
            <w:tcBorders>
              <w:top w:val="single" w:sz="6" w:space="0" w:color="auto"/>
              <w:left w:val="single" w:sz="6" w:space="0" w:color="auto"/>
              <w:bottom w:val="single" w:sz="6" w:space="0" w:color="auto"/>
              <w:right w:val="single" w:sz="8" w:space="0" w:color="auto"/>
            </w:tcBorders>
            <w:vAlign w:val="center"/>
          </w:tcPr>
          <w:p w:rsidR="00971361" w:rsidRDefault="00971361">
            <w:pPr>
              <w:jc w:val="center"/>
              <w:rPr>
                <w:rFonts w:ascii="宋体" w:eastAsia="宋体" w:hAnsi="Calibri" w:cs="Times New Roman"/>
                <w:sz w:val="24"/>
              </w:rPr>
            </w:pPr>
          </w:p>
        </w:tc>
        <w:tc>
          <w:tcPr>
            <w:tcW w:w="2132" w:type="dxa"/>
            <w:gridSpan w:val="3"/>
            <w:tcBorders>
              <w:top w:val="single" w:sz="6" w:space="0" w:color="auto"/>
              <w:left w:val="single" w:sz="8" w:space="0" w:color="auto"/>
              <w:bottom w:val="single" w:sz="6" w:space="0" w:color="auto"/>
              <w:right w:val="single" w:sz="8" w:space="0" w:color="auto"/>
            </w:tcBorders>
            <w:vAlign w:val="center"/>
          </w:tcPr>
          <w:p w:rsidR="00971361" w:rsidRDefault="00435533">
            <w:pPr>
              <w:jc w:val="center"/>
              <w:rPr>
                <w:rFonts w:ascii="宋体" w:eastAsia="宋体" w:hAnsi="Calibri" w:cs="Times New Roman"/>
                <w:sz w:val="24"/>
              </w:rPr>
            </w:pPr>
            <w:r>
              <w:rPr>
                <w:rFonts w:ascii="宋体" w:eastAsia="宋体" w:hAnsi="宋体" w:cs="Times New Roman" w:hint="eastAsia"/>
                <w:sz w:val="24"/>
              </w:rPr>
              <w:t>任现职时间</w:t>
            </w:r>
          </w:p>
        </w:tc>
        <w:tc>
          <w:tcPr>
            <w:tcW w:w="1510" w:type="dxa"/>
            <w:tcBorders>
              <w:top w:val="single" w:sz="6" w:space="0" w:color="auto"/>
              <w:left w:val="single" w:sz="8" w:space="0" w:color="auto"/>
              <w:bottom w:val="single" w:sz="6" w:space="0" w:color="auto"/>
              <w:right w:val="single" w:sz="12" w:space="0" w:color="auto"/>
            </w:tcBorders>
            <w:vAlign w:val="center"/>
          </w:tcPr>
          <w:p w:rsidR="00971361" w:rsidRDefault="00971361">
            <w:pPr>
              <w:jc w:val="center"/>
              <w:rPr>
                <w:rFonts w:ascii="宋体" w:eastAsia="宋体" w:hAnsi="Calibri" w:cs="Times New Roman"/>
                <w:sz w:val="24"/>
              </w:rPr>
            </w:pPr>
          </w:p>
        </w:tc>
      </w:tr>
      <w:tr w:rsidR="00E1317E" w:rsidTr="00E1317E">
        <w:trPr>
          <w:cantSplit/>
          <w:trHeight w:hRule="exact" w:val="464"/>
        </w:trPr>
        <w:tc>
          <w:tcPr>
            <w:tcW w:w="2312" w:type="dxa"/>
            <w:gridSpan w:val="4"/>
            <w:tcBorders>
              <w:top w:val="single" w:sz="6" w:space="0" w:color="auto"/>
              <w:left w:val="single" w:sz="12" w:space="0" w:color="auto"/>
              <w:bottom w:val="single" w:sz="6" w:space="0" w:color="auto"/>
              <w:right w:val="single" w:sz="6" w:space="0" w:color="auto"/>
            </w:tcBorders>
            <w:vAlign w:val="center"/>
          </w:tcPr>
          <w:p w:rsidR="00E1317E" w:rsidRDefault="00E1317E">
            <w:pPr>
              <w:jc w:val="center"/>
              <w:rPr>
                <w:rFonts w:ascii="宋体" w:eastAsia="宋体" w:hAnsi="宋体" w:cs="Times New Roman"/>
                <w:sz w:val="24"/>
              </w:rPr>
            </w:pPr>
            <w:r>
              <w:rPr>
                <w:rFonts w:ascii="宋体" w:eastAsia="宋体" w:hAnsi="宋体" w:cs="Times New Roman" w:hint="eastAsia"/>
                <w:sz w:val="24"/>
              </w:rPr>
              <w:t>申报岗位</w:t>
            </w:r>
          </w:p>
        </w:tc>
        <w:tc>
          <w:tcPr>
            <w:tcW w:w="2842" w:type="dxa"/>
            <w:gridSpan w:val="3"/>
            <w:tcBorders>
              <w:top w:val="single" w:sz="6" w:space="0" w:color="auto"/>
              <w:left w:val="single" w:sz="6" w:space="0" w:color="auto"/>
              <w:bottom w:val="single" w:sz="6" w:space="0" w:color="auto"/>
              <w:right w:val="single" w:sz="12" w:space="0" w:color="auto"/>
            </w:tcBorders>
            <w:vAlign w:val="center"/>
          </w:tcPr>
          <w:p w:rsidR="00E1317E" w:rsidRDefault="00E1317E">
            <w:pPr>
              <w:jc w:val="left"/>
              <w:rPr>
                <w:rFonts w:ascii="宋体" w:eastAsia="宋体" w:hAnsi="Calibri" w:cs="Times New Roman"/>
                <w:sz w:val="24"/>
              </w:rPr>
            </w:pPr>
            <w:r>
              <w:rPr>
                <w:rFonts w:ascii="宋体" w:eastAsia="宋体" w:hAnsi="Calibri" w:cs="Times New Roman" w:hint="eastAsia"/>
                <w:sz w:val="24"/>
              </w:rPr>
              <w:t>1</w:t>
            </w:r>
            <w:r>
              <w:rPr>
                <w:rFonts w:ascii="宋体" w:eastAsia="宋体" w:hAnsi="Calibri" w:cs="Times New Roman"/>
                <w:sz w:val="24"/>
              </w:rPr>
              <w:t>.</w:t>
            </w:r>
          </w:p>
        </w:tc>
        <w:tc>
          <w:tcPr>
            <w:tcW w:w="3642" w:type="dxa"/>
            <w:gridSpan w:val="4"/>
            <w:tcBorders>
              <w:top w:val="single" w:sz="6" w:space="0" w:color="auto"/>
              <w:left w:val="single" w:sz="6" w:space="0" w:color="auto"/>
              <w:bottom w:val="single" w:sz="6" w:space="0" w:color="auto"/>
              <w:right w:val="single" w:sz="12" w:space="0" w:color="auto"/>
            </w:tcBorders>
            <w:vAlign w:val="center"/>
          </w:tcPr>
          <w:p w:rsidR="00E1317E" w:rsidRDefault="00E1317E">
            <w:pPr>
              <w:jc w:val="left"/>
              <w:rPr>
                <w:rFonts w:ascii="宋体" w:eastAsia="宋体" w:hAnsi="Calibri" w:cs="Times New Roman"/>
                <w:sz w:val="24"/>
              </w:rPr>
            </w:pPr>
            <w:r>
              <w:rPr>
                <w:rFonts w:ascii="宋体" w:eastAsia="宋体" w:hAnsi="Calibri" w:cs="Times New Roman" w:hint="eastAsia"/>
                <w:sz w:val="24"/>
              </w:rPr>
              <w:t>2</w:t>
            </w:r>
            <w:r>
              <w:rPr>
                <w:rFonts w:ascii="宋体" w:eastAsia="宋体" w:hAnsi="Calibri" w:cs="Times New Roman"/>
                <w:sz w:val="24"/>
              </w:rPr>
              <w:t>.</w:t>
            </w:r>
          </w:p>
        </w:tc>
      </w:tr>
      <w:tr w:rsidR="00971361">
        <w:trPr>
          <w:cantSplit/>
          <w:trHeight w:val="2898"/>
        </w:trPr>
        <w:tc>
          <w:tcPr>
            <w:tcW w:w="1372" w:type="dxa"/>
            <w:gridSpan w:val="2"/>
            <w:tcBorders>
              <w:top w:val="single" w:sz="6" w:space="0" w:color="auto"/>
              <w:left w:val="single" w:sz="12" w:space="0" w:color="auto"/>
              <w:right w:val="single" w:sz="6" w:space="0" w:color="auto"/>
            </w:tcBorders>
            <w:vAlign w:val="center"/>
          </w:tcPr>
          <w:p w:rsidR="00971361" w:rsidRDefault="00435533" w:rsidP="00E1317E">
            <w:pPr>
              <w:jc w:val="center"/>
              <w:rPr>
                <w:rFonts w:ascii="宋体" w:eastAsia="宋体" w:hAnsi="Calibri" w:cs="Times New Roman" w:hint="eastAsia"/>
                <w:sz w:val="24"/>
              </w:rPr>
            </w:pPr>
            <w:r>
              <w:rPr>
                <w:rFonts w:ascii="宋体" w:eastAsia="宋体" w:hAnsi="宋体" w:cs="Times New Roman" w:hint="eastAsia"/>
                <w:sz w:val="24"/>
              </w:rPr>
              <w:t>工作简历</w:t>
            </w:r>
          </w:p>
        </w:tc>
        <w:tc>
          <w:tcPr>
            <w:tcW w:w="7424" w:type="dxa"/>
            <w:gridSpan w:val="9"/>
            <w:tcBorders>
              <w:top w:val="single" w:sz="6" w:space="0" w:color="auto"/>
              <w:left w:val="single" w:sz="6" w:space="0" w:color="auto"/>
              <w:right w:val="single" w:sz="12" w:space="0" w:color="auto"/>
            </w:tcBorders>
          </w:tcPr>
          <w:p w:rsidR="00971361" w:rsidRDefault="00971361">
            <w:pPr>
              <w:rPr>
                <w:rFonts w:ascii="宋体" w:eastAsia="宋体" w:hAnsi="Calibri" w:cs="Times New Roman"/>
                <w:sz w:val="24"/>
              </w:rPr>
            </w:pPr>
          </w:p>
        </w:tc>
      </w:tr>
      <w:tr w:rsidR="00971361">
        <w:trPr>
          <w:cantSplit/>
          <w:trHeight w:val="1980"/>
        </w:trPr>
        <w:tc>
          <w:tcPr>
            <w:tcW w:w="1372" w:type="dxa"/>
            <w:gridSpan w:val="2"/>
            <w:tcBorders>
              <w:top w:val="single" w:sz="8" w:space="0" w:color="auto"/>
              <w:left w:val="single" w:sz="12" w:space="0" w:color="auto"/>
              <w:bottom w:val="single" w:sz="12" w:space="0" w:color="auto"/>
              <w:right w:val="single" w:sz="6" w:space="0" w:color="auto"/>
            </w:tcBorders>
            <w:vAlign w:val="center"/>
          </w:tcPr>
          <w:p w:rsidR="00971361" w:rsidRDefault="00435533">
            <w:pPr>
              <w:spacing w:line="300" w:lineRule="exact"/>
              <w:jc w:val="center"/>
              <w:rPr>
                <w:rFonts w:ascii="宋体" w:eastAsia="宋体" w:hAnsi="Calibri" w:cs="Times New Roman"/>
                <w:sz w:val="24"/>
              </w:rPr>
            </w:pPr>
            <w:r>
              <w:rPr>
                <w:rFonts w:ascii="宋体" w:eastAsia="宋体" w:hAnsi="宋体" w:cs="Times New Roman" w:hint="eastAsia"/>
                <w:sz w:val="24"/>
              </w:rPr>
              <w:t>所在科室</w:t>
            </w:r>
          </w:p>
          <w:p w:rsidR="00971361" w:rsidRDefault="00435533">
            <w:pPr>
              <w:spacing w:line="300" w:lineRule="exact"/>
              <w:jc w:val="center"/>
              <w:rPr>
                <w:rFonts w:ascii="宋体" w:eastAsia="宋体" w:hAnsi="Calibri" w:cs="Times New Roman"/>
                <w:sz w:val="24"/>
              </w:rPr>
            </w:pPr>
            <w:r>
              <w:rPr>
                <w:rFonts w:ascii="宋体" w:eastAsia="宋体" w:hAnsi="宋体" w:cs="Times New Roman" w:hint="eastAsia"/>
                <w:sz w:val="24"/>
              </w:rPr>
              <w:t>意见</w:t>
            </w:r>
          </w:p>
        </w:tc>
        <w:tc>
          <w:tcPr>
            <w:tcW w:w="7424" w:type="dxa"/>
            <w:gridSpan w:val="9"/>
            <w:tcBorders>
              <w:top w:val="single" w:sz="8" w:space="0" w:color="auto"/>
              <w:left w:val="single" w:sz="6" w:space="0" w:color="auto"/>
              <w:bottom w:val="single" w:sz="12" w:space="0" w:color="auto"/>
              <w:right w:val="single" w:sz="12" w:space="0" w:color="auto"/>
            </w:tcBorders>
            <w:vAlign w:val="bottom"/>
          </w:tcPr>
          <w:p w:rsidR="00971361" w:rsidRDefault="00435533">
            <w:pPr>
              <w:spacing w:line="300" w:lineRule="exact"/>
              <w:ind w:firstLineChars="900" w:firstLine="2160"/>
              <w:rPr>
                <w:rFonts w:ascii="Calibri" w:eastAsia="宋体" w:hAnsi="Calibri" w:cs="Times New Roman"/>
                <w:sz w:val="24"/>
              </w:rPr>
            </w:pPr>
            <w:r>
              <w:rPr>
                <w:rFonts w:ascii="Calibri" w:eastAsia="宋体" w:hAnsi="Calibri" w:cs="Times New Roman" w:hint="eastAsia"/>
                <w:sz w:val="24"/>
              </w:rPr>
              <w:t>科室负责人签字：</w:t>
            </w:r>
            <w:r w:rsidR="00E1317E">
              <w:rPr>
                <w:rFonts w:ascii="Calibri" w:eastAsia="宋体" w:hAnsi="Calibri" w:cs="Times New Roman" w:hint="eastAsia"/>
                <w:sz w:val="24"/>
              </w:rPr>
              <w:t xml:space="preserve"> </w:t>
            </w:r>
            <w:r w:rsidR="00E1317E">
              <w:rPr>
                <w:rFonts w:ascii="Calibri" w:eastAsia="宋体" w:hAnsi="Calibri" w:cs="Times New Roman"/>
                <w:sz w:val="24"/>
              </w:rPr>
              <w:t xml:space="preserve">         </w:t>
            </w:r>
            <w:r>
              <w:rPr>
                <w:rFonts w:ascii="Calibri" w:eastAsia="宋体" w:hAnsi="Calibri" w:cs="Times New Roman" w:hint="eastAsia"/>
                <w:sz w:val="24"/>
              </w:rPr>
              <w:t>年</w:t>
            </w:r>
            <w:r w:rsidR="00E1317E">
              <w:rPr>
                <w:rFonts w:ascii="Calibri" w:eastAsia="宋体" w:hAnsi="Calibri" w:cs="Times New Roman" w:hint="eastAsia"/>
                <w:sz w:val="24"/>
              </w:rPr>
              <w:t xml:space="preserve"> </w:t>
            </w:r>
            <w:r w:rsidR="00E1317E">
              <w:rPr>
                <w:rFonts w:ascii="Calibri" w:eastAsia="宋体" w:hAnsi="Calibri" w:cs="Times New Roman"/>
                <w:sz w:val="24"/>
              </w:rPr>
              <w:t xml:space="preserve">   </w:t>
            </w:r>
            <w:r>
              <w:rPr>
                <w:rFonts w:ascii="Calibri" w:eastAsia="宋体" w:hAnsi="Calibri" w:cs="Times New Roman" w:hint="eastAsia"/>
                <w:sz w:val="24"/>
              </w:rPr>
              <w:t>月</w:t>
            </w:r>
            <w:r w:rsidR="00E1317E">
              <w:rPr>
                <w:rFonts w:ascii="Calibri" w:eastAsia="宋体" w:hAnsi="Calibri" w:cs="Times New Roman" w:hint="eastAsia"/>
                <w:sz w:val="24"/>
              </w:rPr>
              <w:t xml:space="preserve"> </w:t>
            </w:r>
            <w:r w:rsidR="00E1317E">
              <w:rPr>
                <w:rFonts w:ascii="Calibri" w:eastAsia="宋体" w:hAnsi="Calibri" w:cs="Times New Roman"/>
                <w:sz w:val="24"/>
              </w:rPr>
              <w:t xml:space="preserve">   </w:t>
            </w:r>
            <w:r>
              <w:rPr>
                <w:rFonts w:ascii="Calibri" w:eastAsia="宋体" w:hAnsi="Calibri" w:cs="Times New Roman" w:hint="eastAsia"/>
                <w:sz w:val="24"/>
              </w:rPr>
              <w:t>日</w:t>
            </w:r>
          </w:p>
        </w:tc>
      </w:tr>
      <w:tr w:rsidR="00971361">
        <w:trPr>
          <w:cantSplit/>
          <w:trHeight w:val="2086"/>
        </w:trPr>
        <w:tc>
          <w:tcPr>
            <w:tcW w:w="1372" w:type="dxa"/>
            <w:gridSpan w:val="2"/>
            <w:tcBorders>
              <w:top w:val="single" w:sz="8" w:space="0" w:color="auto"/>
              <w:left w:val="single" w:sz="12" w:space="0" w:color="auto"/>
              <w:bottom w:val="single" w:sz="12" w:space="0" w:color="auto"/>
              <w:right w:val="single" w:sz="6" w:space="0" w:color="auto"/>
            </w:tcBorders>
            <w:vAlign w:val="center"/>
          </w:tcPr>
          <w:p w:rsidR="00971361" w:rsidRDefault="00435533">
            <w:pPr>
              <w:spacing w:line="300" w:lineRule="exact"/>
              <w:jc w:val="center"/>
              <w:rPr>
                <w:rFonts w:ascii="宋体" w:eastAsia="宋体" w:hAnsi="Calibri" w:cs="Times New Roman"/>
                <w:sz w:val="24"/>
              </w:rPr>
            </w:pPr>
            <w:r>
              <w:rPr>
                <w:rFonts w:ascii="宋体" w:eastAsia="宋体" w:hAnsi="Calibri" w:cs="Times New Roman" w:hint="eastAsia"/>
                <w:sz w:val="24"/>
              </w:rPr>
              <w:t>所在党支部</w:t>
            </w:r>
          </w:p>
          <w:p w:rsidR="00971361" w:rsidRDefault="00435533">
            <w:pPr>
              <w:spacing w:line="300" w:lineRule="exact"/>
              <w:jc w:val="center"/>
              <w:rPr>
                <w:rFonts w:ascii="宋体" w:eastAsia="宋体" w:hAnsi="Calibri" w:cs="Times New Roman"/>
                <w:sz w:val="24"/>
              </w:rPr>
            </w:pPr>
            <w:r>
              <w:rPr>
                <w:rFonts w:ascii="宋体" w:eastAsia="宋体" w:hAnsi="Calibri" w:cs="Times New Roman" w:hint="eastAsia"/>
                <w:sz w:val="24"/>
              </w:rPr>
              <w:t>意见</w:t>
            </w:r>
          </w:p>
        </w:tc>
        <w:tc>
          <w:tcPr>
            <w:tcW w:w="7424" w:type="dxa"/>
            <w:gridSpan w:val="9"/>
            <w:tcBorders>
              <w:top w:val="single" w:sz="8" w:space="0" w:color="auto"/>
              <w:left w:val="single" w:sz="6" w:space="0" w:color="auto"/>
              <w:bottom w:val="single" w:sz="12" w:space="0" w:color="auto"/>
              <w:right w:val="single" w:sz="12" w:space="0" w:color="auto"/>
            </w:tcBorders>
            <w:vAlign w:val="bottom"/>
          </w:tcPr>
          <w:p w:rsidR="00971361" w:rsidRDefault="00435533">
            <w:pPr>
              <w:spacing w:line="300" w:lineRule="exact"/>
              <w:rPr>
                <w:rFonts w:ascii="宋体" w:eastAsia="宋体" w:hAnsi="Calibri" w:cs="Times New Roman"/>
                <w:sz w:val="24"/>
              </w:rPr>
            </w:pPr>
            <w:r>
              <w:rPr>
                <w:rFonts w:ascii="宋体" w:eastAsia="宋体" w:hAnsi="Calibri" w:cs="Times New Roman"/>
                <w:sz w:val="24"/>
              </w:rPr>
              <w:t xml:space="preserve">                 支部书记签字:              年    月    日   </w:t>
            </w:r>
          </w:p>
        </w:tc>
      </w:tr>
    </w:tbl>
    <w:p w:rsidR="00971361" w:rsidRDefault="00971361">
      <w:pPr>
        <w:rPr>
          <w:rFonts w:ascii="仿宋_GB2312" w:eastAsia="仿宋_GB2312" w:hAnsi="Calibri" w:cs="Times New Roman"/>
          <w:b/>
          <w:sz w:val="32"/>
          <w:szCs w:val="32"/>
        </w:rPr>
      </w:pPr>
    </w:p>
    <w:p w:rsidR="00971361" w:rsidRDefault="00435533">
      <w:pPr>
        <w:rPr>
          <w:rFonts w:ascii="仿宋_GB2312" w:eastAsia="仿宋_GB2312" w:hAnsi="Calibri" w:cs="Times New Roman"/>
          <w:b/>
          <w:sz w:val="32"/>
          <w:szCs w:val="32"/>
        </w:rPr>
      </w:pPr>
      <w:r>
        <w:rPr>
          <w:rFonts w:ascii="仿宋_GB2312" w:eastAsia="仿宋_GB2312" w:hAnsi="Calibri" w:cs="Times New Roman"/>
          <w:b/>
          <w:sz w:val="32"/>
          <w:szCs w:val="32"/>
        </w:rPr>
        <w:lastRenderedPageBreak/>
        <w:t>附件3：</w:t>
      </w:r>
    </w:p>
    <w:p w:rsidR="00971361" w:rsidRPr="00E1317E" w:rsidRDefault="00435533">
      <w:pPr>
        <w:jc w:val="center"/>
        <w:rPr>
          <w:rFonts w:ascii="方正小标宋简体" w:eastAsia="方正小标宋简体" w:hAnsi="Calibri" w:cs="Times New Roman"/>
          <w:sz w:val="36"/>
          <w:szCs w:val="36"/>
        </w:rPr>
      </w:pPr>
      <w:r w:rsidRPr="00E1317E">
        <w:rPr>
          <w:rFonts w:ascii="方正小标宋简体" w:eastAsia="方正小标宋简体" w:hAnsi="Calibri" w:cs="Times New Roman" w:hint="eastAsia"/>
          <w:sz w:val="36"/>
          <w:szCs w:val="36"/>
        </w:rPr>
        <w:t>兰州大学口腔医院中层干部竞聘上岗工作日程安排</w:t>
      </w:r>
    </w:p>
    <w:p w:rsidR="00971361" w:rsidRDefault="00971361">
      <w:pPr>
        <w:spacing w:line="440" w:lineRule="exact"/>
        <w:ind w:firstLineChars="200" w:firstLine="600"/>
        <w:rPr>
          <w:rFonts w:ascii="仿宋_GB2312" w:eastAsia="仿宋_GB2312" w:hAnsi="Calibri" w:cs="Times New Roman"/>
          <w:sz w:val="30"/>
          <w:szCs w:val="30"/>
        </w:rPr>
      </w:pPr>
    </w:p>
    <w:p w:rsidR="00971361" w:rsidRDefault="00435533">
      <w:pPr>
        <w:spacing w:line="440" w:lineRule="exact"/>
        <w:ind w:firstLineChars="200" w:firstLine="600"/>
        <w:rPr>
          <w:rFonts w:ascii="仿宋_GB2312" w:eastAsia="仿宋_GB2312" w:hAnsi="Calibri" w:cs="Times New Roman"/>
          <w:sz w:val="30"/>
          <w:szCs w:val="30"/>
        </w:rPr>
      </w:pPr>
      <w:r>
        <w:rPr>
          <w:rFonts w:ascii="仿宋_GB2312" w:eastAsia="仿宋_GB2312" w:hAnsi="Calibri" w:cs="Times New Roman" w:hint="eastAsia"/>
          <w:sz w:val="30"/>
          <w:szCs w:val="30"/>
        </w:rPr>
        <w:t>1.动议。5月20日，党委会讨论研究确定《兰州大学口腔医院中层干部竞聘上岗工作方案》</w:t>
      </w:r>
      <w:r w:rsidR="00E1317E">
        <w:rPr>
          <w:rFonts w:ascii="仿宋_GB2312" w:eastAsia="仿宋_GB2312" w:hAnsi="Calibri" w:cs="Times New Roman" w:hint="eastAsia"/>
          <w:sz w:val="30"/>
          <w:szCs w:val="30"/>
        </w:rPr>
        <w:t>。</w:t>
      </w:r>
    </w:p>
    <w:p w:rsidR="00971361" w:rsidRDefault="00435533">
      <w:pPr>
        <w:spacing w:line="440" w:lineRule="exact"/>
        <w:ind w:firstLineChars="200" w:firstLine="600"/>
        <w:rPr>
          <w:rFonts w:ascii="仿宋_GB2312" w:eastAsia="仿宋_GB2312" w:hAnsi="Calibri" w:cs="Times New Roman"/>
          <w:sz w:val="30"/>
          <w:szCs w:val="30"/>
        </w:rPr>
      </w:pPr>
      <w:r>
        <w:rPr>
          <w:rFonts w:ascii="仿宋_GB2312" w:eastAsia="仿宋_GB2312" w:hAnsi="Calibri" w:cs="Times New Roman" w:hint="eastAsia"/>
          <w:sz w:val="30"/>
          <w:szCs w:val="30"/>
        </w:rPr>
        <w:t>2.发布通知。5月22日，在学院（医院）</w:t>
      </w:r>
      <w:r>
        <w:rPr>
          <w:rFonts w:ascii="仿宋_GB2312" w:eastAsia="仿宋_GB2312" w:hAnsi="Calibri" w:cs="Times New Roman"/>
          <w:sz w:val="30"/>
          <w:szCs w:val="30"/>
        </w:rPr>
        <w:t>网页发布</w:t>
      </w:r>
      <w:r>
        <w:rPr>
          <w:rFonts w:ascii="仿宋_GB2312" w:eastAsia="仿宋_GB2312" w:hAnsi="Calibri" w:cs="Times New Roman" w:hint="eastAsia"/>
          <w:sz w:val="30"/>
          <w:szCs w:val="30"/>
        </w:rPr>
        <w:t>《关于开展兰州大学口腔医院中层干部竞聘上岗工作的通知》</w:t>
      </w:r>
      <w:r w:rsidR="00E1317E">
        <w:rPr>
          <w:rFonts w:ascii="仿宋_GB2312" w:eastAsia="仿宋_GB2312" w:hAnsi="Calibri" w:cs="Times New Roman" w:hint="eastAsia"/>
          <w:sz w:val="30"/>
          <w:szCs w:val="30"/>
        </w:rPr>
        <w:t>。</w:t>
      </w:r>
    </w:p>
    <w:p w:rsidR="00971361" w:rsidRDefault="00435533">
      <w:pPr>
        <w:spacing w:line="440" w:lineRule="exact"/>
        <w:ind w:firstLineChars="200" w:firstLine="600"/>
        <w:rPr>
          <w:rFonts w:ascii="仿宋_GB2312" w:eastAsia="仿宋_GB2312" w:hAnsi="Calibri" w:cs="Times New Roman"/>
          <w:sz w:val="30"/>
          <w:szCs w:val="30"/>
        </w:rPr>
      </w:pPr>
      <w:r>
        <w:rPr>
          <w:rFonts w:ascii="仿宋_GB2312" w:eastAsia="仿宋_GB2312" w:hAnsi="Calibri" w:cs="Times New Roman" w:hint="eastAsia"/>
          <w:sz w:val="30"/>
          <w:szCs w:val="30"/>
        </w:rPr>
        <w:t>3.报名。5月22日至29日18：00前提交报名表</w:t>
      </w:r>
      <w:r w:rsidR="00E1317E">
        <w:rPr>
          <w:rFonts w:ascii="仿宋_GB2312" w:eastAsia="仿宋_GB2312" w:hAnsi="Calibri" w:cs="Times New Roman" w:hint="eastAsia"/>
          <w:sz w:val="30"/>
          <w:szCs w:val="30"/>
        </w:rPr>
        <w:t>。</w:t>
      </w:r>
    </w:p>
    <w:p w:rsidR="00971361" w:rsidRDefault="00435533">
      <w:pPr>
        <w:spacing w:line="440" w:lineRule="exact"/>
        <w:ind w:firstLineChars="200" w:firstLine="600"/>
        <w:rPr>
          <w:rFonts w:ascii="仿宋_GB2312" w:eastAsia="仿宋_GB2312" w:hAnsi="Calibri" w:cs="Times New Roman"/>
          <w:sz w:val="30"/>
          <w:szCs w:val="30"/>
        </w:rPr>
      </w:pPr>
      <w:r>
        <w:rPr>
          <w:rFonts w:ascii="仿宋_GB2312" w:eastAsia="仿宋_GB2312" w:hAnsi="Calibri" w:cs="Times New Roman" w:hint="eastAsia"/>
          <w:sz w:val="30"/>
          <w:szCs w:val="30"/>
        </w:rPr>
        <w:t>4.资格审查。5月30日</w:t>
      </w:r>
      <w:r w:rsidR="00E1317E">
        <w:rPr>
          <w:rFonts w:ascii="仿宋_GB2312" w:eastAsia="仿宋_GB2312" w:hAnsi="Calibri" w:cs="Times New Roman" w:hint="eastAsia"/>
          <w:sz w:val="30"/>
          <w:szCs w:val="30"/>
        </w:rPr>
        <w:t>至</w:t>
      </w:r>
      <w:r>
        <w:rPr>
          <w:rFonts w:ascii="仿宋_GB2312" w:eastAsia="仿宋_GB2312" w:hAnsi="Calibri" w:cs="Times New Roman" w:hint="eastAsia"/>
          <w:sz w:val="30"/>
          <w:szCs w:val="30"/>
        </w:rPr>
        <w:t>31日</w:t>
      </w:r>
      <w:r w:rsidR="00E1317E">
        <w:rPr>
          <w:rFonts w:ascii="仿宋_GB2312" w:eastAsia="仿宋_GB2312" w:hAnsi="Calibri" w:cs="Times New Roman" w:hint="eastAsia"/>
          <w:sz w:val="30"/>
          <w:szCs w:val="30"/>
        </w:rPr>
        <w:t>，</w:t>
      </w:r>
      <w:r>
        <w:rPr>
          <w:rFonts w:ascii="仿宋_GB2312" w:eastAsia="仿宋_GB2312" w:hAnsi="Calibri" w:cs="Times New Roman" w:hint="eastAsia"/>
          <w:sz w:val="30"/>
          <w:szCs w:val="30"/>
        </w:rPr>
        <w:t>聘任工作小组进行资格审查</w:t>
      </w:r>
      <w:r w:rsidR="00E1317E">
        <w:rPr>
          <w:rFonts w:ascii="仿宋_GB2312" w:eastAsia="仿宋_GB2312" w:hAnsi="Calibri" w:cs="Times New Roman" w:hint="eastAsia"/>
          <w:sz w:val="30"/>
          <w:szCs w:val="30"/>
        </w:rPr>
        <w:t>。</w:t>
      </w:r>
    </w:p>
    <w:p w:rsidR="00971361" w:rsidRDefault="00435533">
      <w:pPr>
        <w:spacing w:line="440" w:lineRule="exact"/>
        <w:ind w:firstLineChars="200" w:firstLine="600"/>
        <w:rPr>
          <w:rFonts w:ascii="仿宋_GB2312" w:eastAsia="仿宋_GB2312" w:hAnsi="Calibri" w:cs="Times New Roman"/>
          <w:sz w:val="30"/>
          <w:szCs w:val="30"/>
        </w:rPr>
      </w:pPr>
      <w:r>
        <w:rPr>
          <w:rFonts w:ascii="仿宋_GB2312" w:eastAsia="仿宋_GB2312" w:hAnsi="Calibri" w:cs="Times New Roman" w:hint="eastAsia"/>
          <w:sz w:val="30"/>
          <w:szCs w:val="30"/>
        </w:rPr>
        <w:t>5.确定竞聘对象。6月3日，党委会听取资格审查报告，确定参加竞聘人员名单。</w:t>
      </w:r>
    </w:p>
    <w:p w:rsidR="00971361" w:rsidRDefault="00435533">
      <w:pPr>
        <w:spacing w:line="440" w:lineRule="exact"/>
        <w:ind w:firstLineChars="200" w:firstLine="600"/>
        <w:rPr>
          <w:rFonts w:ascii="仿宋_GB2312" w:eastAsia="仿宋_GB2312" w:hAnsi="Calibri" w:cs="Times New Roman"/>
          <w:sz w:val="30"/>
          <w:szCs w:val="30"/>
        </w:rPr>
      </w:pPr>
      <w:r>
        <w:rPr>
          <w:rFonts w:ascii="仿宋_GB2312" w:eastAsia="仿宋_GB2312" w:hAnsi="Calibri" w:cs="Times New Roman" w:hint="eastAsia"/>
          <w:sz w:val="30"/>
          <w:szCs w:val="30"/>
        </w:rPr>
        <w:t>6.通知参加竞聘人员。6月4日，竞聘工作小组通知竞聘人员准备竞聘材料，通知竞聘要求、时间、地点，组织评委。</w:t>
      </w:r>
    </w:p>
    <w:p w:rsidR="00971361" w:rsidRDefault="00435533">
      <w:pPr>
        <w:spacing w:line="440" w:lineRule="exact"/>
        <w:ind w:firstLineChars="200" w:firstLine="600"/>
        <w:rPr>
          <w:rFonts w:ascii="仿宋_GB2312" w:eastAsia="仿宋_GB2312" w:hAnsi="Calibri" w:cs="Times New Roman"/>
          <w:sz w:val="30"/>
          <w:szCs w:val="30"/>
        </w:rPr>
      </w:pPr>
      <w:r>
        <w:rPr>
          <w:rFonts w:ascii="仿宋_GB2312" w:eastAsia="仿宋_GB2312" w:hAnsi="Calibri" w:cs="Times New Roman" w:hint="eastAsia"/>
          <w:sz w:val="30"/>
          <w:szCs w:val="30"/>
        </w:rPr>
        <w:t>7.竞聘陈述。6月6</w:t>
      </w:r>
      <w:r w:rsidR="00E1317E">
        <w:rPr>
          <w:rFonts w:ascii="仿宋_GB2312" w:eastAsia="仿宋_GB2312" w:hAnsi="Calibri" w:cs="Times New Roman" w:hint="eastAsia"/>
          <w:sz w:val="30"/>
          <w:szCs w:val="30"/>
        </w:rPr>
        <w:t>日至</w:t>
      </w:r>
      <w:r>
        <w:rPr>
          <w:rFonts w:ascii="仿宋_GB2312" w:eastAsia="仿宋_GB2312" w:hAnsi="Calibri" w:cs="Times New Roman" w:hint="eastAsia"/>
          <w:sz w:val="30"/>
          <w:szCs w:val="30"/>
        </w:rPr>
        <w:t>8日内，组织竞聘陈述会议。</w:t>
      </w:r>
    </w:p>
    <w:p w:rsidR="00971361" w:rsidRDefault="00435533">
      <w:pPr>
        <w:spacing w:line="440" w:lineRule="exact"/>
        <w:ind w:firstLineChars="200" w:firstLine="600"/>
        <w:rPr>
          <w:rFonts w:ascii="仿宋_GB2312" w:eastAsia="仿宋_GB2312" w:hAnsi="Calibri" w:cs="Times New Roman"/>
          <w:sz w:val="30"/>
          <w:szCs w:val="30"/>
        </w:rPr>
      </w:pPr>
      <w:r>
        <w:rPr>
          <w:rFonts w:ascii="仿宋_GB2312" w:eastAsia="仿宋_GB2312" w:hAnsi="Calibri" w:cs="Times New Roman" w:hint="eastAsia"/>
          <w:sz w:val="30"/>
          <w:szCs w:val="30"/>
        </w:rPr>
        <w:t>8.统计竞聘陈述结果。6月9日</w:t>
      </w:r>
      <w:r w:rsidR="00E1317E">
        <w:rPr>
          <w:rFonts w:ascii="仿宋_GB2312" w:eastAsia="仿宋_GB2312" w:hAnsi="Calibri" w:cs="Times New Roman" w:hint="eastAsia"/>
          <w:sz w:val="30"/>
          <w:szCs w:val="30"/>
        </w:rPr>
        <w:t>至</w:t>
      </w:r>
      <w:r>
        <w:rPr>
          <w:rFonts w:ascii="仿宋_GB2312" w:eastAsia="仿宋_GB2312" w:hAnsi="Calibri" w:cs="Times New Roman" w:hint="eastAsia"/>
          <w:sz w:val="30"/>
          <w:szCs w:val="30"/>
        </w:rPr>
        <w:t>10日上午，竞聘工作小组统计结果。</w:t>
      </w:r>
    </w:p>
    <w:p w:rsidR="00971361" w:rsidRDefault="00435533">
      <w:pPr>
        <w:spacing w:line="440" w:lineRule="exact"/>
        <w:ind w:firstLineChars="200" w:firstLine="600"/>
        <w:rPr>
          <w:rFonts w:ascii="仿宋_GB2312" w:eastAsia="仿宋_GB2312" w:hAnsi="Calibri" w:cs="Times New Roman"/>
          <w:sz w:val="30"/>
          <w:szCs w:val="30"/>
        </w:rPr>
      </w:pPr>
      <w:r>
        <w:rPr>
          <w:rFonts w:ascii="仿宋_GB2312" w:eastAsia="仿宋_GB2312" w:hAnsi="Calibri" w:cs="Times New Roman" w:hint="eastAsia"/>
          <w:sz w:val="30"/>
          <w:szCs w:val="30"/>
        </w:rPr>
        <w:t>9.确定考察对象。6月10日下午召开党委会确定考察对象。</w:t>
      </w:r>
    </w:p>
    <w:p w:rsidR="00971361" w:rsidRDefault="00435533">
      <w:pPr>
        <w:spacing w:line="440" w:lineRule="exact"/>
        <w:ind w:firstLineChars="200" w:firstLine="600"/>
        <w:rPr>
          <w:rFonts w:ascii="仿宋_GB2312" w:eastAsia="仿宋_GB2312" w:hAnsi="Calibri" w:cs="Times New Roman"/>
          <w:sz w:val="30"/>
          <w:szCs w:val="30"/>
        </w:rPr>
      </w:pPr>
      <w:r>
        <w:rPr>
          <w:rFonts w:ascii="仿宋_GB2312" w:eastAsia="仿宋_GB2312" w:hAnsi="Calibri" w:cs="Times New Roman" w:hint="eastAsia"/>
          <w:sz w:val="30"/>
          <w:szCs w:val="30"/>
        </w:rPr>
        <w:t>10.组织考察。6月11日至14日，竞聘工作小组按照相关程序开展考察，并撰写考察意见。</w:t>
      </w:r>
    </w:p>
    <w:p w:rsidR="00971361" w:rsidRDefault="00435533">
      <w:pPr>
        <w:spacing w:line="440" w:lineRule="exact"/>
        <w:ind w:firstLineChars="200" w:firstLine="600"/>
        <w:rPr>
          <w:rFonts w:ascii="仿宋_GB2312" w:eastAsia="仿宋_GB2312" w:hAnsi="Calibri" w:cs="Times New Roman"/>
          <w:sz w:val="30"/>
          <w:szCs w:val="30"/>
        </w:rPr>
      </w:pPr>
      <w:r>
        <w:rPr>
          <w:rFonts w:ascii="仿宋_GB2312" w:eastAsia="仿宋_GB2312" w:hAnsi="Calibri" w:cs="Times New Roman" w:hint="eastAsia"/>
          <w:sz w:val="30"/>
          <w:szCs w:val="30"/>
        </w:rPr>
        <w:t>11.确定拟聘人员。6月17日</w:t>
      </w:r>
      <w:r>
        <w:rPr>
          <w:rFonts w:ascii="仿宋_GB2312" w:eastAsia="仿宋_GB2312" w:hAnsi="Calibri" w:cs="Times New Roman"/>
          <w:sz w:val="30"/>
          <w:szCs w:val="30"/>
        </w:rPr>
        <w:t>下午</w:t>
      </w:r>
      <w:r>
        <w:rPr>
          <w:rFonts w:ascii="仿宋_GB2312" w:eastAsia="仿宋_GB2312" w:hAnsi="Calibri" w:cs="Times New Roman" w:hint="eastAsia"/>
          <w:sz w:val="30"/>
          <w:szCs w:val="30"/>
        </w:rPr>
        <w:t>召开党委会确定拟聘人员。</w:t>
      </w:r>
    </w:p>
    <w:p w:rsidR="00971361" w:rsidRDefault="00435533">
      <w:pPr>
        <w:spacing w:line="440" w:lineRule="exact"/>
        <w:ind w:firstLineChars="200" w:firstLine="600"/>
        <w:rPr>
          <w:rFonts w:ascii="仿宋_GB2312" w:eastAsia="仿宋_GB2312" w:hAnsi="Calibri" w:cs="Times New Roman"/>
          <w:sz w:val="30"/>
          <w:szCs w:val="30"/>
        </w:rPr>
      </w:pPr>
      <w:r>
        <w:rPr>
          <w:rFonts w:ascii="仿宋_GB2312" w:eastAsia="仿宋_GB2312" w:hAnsi="Calibri" w:cs="Times New Roman" w:hint="eastAsia"/>
          <w:sz w:val="30"/>
          <w:szCs w:val="30"/>
        </w:rPr>
        <w:t>12.公示。6月18日</w:t>
      </w:r>
      <w:r w:rsidR="006136AB">
        <w:rPr>
          <w:rFonts w:ascii="仿宋_GB2312" w:eastAsia="仿宋_GB2312" w:hAnsi="Calibri" w:cs="Times New Roman" w:hint="eastAsia"/>
          <w:sz w:val="30"/>
          <w:szCs w:val="30"/>
        </w:rPr>
        <w:t>至</w:t>
      </w:r>
      <w:r>
        <w:rPr>
          <w:rFonts w:ascii="仿宋_GB2312" w:eastAsia="仿宋_GB2312" w:hAnsi="Calibri" w:cs="Times New Roman" w:hint="eastAsia"/>
          <w:sz w:val="30"/>
          <w:szCs w:val="30"/>
        </w:rPr>
        <w:t>24日上午，进行公示。</w:t>
      </w:r>
    </w:p>
    <w:p w:rsidR="00971361" w:rsidRDefault="00435533">
      <w:pPr>
        <w:spacing w:line="440" w:lineRule="exact"/>
        <w:ind w:firstLineChars="200" w:firstLine="600"/>
        <w:rPr>
          <w:rFonts w:ascii="仿宋_GB2312" w:eastAsia="仿宋_GB2312" w:hAnsi="Calibri" w:cs="Times New Roman"/>
          <w:sz w:val="30"/>
          <w:szCs w:val="30"/>
        </w:rPr>
      </w:pPr>
      <w:r>
        <w:rPr>
          <w:rFonts w:ascii="仿宋_GB2312" w:eastAsia="仿宋_GB2312" w:hAnsi="Calibri" w:cs="Times New Roman" w:hint="eastAsia"/>
          <w:sz w:val="30"/>
          <w:szCs w:val="30"/>
        </w:rPr>
        <w:t>13.通报公示结果。6月24</w:t>
      </w:r>
      <w:r w:rsidR="006136AB">
        <w:rPr>
          <w:rFonts w:ascii="仿宋_GB2312" w:eastAsia="仿宋_GB2312" w:hAnsi="Calibri" w:cs="Times New Roman" w:hint="eastAsia"/>
          <w:sz w:val="30"/>
          <w:szCs w:val="30"/>
        </w:rPr>
        <w:t>日下午，竞聘工作小组向党委会</w:t>
      </w:r>
      <w:bookmarkStart w:id="0" w:name="_GoBack"/>
      <w:bookmarkEnd w:id="0"/>
      <w:r>
        <w:rPr>
          <w:rFonts w:ascii="仿宋_GB2312" w:eastAsia="仿宋_GB2312" w:hAnsi="Calibri" w:cs="Times New Roman" w:hint="eastAsia"/>
          <w:sz w:val="30"/>
          <w:szCs w:val="30"/>
        </w:rPr>
        <w:t>通报公示结果。</w:t>
      </w:r>
    </w:p>
    <w:p w:rsidR="00971361" w:rsidRDefault="00435533">
      <w:pPr>
        <w:spacing w:line="440" w:lineRule="exact"/>
        <w:ind w:firstLineChars="200" w:firstLine="600"/>
        <w:rPr>
          <w:rFonts w:ascii="仿宋_GB2312" w:eastAsia="仿宋_GB2312" w:hAnsi="Calibri" w:cs="Times New Roman"/>
          <w:sz w:val="30"/>
          <w:szCs w:val="30"/>
        </w:rPr>
      </w:pPr>
      <w:r>
        <w:rPr>
          <w:rFonts w:ascii="仿宋_GB2312" w:eastAsia="仿宋_GB2312" w:hAnsi="Calibri" w:cs="Times New Roman" w:hint="eastAsia"/>
          <w:sz w:val="30"/>
          <w:szCs w:val="30"/>
        </w:rPr>
        <w:t>14.办理聘任手续。6月25</w:t>
      </w:r>
      <w:r w:rsidR="006136AB">
        <w:rPr>
          <w:rFonts w:ascii="仿宋_GB2312" w:eastAsia="仿宋_GB2312" w:hAnsi="Calibri" w:cs="Times New Roman" w:hint="eastAsia"/>
          <w:sz w:val="30"/>
          <w:szCs w:val="30"/>
        </w:rPr>
        <w:t>日至</w:t>
      </w:r>
      <w:r>
        <w:rPr>
          <w:rFonts w:ascii="仿宋_GB2312" w:eastAsia="仿宋_GB2312" w:hAnsi="Calibri" w:cs="Times New Roman" w:hint="eastAsia"/>
          <w:sz w:val="30"/>
          <w:szCs w:val="30"/>
        </w:rPr>
        <w:t>30日，党委发聘任文件，办理任职手续。</w:t>
      </w:r>
    </w:p>
    <w:p w:rsidR="00971361" w:rsidRDefault="00971361">
      <w:pPr>
        <w:ind w:firstLineChars="200" w:firstLine="600"/>
        <w:rPr>
          <w:rFonts w:ascii="仿宋_GB2312" w:eastAsia="仿宋_GB2312" w:hAnsi="Calibri" w:cs="Times New Roman"/>
          <w:sz w:val="30"/>
          <w:szCs w:val="30"/>
        </w:rPr>
      </w:pPr>
    </w:p>
    <w:p w:rsidR="00971361" w:rsidRDefault="00971361">
      <w:pPr>
        <w:rPr>
          <w:rFonts w:ascii="仿宋_GB2312" w:eastAsia="仿宋_GB2312"/>
          <w:sz w:val="30"/>
          <w:szCs w:val="30"/>
        </w:rPr>
      </w:pPr>
    </w:p>
    <w:sectPr w:rsidR="0097136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1CCF" w:rsidRDefault="00A31CCF" w:rsidP="0001434B">
      <w:r>
        <w:separator/>
      </w:r>
    </w:p>
  </w:endnote>
  <w:endnote w:type="continuationSeparator" w:id="0">
    <w:p w:rsidR="00A31CCF" w:rsidRDefault="00A31CCF" w:rsidP="000143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小标宋简体">
    <w:altName w:val="黑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GB_2312">
    <w:altName w:val="仿宋"/>
    <w:charset w:val="00"/>
    <w:family w:val="auto"/>
    <w:pitch w:val="default"/>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1CCF" w:rsidRDefault="00A31CCF" w:rsidP="0001434B">
      <w:r>
        <w:separator/>
      </w:r>
    </w:p>
  </w:footnote>
  <w:footnote w:type="continuationSeparator" w:id="0">
    <w:p w:rsidR="00A31CCF" w:rsidRDefault="00A31CCF" w:rsidP="0001434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041D"/>
    <w:rsid w:val="0001434B"/>
    <w:rsid w:val="00025EB2"/>
    <w:rsid w:val="000308EF"/>
    <w:rsid w:val="00054115"/>
    <w:rsid w:val="0008100F"/>
    <w:rsid w:val="00084DEF"/>
    <w:rsid w:val="000B3A74"/>
    <w:rsid w:val="000C190E"/>
    <w:rsid w:val="000C5888"/>
    <w:rsid w:val="000D4D29"/>
    <w:rsid w:val="000E3D2C"/>
    <w:rsid w:val="0012041D"/>
    <w:rsid w:val="001232EB"/>
    <w:rsid w:val="001664CB"/>
    <w:rsid w:val="00172E33"/>
    <w:rsid w:val="00187CA0"/>
    <w:rsid w:val="001A25A8"/>
    <w:rsid w:val="001C5ACC"/>
    <w:rsid w:val="001D13C4"/>
    <w:rsid w:val="001E6F91"/>
    <w:rsid w:val="0020323A"/>
    <w:rsid w:val="00205707"/>
    <w:rsid w:val="0020739F"/>
    <w:rsid w:val="0026590E"/>
    <w:rsid w:val="002B62BE"/>
    <w:rsid w:val="002C4E06"/>
    <w:rsid w:val="002D1511"/>
    <w:rsid w:val="002F7F15"/>
    <w:rsid w:val="00304AC1"/>
    <w:rsid w:val="003127A6"/>
    <w:rsid w:val="00371EF9"/>
    <w:rsid w:val="003927F5"/>
    <w:rsid w:val="003C0396"/>
    <w:rsid w:val="00435533"/>
    <w:rsid w:val="00447FE7"/>
    <w:rsid w:val="004563DE"/>
    <w:rsid w:val="004754C2"/>
    <w:rsid w:val="004830F0"/>
    <w:rsid w:val="004855B2"/>
    <w:rsid w:val="004A27BC"/>
    <w:rsid w:val="00505C94"/>
    <w:rsid w:val="00506639"/>
    <w:rsid w:val="00527AFF"/>
    <w:rsid w:val="0053165A"/>
    <w:rsid w:val="005338D9"/>
    <w:rsid w:val="00552E86"/>
    <w:rsid w:val="00553273"/>
    <w:rsid w:val="00554B5C"/>
    <w:rsid w:val="005709D7"/>
    <w:rsid w:val="00576404"/>
    <w:rsid w:val="005A12F7"/>
    <w:rsid w:val="005A29CC"/>
    <w:rsid w:val="005A38A7"/>
    <w:rsid w:val="005A6F01"/>
    <w:rsid w:val="005B5F42"/>
    <w:rsid w:val="005D20E4"/>
    <w:rsid w:val="005E0A86"/>
    <w:rsid w:val="00602AAE"/>
    <w:rsid w:val="006136AB"/>
    <w:rsid w:val="00644E7F"/>
    <w:rsid w:val="00650ECB"/>
    <w:rsid w:val="00654D1D"/>
    <w:rsid w:val="00660ECA"/>
    <w:rsid w:val="00663971"/>
    <w:rsid w:val="00675AE2"/>
    <w:rsid w:val="00682369"/>
    <w:rsid w:val="00683692"/>
    <w:rsid w:val="00686271"/>
    <w:rsid w:val="006953B8"/>
    <w:rsid w:val="006B36D8"/>
    <w:rsid w:val="006E0F20"/>
    <w:rsid w:val="006E57EE"/>
    <w:rsid w:val="006F73B8"/>
    <w:rsid w:val="00713D3A"/>
    <w:rsid w:val="00717137"/>
    <w:rsid w:val="00773816"/>
    <w:rsid w:val="00784ADC"/>
    <w:rsid w:val="007A4169"/>
    <w:rsid w:val="007B68BC"/>
    <w:rsid w:val="007E2E68"/>
    <w:rsid w:val="007E602F"/>
    <w:rsid w:val="0082127A"/>
    <w:rsid w:val="00830F2F"/>
    <w:rsid w:val="00870A6C"/>
    <w:rsid w:val="00884330"/>
    <w:rsid w:val="00887182"/>
    <w:rsid w:val="00887844"/>
    <w:rsid w:val="008A155B"/>
    <w:rsid w:val="008B433B"/>
    <w:rsid w:val="008D5EE9"/>
    <w:rsid w:val="008F1369"/>
    <w:rsid w:val="009526F6"/>
    <w:rsid w:val="00964FB5"/>
    <w:rsid w:val="00971361"/>
    <w:rsid w:val="00983F4F"/>
    <w:rsid w:val="00985D18"/>
    <w:rsid w:val="009969C7"/>
    <w:rsid w:val="009A6DB7"/>
    <w:rsid w:val="009C516A"/>
    <w:rsid w:val="009C76EE"/>
    <w:rsid w:val="00A02A72"/>
    <w:rsid w:val="00A07841"/>
    <w:rsid w:val="00A16B7E"/>
    <w:rsid w:val="00A31CCF"/>
    <w:rsid w:val="00A632F5"/>
    <w:rsid w:val="00A6581B"/>
    <w:rsid w:val="00A71490"/>
    <w:rsid w:val="00A84593"/>
    <w:rsid w:val="00A91793"/>
    <w:rsid w:val="00AC7598"/>
    <w:rsid w:val="00AD2F25"/>
    <w:rsid w:val="00AE030D"/>
    <w:rsid w:val="00B0084F"/>
    <w:rsid w:val="00B03FD3"/>
    <w:rsid w:val="00B06476"/>
    <w:rsid w:val="00B06719"/>
    <w:rsid w:val="00B37525"/>
    <w:rsid w:val="00B46119"/>
    <w:rsid w:val="00B558CC"/>
    <w:rsid w:val="00B604BE"/>
    <w:rsid w:val="00BA1B75"/>
    <w:rsid w:val="00BC00F9"/>
    <w:rsid w:val="00BE09C7"/>
    <w:rsid w:val="00BE7B00"/>
    <w:rsid w:val="00BF0602"/>
    <w:rsid w:val="00C10310"/>
    <w:rsid w:val="00C12473"/>
    <w:rsid w:val="00C14B78"/>
    <w:rsid w:val="00C5045A"/>
    <w:rsid w:val="00C54C93"/>
    <w:rsid w:val="00C777FA"/>
    <w:rsid w:val="00C97A4E"/>
    <w:rsid w:val="00CD5657"/>
    <w:rsid w:val="00CD7B13"/>
    <w:rsid w:val="00CE37D6"/>
    <w:rsid w:val="00CE61D8"/>
    <w:rsid w:val="00D07880"/>
    <w:rsid w:val="00D34E03"/>
    <w:rsid w:val="00D40C51"/>
    <w:rsid w:val="00D711C2"/>
    <w:rsid w:val="00D9689F"/>
    <w:rsid w:val="00DB6727"/>
    <w:rsid w:val="00E0182F"/>
    <w:rsid w:val="00E02AB9"/>
    <w:rsid w:val="00E1317E"/>
    <w:rsid w:val="00E517D7"/>
    <w:rsid w:val="00E63196"/>
    <w:rsid w:val="00E6647C"/>
    <w:rsid w:val="00E66F64"/>
    <w:rsid w:val="00EC1AE7"/>
    <w:rsid w:val="00ED0294"/>
    <w:rsid w:val="00F02D35"/>
    <w:rsid w:val="00F5681F"/>
    <w:rsid w:val="00F660CE"/>
    <w:rsid w:val="00F875B6"/>
    <w:rsid w:val="00FA013D"/>
    <w:rsid w:val="00FC21BA"/>
    <w:rsid w:val="00FC4E2D"/>
    <w:rsid w:val="00FD1D69"/>
    <w:rsid w:val="00FE3674"/>
    <w:rsid w:val="00FE3694"/>
    <w:rsid w:val="00FE73F3"/>
    <w:rsid w:val="00FF0106"/>
    <w:rsid w:val="27C31AF3"/>
    <w:rsid w:val="32060FDA"/>
    <w:rsid w:val="32FC5913"/>
    <w:rsid w:val="5E044B3F"/>
    <w:rsid w:val="6E2B226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E876B78-28FB-48C7-9446-22D09EAB1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Balloon Text"/>
    <w:basedOn w:val="a"/>
    <w:link w:val="Char"/>
    <w:uiPriority w:val="99"/>
    <w:semiHidden/>
    <w:unhideWhenUsed/>
    <w:rPr>
      <w:sz w:val="18"/>
      <w:szCs w:val="18"/>
    </w:rPr>
  </w:style>
  <w:style w:type="paragraph" w:styleId="a5">
    <w:name w:val="footer"/>
    <w:basedOn w:val="a"/>
    <w:link w:val="Char0"/>
    <w:uiPriority w:val="99"/>
    <w:unhideWhenUsed/>
    <w:pPr>
      <w:tabs>
        <w:tab w:val="center" w:pos="4153"/>
        <w:tab w:val="right" w:pos="8306"/>
      </w:tabs>
      <w:snapToGrid w:val="0"/>
      <w:jc w:val="left"/>
    </w:pPr>
    <w:rPr>
      <w:sz w:val="18"/>
      <w:szCs w:val="18"/>
    </w:rPr>
  </w:style>
  <w:style w:type="paragraph" w:styleId="a6">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qFormat/>
    <w:rPr>
      <w:sz w:val="21"/>
      <w:szCs w:val="21"/>
    </w:rPr>
  </w:style>
  <w:style w:type="character" w:customStyle="1" w:styleId="Char1">
    <w:name w:val="页眉 Char"/>
    <w:basedOn w:val="a0"/>
    <w:link w:val="a6"/>
    <w:uiPriority w:val="99"/>
    <w:rPr>
      <w:sz w:val="18"/>
      <w:szCs w:val="18"/>
    </w:rPr>
  </w:style>
  <w:style w:type="character" w:customStyle="1" w:styleId="Char0">
    <w:name w:val="页脚 Char"/>
    <w:basedOn w:val="a0"/>
    <w:link w:val="a5"/>
    <w:uiPriority w:val="99"/>
    <w:rPr>
      <w:sz w:val="18"/>
      <w:szCs w:val="18"/>
    </w:rPr>
  </w:style>
  <w:style w:type="character" w:customStyle="1" w:styleId="Char">
    <w:name w:val="批注框文本 Char"/>
    <w:basedOn w:val="a0"/>
    <w:link w:val="a4"/>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954CFB0-2350-40D5-B732-4986642DA1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564</Words>
  <Characters>3218</Characters>
  <Application>Microsoft Office Word</Application>
  <DocSecurity>0</DocSecurity>
  <Lines>26</Lines>
  <Paragraphs>7</Paragraphs>
  <ScaleCrop>false</ScaleCrop>
  <Company/>
  <LinksUpToDate>false</LinksUpToDate>
  <CharactersWithSpaces>3775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zhoulizhen@lzu.edu.cn</dc:creator>
  <cp:lastModifiedBy>丁 少春</cp:lastModifiedBy>
  <cp:revision>2</cp:revision>
  <dcterms:created xsi:type="dcterms:W3CDTF">2019-05-22T12:14:00Z</dcterms:created>
  <dcterms:modified xsi:type="dcterms:W3CDTF">2019-05-22T12:14:00Z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