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184140" cy="3951605"/>
            <wp:effectExtent l="0" t="0" r="6985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84140" cy="3951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128895" cy="6798310"/>
            <wp:effectExtent l="0" t="0" r="14605" b="1206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28895" cy="6798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CD6724"/>
    <w:rsid w:val="09CD672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2019-05-10T01:14:00Z</dcterms:created>
  <dc:creator>ASUS</dc:creator>
  <cp:lastModifiedBy>ASUS</cp:lastModifiedBy>
  <dcterms:modified xsi:type="dcterms:W3CDTF">2019-05-10T01:14:34Z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