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2840"/>
        <w:gridCol w:w="856"/>
        <w:gridCol w:w="1698"/>
        <w:gridCol w:w="1412"/>
        <w:gridCol w:w="1983"/>
      </w:tblGrid>
      <w:tr w:rsidR="00893DB8" w:rsidRPr="00893DB8" w:rsidTr="00893DB8">
        <w:trPr>
          <w:trHeight w:val="1005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其他要求</w:t>
            </w:r>
          </w:p>
        </w:tc>
      </w:tr>
      <w:tr w:rsidR="00893DB8" w:rsidRPr="00893DB8" w:rsidTr="00893DB8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普教本科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已参加我院2019年编外招聘笔试未入围及面试未被录取的医疗人员。</w:t>
            </w:r>
          </w:p>
        </w:tc>
      </w:tr>
      <w:tr w:rsidR="00893DB8" w:rsidRPr="00893DB8" w:rsidTr="00893DB8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呼吸二科（结核病区）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普教本科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3DB8" w:rsidRPr="00893DB8" w:rsidTr="00893DB8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普教本科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3DB8" w:rsidRPr="00893DB8" w:rsidTr="00893DB8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3DB8">
              <w:rPr>
                <w:rFonts w:ascii="宋体" w:eastAsia="宋体" w:hAnsi="宋体" w:cs="宋体"/>
                <w:kern w:val="0"/>
                <w:sz w:val="24"/>
                <w:szCs w:val="24"/>
              </w:rPr>
              <w:t>普教本科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93DB8" w:rsidRPr="00893DB8" w:rsidRDefault="00893DB8" w:rsidP="00893D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C12F1" w:rsidRPr="005E3F6E" w:rsidRDefault="00AC12F1" w:rsidP="00893DB8">
      <w:bookmarkStart w:id="0" w:name="_GoBack"/>
      <w:bookmarkEnd w:id="0"/>
    </w:p>
    <w:sectPr w:rsidR="00AC12F1" w:rsidRPr="005E3F6E" w:rsidSect="005E3F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CC"/>
    <w:rsid w:val="003C397F"/>
    <w:rsid w:val="004400CC"/>
    <w:rsid w:val="004D6283"/>
    <w:rsid w:val="005E3F6E"/>
    <w:rsid w:val="00893DB8"/>
    <w:rsid w:val="00AC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3F6E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E3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C12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12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3F6E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E3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C12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1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020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266">
          <w:marLeft w:val="225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2019-05-06T01:43:00Z</dcterms:created>
  <dcterms:modified xsi:type="dcterms:W3CDTF">2019-05-06T01:43:00Z</dcterms:modified>
</cp:coreProperties>
</file>