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??_GB2312" w:hAnsi="Verdana" w:cs="Times New Roman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??_GB2312" w:hAnsi="Verdana" w:cs="宋体"/>
          <w:b/>
          <w:bCs/>
          <w:color w:val="000000"/>
          <w:sz w:val="44"/>
          <w:szCs w:val="44"/>
        </w:rPr>
        <w:t>含山县中医医院招聘报名表</w:t>
      </w:r>
    </w:p>
    <w:tbl>
      <w:tblPr>
        <w:tblStyle w:val="2"/>
        <w:tblpPr w:leftFromText="180" w:rightFromText="180" w:vertAnchor="page" w:horzAnchor="page" w:tblpX="1567" w:tblpY="2142"/>
        <w:tblW w:w="91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755"/>
        <w:gridCol w:w="1579"/>
        <w:gridCol w:w="2105"/>
        <w:gridCol w:w="19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填表时间</w:t>
            </w:r>
            <w:r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  <w:t>:</w:t>
            </w:r>
          </w:p>
        </w:tc>
        <w:tc>
          <w:tcPr>
            <w:tcW w:w="73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姓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名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性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别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粘贴照片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民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族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学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历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健康状况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3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3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9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本人主要经历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>(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包括学历</w:t>
            </w:r>
            <w:r>
              <w:rPr>
                <w:rFonts w:ascii="宋体" w:hAnsi="宋体" w:cs="宋体"/>
                <w:kern w:val="0"/>
                <w:sz w:val="32"/>
                <w:szCs w:val="32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自何年何月至何年何月</w:t>
            </w:r>
          </w:p>
        </w:tc>
        <w:tc>
          <w:tcPr>
            <w:tcW w:w="3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何地何部门任何职务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3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本人承诺：以上信息均为真实。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D25"/>
    <w:rsid w:val="000C2F09"/>
    <w:rsid w:val="007A2EBC"/>
    <w:rsid w:val="00FF5D25"/>
    <w:rsid w:val="0A062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rFonts w:ascii="Times New Roman" w:eastAsia="宋体"/>
      <w:b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character" w:styleId="5">
    <w:name w:val="Emphasis"/>
    <w:qFormat/>
    <w:uiPriority w:val="0"/>
    <w:rPr>
      <w:rFonts w:ascii="Times New Roman" w:eastAsia="宋体"/>
      <w:i/>
      <w:color w:val="000000"/>
      <w:spacing w:val="0"/>
      <w:w w:val="100"/>
      <w:sz w:val="21"/>
      <w:u w:val="none" w:color="000000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0</TotalTime>
  <ScaleCrop>false</ScaleCrop>
  <LinksUpToDate>false</LinksUpToDate>
  <CharactersWithSpaces>229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2019-03-08T01:16:00Z</dcterms:created>
  <dc:creator>hxjwzy</dc:creator>
  <cp:lastModifiedBy>dell</cp:lastModifiedBy>
  <dcterms:modified xsi:type="dcterms:W3CDTF">2019-03-11T01:36:23Z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