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附表1：</w:t>
      </w:r>
    </w:p>
    <w:p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bCs/>
          <w:sz w:val="40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z w:val="40"/>
        </w:rPr>
        <w:t>医师资格考试试用期考核证明</w:t>
      </w:r>
    </w:p>
    <w:bookmarkEnd w:id="0"/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ind w:firstLine="1538" w:firstLineChars="641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ind w:firstLine="1538" w:firstLineChars="641"/>
              <w:rPr>
                <w:rFonts w:ascii="宋体" w:hAnsi="宋体"/>
                <w:sz w:val="24"/>
              </w:rPr>
            </w:pPr>
          </w:p>
          <w:p>
            <w:pPr>
              <w:ind w:firstLine="1538" w:firstLineChars="641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ind w:firstLine="4178" w:firstLineChars="174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240" w:lineRule="exact"/>
              <w:ind w:firstLine="1536" w:firstLineChars="640"/>
              <w:rPr>
                <w:rFonts w:hint="eastAsia" w:ascii="宋体" w:hAnsi="宋体"/>
                <w:sz w:val="24"/>
              </w:rPr>
            </w:pPr>
          </w:p>
          <w:p>
            <w:pPr>
              <w:jc w:val="right"/>
              <w:rPr>
                <w:rFonts w:ascii="宋体" w:hAnsi="宋体"/>
                <w:sz w:val="10"/>
              </w:rPr>
            </w:pP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beforeLines="0" w:afterLines="0" w:line="300" w:lineRule="exact"/>
              <w:ind w:left="360" w:leftChars="0" w:hanging="360" w:hangingChars="1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  <w:lang w:eastAsia="zh-CN"/>
              </w:rPr>
              <w:t>．</w:t>
            </w:r>
            <w:r>
              <w:rPr>
                <w:rFonts w:ascii="宋体" w:hAnsi="宋体"/>
                <w:sz w:val="24"/>
              </w:rPr>
              <w:t>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hint="eastAsia" w:ascii="宋体" w:hAnsi="宋体"/>
                <w:sz w:val="24"/>
                <w:lang w:eastAsia="zh-CN"/>
              </w:rPr>
              <w:t>．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hint="eastAsia" w:ascii="宋体" w:hAnsi="宋体"/>
                <w:sz w:val="24"/>
                <w:lang w:eastAsia="zh-CN"/>
              </w:rPr>
              <w:t>．</w:t>
            </w:r>
            <w:r>
              <w:rPr>
                <w:rFonts w:ascii="宋体" w:hAnsi="宋体"/>
                <w:sz w:val="24"/>
              </w:rPr>
              <w:t>本表栏目空间不够填写，可另附页。</w:t>
            </w:r>
          </w:p>
        </w:tc>
      </w:tr>
    </w:tbl>
    <w:p>
      <w:pPr>
        <w:spacing w:line="500" w:lineRule="exact"/>
        <w:rPr>
          <w:rFonts w:hint="eastAsia" w:ascii="黑体" w:hAnsi="黑体" w:eastAsia="黑体" w:cs="黑体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CE551F"/>
    <w:rsid w:val="44CE551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2019-02-15T07:54:00Z</dcterms:created>
  <dc:creator>may</dc:creator>
  <cp:lastModifiedBy>may</cp:lastModifiedBy>
  <dcterms:modified xsi:type="dcterms:W3CDTF">2019-02-15T07:56:49Z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