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A61" w:rsidRPr="00987A61" w:rsidRDefault="00987A61" w:rsidP="00987A6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87A61">
        <w:rPr>
          <w:rFonts w:ascii="宋体" w:eastAsia="宋体" w:hAnsi="宋体" w:cs="宋体"/>
          <w:kern w:val="0"/>
          <w:sz w:val="44"/>
          <w:szCs w:val="44"/>
        </w:rPr>
        <w:t>黄山市第二人民医院</w:t>
      </w:r>
    </w:p>
    <w:p w:rsidR="00987A61" w:rsidRPr="00987A61" w:rsidRDefault="00987A61" w:rsidP="00987A6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87A61">
        <w:rPr>
          <w:rFonts w:ascii="宋体" w:eastAsia="宋体" w:hAnsi="宋体" w:cs="宋体"/>
          <w:kern w:val="0"/>
          <w:sz w:val="44"/>
          <w:szCs w:val="44"/>
        </w:rPr>
        <w:t>2018年编外聘用人员招聘计划</w:t>
      </w:r>
    </w:p>
    <w:p w:rsidR="00970907" w:rsidRPr="00987A61" w:rsidRDefault="00970907" w:rsidP="00987A61">
      <w:pPr>
        <w:rPr>
          <w:rFonts w:hint="eastAsia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10"/>
        <w:gridCol w:w="940"/>
        <w:gridCol w:w="1030"/>
        <w:gridCol w:w="720"/>
        <w:gridCol w:w="1090"/>
        <w:gridCol w:w="1420"/>
        <w:gridCol w:w="1180"/>
        <w:gridCol w:w="1110"/>
      </w:tblGrid>
      <w:tr w:rsidR="00987A61" w:rsidRPr="00987A61" w:rsidTr="00987A61">
        <w:trPr>
          <w:tblCellSpacing w:w="0" w:type="dxa"/>
          <w:jc w:val="center"/>
        </w:trPr>
        <w:tc>
          <w:tcPr>
            <w:tcW w:w="7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0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50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需求岗位具体要求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987A61" w:rsidRPr="00987A61" w:rsidTr="00987A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87A61" w:rsidRPr="00987A61" w:rsidTr="00987A61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18001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</w:t>
            </w: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精神医学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免笔试</w:t>
            </w:r>
          </w:p>
        </w:tc>
      </w:tr>
      <w:tr w:rsidR="00987A61" w:rsidRPr="00987A61" w:rsidTr="00987A61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18002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</w:t>
            </w: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精神医学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987A61" w:rsidRPr="00987A61" w:rsidTr="00987A61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18003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麻醉医师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免笔试，具有执业医师证</w:t>
            </w:r>
          </w:p>
        </w:tc>
      </w:tr>
      <w:tr w:rsidR="00987A61" w:rsidRPr="00987A61" w:rsidTr="00987A61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18004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检验师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987A61" w:rsidRPr="00987A61" w:rsidTr="00987A61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18005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影像医师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</w:t>
            </w: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医学影像学、</w:t>
            </w: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医学影像技术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含心脑电图、彩超、放射等岗位</w:t>
            </w:r>
          </w:p>
        </w:tc>
      </w:tr>
      <w:tr w:rsidR="00987A61" w:rsidRPr="00987A61" w:rsidTr="00987A61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18006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收费员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会计学、</w:t>
            </w: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财务管理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987A61" w:rsidRPr="00987A61" w:rsidTr="00987A61">
        <w:trPr>
          <w:tblCellSpacing w:w="0" w:type="dxa"/>
          <w:jc w:val="center"/>
        </w:trPr>
        <w:tc>
          <w:tcPr>
            <w:tcW w:w="32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A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7A61" w:rsidRPr="00987A61" w:rsidRDefault="00987A61" w:rsidP="00987A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87A61" w:rsidRPr="00987A61" w:rsidRDefault="00987A61" w:rsidP="00987A61"/>
    <w:sectPr w:rsidR="00987A61" w:rsidRPr="00987A61" w:rsidSect="00970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231" w:rsidRDefault="00642231" w:rsidP="00987A61">
      <w:r>
        <w:separator/>
      </w:r>
    </w:p>
  </w:endnote>
  <w:endnote w:type="continuationSeparator" w:id="0">
    <w:p w:rsidR="00642231" w:rsidRDefault="00642231" w:rsidP="00987A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231" w:rsidRDefault="00642231" w:rsidP="00987A61">
      <w:r>
        <w:separator/>
      </w:r>
    </w:p>
  </w:footnote>
  <w:footnote w:type="continuationSeparator" w:id="0">
    <w:p w:rsidR="00642231" w:rsidRDefault="00642231" w:rsidP="00987A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A61"/>
    <w:rsid w:val="00642231"/>
    <w:rsid w:val="00970907"/>
    <w:rsid w:val="00987A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9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7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7A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7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7A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3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2018-12-14T10:05:00Z</dcterms:created>
  <dcterms:modified xsi:type="dcterms:W3CDTF">2018-12-14T10:06:00Z</dcterms:modified>
</cp:coreProperties>
</file>