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70B8" w:rsidRPr="00CE70B8" w:rsidRDefault="00CE70B8" w:rsidP="00CE70B8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E70B8">
        <w:rPr>
          <w:rFonts w:ascii="FangSong_GB2312" w:eastAsia="宋体" w:hAnsi="FangSong_GB2312" w:cs="宋体"/>
          <w:b/>
          <w:bCs/>
          <w:color w:val="404040"/>
          <w:kern w:val="0"/>
          <w:sz w:val="28"/>
          <w:szCs w:val="28"/>
        </w:rPr>
        <w:t>（一）医师岗位</w:t>
      </w:r>
      <w:r w:rsidRPr="00CE70B8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p w:rsidR="00CE70B8" w:rsidRPr="00CE70B8" w:rsidRDefault="00CE70B8" w:rsidP="00CE70B8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E70B8">
        <w:rPr>
          <w:rFonts w:ascii="FangSong_GB2312" w:eastAsia="宋体" w:hAnsi="FangSong_GB2312" w:cs="宋体"/>
          <w:b/>
          <w:bCs/>
          <w:color w:val="404040"/>
          <w:kern w:val="0"/>
          <w:sz w:val="28"/>
          <w:szCs w:val="28"/>
        </w:rPr>
        <w:t>西医医师：</w:t>
      </w:r>
      <w:r w:rsidRPr="00CE70B8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tbl>
      <w:tblPr>
        <w:tblW w:w="9160" w:type="dxa"/>
        <w:tblCellSpacing w:w="0" w:type="dxa"/>
        <w:tblCellMar>
          <w:left w:w="0" w:type="dxa"/>
          <w:right w:w="0" w:type="dxa"/>
        </w:tblCellMar>
        <w:tblLook w:val="04A0"/>
      </w:tblPr>
      <w:tblGrid>
        <w:gridCol w:w="735"/>
        <w:gridCol w:w="1424"/>
        <w:gridCol w:w="1064"/>
        <w:gridCol w:w="1529"/>
        <w:gridCol w:w="2609"/>
        <w:gridCol w:w="1799"/>
      </w:tblGrid>
      <w:tr w:rsidR="00CE70B8" w:rsidRPr="00CE70B8" w:rsidTr="00CE70B8">
        <w:trPr>
          <w:tblCellSpacing w:w="0" w:type="dxa"/>
        </w:trPr>
        <w:tc>
          <w:tcPr>
            <w:tcW w:w="73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4BACC6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宋体" w:hAnsi="FangSong_GB2312" w:cs="宋体"/>
                <w:b/>
                <w:bCs/>
                <w:kern w:val="0"/>
                <w:sz w:val="22"/>
              </w:rPr>
              <w:t>序号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2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4BACC6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4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宋体" w:hAnsi="FangSong_GB2312" w:cs="宋体"/>
                <w:b/>
                <w:bCs/>
                <w:kern w:val="0"/>
                <w:sz w:val="22"/>
              </w:rPr>
              <w:t>科室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4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宋体" w:hAnsi="FangSong_GB2312" w:cs="宋体"/>
                <w:b/>
                <w:bCs/>
                <w:kern w:val="0"/>
                <w:sz w:val="22"/>
              </w:rPr>
              <w:t>名称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4BACC6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宋体" w:hAnsi="FangSong_GB2312" w:cs="宋体"/>
                <w:b/>
                <w:bCs/>
                <w:kern w:val="0"/>
                <w:sz w:val="22"/>
              </w:rPr>
              <w:t>岗位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4BACC6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7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宋体" w:hAnsi="FangSong_GB2312" w:cs="宋体"/>
                <w:b/>
                <w:bCs/>
                <w:kern w:val="0"/>
                <w:sz w:val="22"/>
              </w:rPr>
              <w:t>学历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61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4BACC6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24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宋体" w:hAnsi="FangSong_GB2312" w:cs="宋体"/>
                <w:b/>
                <w:bCs/>
                <w:kern w:val="0"/>
                <w:sz w:val="22"/>
              </w:rPr>
              <w:t>专业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4BACC6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0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宋体" w:hAnsi="FangSong_GB2312" w:cs="宋体"/>
                <w:b/>
                <w:bCs/>
                <w:kern w:val="0"/>
                <w:sz w:val="22"/>
              </w:rPr>
              <w:t>特殊说明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E70B8" w:rsidRPr="00CE70B8" w:rsidTr="00CE70B8">
        <w:trPr>
          <w:tblCellSpacing w:w="0" w:type="dxa"/>
        </w:trPr>
        <w:tc>
          <w:tcPr>
            <w:tcW w:w="73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宋体" w:hAnsi="FangSong_GB2312" w:cs="宋体"/>
                <w:b/>
                <w:bCs/>
                <w:kern w:val="0"/>
                <w:sz w:val="22"/>
              </w:rPr>
              <w:t>1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2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4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心血管内科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临床医师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7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硕士及以上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61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24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内科学（介入、心电生理方向）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0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主治以上职称、有</w:t>
            </w:r>
            <w:proofErr w:type="gramStart"/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规培证</w:t>
            </w:r>
            <w:proofErr w:type="gramEnd"/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优先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E70B8" w:rsidRPr="00CE70B8" w:rsidTr="00CE70B8">
        <w:trPr>
          <w:tblCellSpacing w:w="0" w:type="dxa"/>
        </w:trPr>
        <w:tc>
          <w:tcPr>
            <w:tcW w:w="73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宋体" w:hAnsi="FangSong_GB2312" w:cs="宋体"/>
                <w:b/>
                <w:bCs/>
                <w:kern w:val="0"/>
                <w:sz w:val="22"/>
              </w:rPr>
              <w:t>2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2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4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肾病内科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临床医师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7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硕士及以上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61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24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内科学（肾内方向）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0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有</w:t>
            </w:r>
            <w:proofErr w:type="gramStart"/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规培证</w:t>
            </w:r>
            <w:proofErr w:type="gramEnd"/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优先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E70B8" w:rsidRPr="00CE70B8" w:rsidTr="00CE70B8">
        <w:trPr>
          <w:tblCellSpacing w:w="0" w:type="dxa"/>
        </w:trPr>
        <w:tc>
          <w:tcPr>
            <w:tcW w:w="73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宋体" w:hAnsi="FangSong_GB2312" w:cs="宋体"/>
                <w:b/>
                <w:bCs/>
                <w:kern w:val="0"/>
                <w:sz w:val="22"/>
              </w:rPr>
              <w:t>3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2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4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血液内科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临床医师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7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硕士及以上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61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24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内科学（血液方向）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0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有</w:t>
            </w: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cart</w:t>
            </w: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临床科研经历优先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E70B8" w:rsidRPr="00CE70B8" w:rsidTr="00CE70B8">
        <w:trPr>
          <w:tblCellSpacing w:w="0" w:type="dxa"/>
        </w:trPr>
        <w:tc>
          <w:tcPr>
            <w:tcW w:w="73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宋体" w:hAnsi="FangSong_GB2312" w:cs="宋体"/>
                <w:b/>
                <w:bCs/>
                <w:kern w:val="0"/>
                <w:sz w:val="22"/>
              </w:rPr>
              <w:t>4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2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4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神经内科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临床医师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7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硕士及以上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61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24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神经病学（介入方向）、重症医学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0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Courier New" w:eastAsia="宋体" w:hAnsi="Courier New" w:cs="Courier New"/>
                <w:kern w:val="0"/>
                <w:sz w:val="22"/>
              </w:rPr>
              <w:t> 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E70B8" w:rsidRPr="00CE70B8" w:rsidTr="00CE70B8">
        <w:trPr>
          <w:tblCellSpacing w:w="0" w:type="dxa"/>
        </w:trPr>
        <w:tc>
          <w:tcPr>
            <w:tcW w:w="73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宋体" w:hAnsi="FangSong_GB2312" w:cs="宋体"/>
                <w:b/>
                <w:bCs/>
                <w:kern w:val="0"/>
                <w:sz w:val="22"/>
              </w:rPr>
              <w:t>5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2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4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风湿免疫科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临床医师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7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硕士及以上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61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24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内科学（风湿免疫方向）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0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有</w:t>
            </w:r>
            <w:proofErr w:type="gramStart"/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规培证</w:t>
            </w:r>
            <w:proofErr w:type="gramEnd"/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优先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E70B8" w:rsidRPr="00CE70B8" w:rsidTr="00CE70B8">
        <w:trPr>
          <w:tblCellSpacing w:w="0" w:type="dxa"/>
        </w:trPr>
        <w:tc>
          <w:tcPr>
            <w:tcW w:w="73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宋体" w:hAnsi="FangSong_GB2312" w:cs="宋体"/>
                <w:b/>
                <w:bCs/>
                <w:kern w:val="0"/>
                <w:sz w:val="22"/>
              </w:rPr>
              <w:t>6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2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4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骨科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临床医师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7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硕士及以上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61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24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外科学（骨外科方向）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0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Courier New" w:eastAsia="宋体" w:hAnsi="Courier New" w:cs="Courier New"/>
                <w:kern w:val="0"/>
                <w:sz w:val="22"/>
              </w:rPr>
              <w:t> 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E70B8" w:rsidRPr="00CE70B8" w:rsidTr="00CE70B8">
        <w:trPr>
          <w:tblCellSpacing w:w="0" w:type="dxa"/>
        </w:trPr>
        <w:tc>
          <w:tcPr>
            <w:tcW w:w="73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宋体" w:hAnsi="FangSong_GB2312" w:cs="宋体"/>
                <w:b/>
                <w:bCs/>
                <w:kern w:val="0"/>
                <w:sz w:val="22"/>
              </w:rPr>
              <w:t>7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2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4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肝胆外科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临床医师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7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博士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61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24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外科学（肝胆外科方向）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0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Courier New" w:eastAsia="宋体" w:hAnsi="Courier New" w:cs="Courier New"/>
                <w:kern w:val="0"/>
                <w:sz w:val="22"/>
              </w:rPr>
              <w:t> 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E70B8" w:rsidRPr="00CE70B8" w:rsidTr="00CE70B8">
        <w:trPr>
          <w:tblCellSpacing w:w="0" w:type="dxa"/>
        </w:trPr>
        <w:tc>
          <w:tcPr>
            <w:tcW w:w="73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宋体" w:hAnsi="FangSong_GB2312" w:cs="宋体"/>
                <w:b/>
                <w:bCs/>
                <w:kern w:val="0"/>
                <w:sz w:val="22"/>
              </w:rPr>
              <w:t>8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2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4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甲状腺乳腺外科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临床医师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7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博士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61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24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外科学（乳腺整形方向）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0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Courier New" w:eastAsia="宋体" w:hAnsi="Courier New" w:cs="Courier New"/>
                <w:kern w:val="0"/>
                <w:sz w:val="22"/>
              </w:rPr>
              <w:t> 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E70B8" w:rsidRPr="00CE70B8" w:rsidTr="00CE70B8">
        <w:trPr>
          <w:tblCellSpacing w:w="0" w:type="dxa"/>
        </w:trPr>
        <w:tc>
          <w:tcPr>
            <w:tcW w:w="73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宋体" w:hAnsi="FangSong_GB2312" w:cs="宋体"/>
                <w:b/>
                <w:bCs/>
                <w:kern w:val="0"/>
                <w:sz w:val="22"/>
              </w:rPr>
              <w:t>9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2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4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宋体" w:hAnsi="FangSong_GB2312" w:cs="宋体"/>
                <w:kern w:val="0"/>
                <w:sz w:val="22"/>
              </w:rPr>
              <w:t>急诊医学科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临床医师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7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宋体" w:hAnsi="FangSong_GB2312" w:cs="宋体"/>
                <w:kern w:val="0"/>
                <w:sz w:val="22"/>
              </w:rPr>
              <w:t>硕士及以上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61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24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宋体" w:hAnsi="FangSong_GB2312" w:cs="宋体"/>
                <w:kern w:val="0"/>
                <w:sz w:val="22"/>
              </w:rPr>
              <w:t>内科学、外科学、急诊医学、重症医学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0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Courier New" w:eastAsia="宋体" w:hAnsi="Courier New" w:cs="Courier New"/>
                <w:kern w:val="0"/>
                <w:sz w:val="22"/>
              </w:rPr>
              <w:t> 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E70B8" w:rsidRPr="00CE70B8" w:rsidTr="00CE70B8">
        <w:trPr>
          <w:tblCellSpacing w:w="0" w:type="dxa"/>
        </w:trPr>
        <w:tc>
          <w:tcPr>
            <w:tcW w:w="73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宋体" w:hAnsi="FangSong_GB2312" w:cs="宋体"/>
                <w:b/>
                <w:bCs/>
                <w:kern w:val="0"/>
                <w:sz w:val="22"/>
              </w:rPr>
              <w:t>10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2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4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重症医学科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临床医师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7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硕士及以上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61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24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急诊医学、重症医学、内科学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0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有</w:t>
            </w:r>
            <w:proofErr w:type="gramStart"/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规培证</w:t>
            </w:r>
            <w:proofErr w:type="gramEnd"/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优先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E70B8" w:rsidRPr="00CE70B8" w:rsidTr="00CE70B8">
        <w:trPr>
          <w:tblCellSpacing w:w="0" w:type="dxa"/>
        </w:trPr>
        <w:tc>
          <w:tcPr>
            <w:tcW w:w="73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宋体" w:hAnsi="FangSong_GB2312" w:cs="宋体"/>
                <w:b/>
                <w:bCs/>
                <w:kern w:val="0"/>
                <w:sz w:val="22"/>
              </w:rPr>
              <w:t>11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2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4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妇产科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宋体" w:hAnsi="FangSong_GB2312" w:cs="宋体"/>
                <w:kern w:val="0"/>
                <w:sz w:val="22"/>
              </w:rPr>
              <w:t>B</w:t>
            </w: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超医师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7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本科及以上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61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24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影像医学与核医学（超声方向）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0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Courier New" w:eastAsia="宋体" w:hAnsi="Courier New" w:cs="Courier New"/>
                <w:kern w:val="0"/>
                <w:sz w:val="22"/>
              </w:rPr>
              <w:t> 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E70B8" w:rsidRPr="00CE70B8" w:rsidTr="00CE70B8">
        <w:trPr>
          <w:tblCellSpacing w:w="0" w:type="dxa"/>
        </w:trPr>
        <w:tc>
          <w:tcPr>
            <w:tcW w:w="73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宋体" w:hAnsi="FangSong_GB2312" w:cs="宋体"/>
                <w:b/>
                <w:bCs/>
                <w:kern w:val="0"/>
                <w:sz w:val="22"/>
              </w:rPr>
              <w:t>12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2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4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生殖中心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临床医师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7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硕士及以上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61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24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内科学（妇科内分泌方向）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0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有妇产科临床工作经验优先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E70B8" w:rsidRPr="00CE70B8" w:rsidTr="00CE70B8">
        <w:trPr>
          <w:tblCellSpacing w:w="0" w:type="dxa"/>
        </w:trPr>
        <w:tc>
          <w:tcPr>
            <w:tcW w:w="73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宋体" w:hAnsi="FangSong_GB2312" w:cs="宋体"/>
                <w:b/>
                <w:bCs/>
                <w:kern w:val="0"/>
                <w:sz w:val="22"/>
              </w:rPr>
              <w:t>13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2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4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儿科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临床医师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7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硕士及以上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61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24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儿科学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0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Courier New" w:eastAsia="宋体" w:hAnsi="Courier New" w:cs="Courier New"/>
                <w:kern w:val="0"/>
                <w:sz w:val="22"/>
              </w:rPr>
              <w:t> 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E70B8" w:rsidRPr="00CE70B8" w:rsidTr="00CE70B8">
        <w:trPr>
          <w:tblCellSpacing w:w="0" w:type="dxa"/>
        </w:trPr>
        <w:tc>
          <w:tcPr>
            <w:tcW w:w="73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宋体" w:hAnsi="FangSong_GB2312" w:cs="宋体"/>
                <w:b/>
                <w:bCs/>
                <w:kern w:val="0"/>
                <w:sz w:val="22"/>
              </w:rPr>
              <w:t>14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2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4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新生儿科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临床医师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7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硕士及以上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61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24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儿科学（新生儿方向）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0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有</w:t>
            </w:r>
            <w:proofErr w:type="gramStart"/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规培证</w:t>
            </w:r>
            <w:proofErr w:type="gramEnd"/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优先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E70B8" w:rsidRPr="00CE70B8" w:rsidTr="00CE70B8">
        <w:trPr>
          <w:tblCellSpacing w:w="0" w:type="dxa"/>
        </w:trPr>
        <w:tc>
          <w:tcPr>
            <w:tcW w:w="73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宋体" w:hAnsi="FangSong_GB2312" w:cs="宋体"/>
                <w:b/>
                <w:bCs/>
                <w:kern w:val="0"/>
                <w:sz w:val="22"/>
              </w:rPr>
              <w:t>15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2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4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皮肤科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临床医师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7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硕士及以上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61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24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皮肤病与性病学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0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发表</w:t>
            </w: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SCI</w:t>
            </w: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论文</w:t>
            </w: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IF≥5</w:t>
            </w: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、有</w:t>
            </w:r>
            <w:proofErr w:type="gramStart"/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规培证</w:t>
            </w:r>
            <w:proofErr w:type="gramEnd"/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优先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E70B8" w:rsidRPr="00CE70B8" w:rsidTr="00CE70B8">
        <w:trPr>
          <w:tblCellSpacing w:w="0" w:type="dxa"/>
        </w:trPr>
        <w:tc>
          <w:tcPr>
            <w:tcW w:w="73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宋体" w:hAnsi="FangSong_GB2312" w:cs="宋体"/>
                <w:b/>
                <w:bCs/>
                <w:kern w:val="0"/>
                <w:sz w:val="22"/>
              </w:rPr>
              <w:t>16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2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4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疼痛科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临床医师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7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硕士及以上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61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24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麻醉学、疼痛学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0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Courier New" w:eastAsia="宋体" w:hAnsi="Courier New" w:cs="Courier New"/>
                <w:kern w:val="0"/>
                <w:sz w:val="22"/>
              </w:rPr>
              <w:t> 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E70B8" w:rsidRPr="00CE70B8" w:rsidTr="00CE70B8">
        <w:trPr>
          <w:tblCellSpacing w:w="0" w:type="dxa"/>
        </w:trPr>
        <w:tc>
          <w:tcPr>
            <w:tcW w:w="73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宋体" w:hAnsi="FangSong_GB2312" w:cs="宋体"/>
                <w:b/>
                <w:bCs/>
                <w:kern w:val="0"/>
                <w:sz w:val="22"/>
              </w:rPr>
              <w:t>17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2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4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口腔科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临床医师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7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硕士及以上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61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24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口腔医学（口腔修复方向）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0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Courier New" w:eastAsia="宋体" w:hAnsi="Courier New" w:cs="Courier New"/>
                <w:kern w:val="0"/>
                <w:sz w:val="22"/>
              </w:rPr>
              <w:t> 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E70B8" w:rsidRPr="00CE70B8" w:rsidTr="00CE70B8">
        <w:trPr>
          <w:tblCellSpacing w:w="0" w:type="dxa"/>
        </w:trPr>
        <w:tc>
          <w:tcPr>
            <w:tcW w:w="73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宋体" w:hAnsi="FangSong_GB2312" w:cs="宋体"/>
                <w:b/>
                <w:bCs/>
                <w:kern w:val="0"/>
                <w:sz w:val="22"/>
              </w:rPr>
              <w:t>18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2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4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康复医学科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临床医师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7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硕士及以上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61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24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康复医学与理疗学、重症医学、神经病学、老年病学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0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Courier New" w:eastAsia="宋体" w:hAnsi="Courier New" w:cs="Courier New"/>
                <w:kern w:val="0"/>
                <w:sz w:val="22"/>
              </w:rPr>
              <w:t> 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E70B8" w:rsidRPr="00CE70B8" w:rsidTr="00CE70B8">
        <w:trPr>
          <w:tblCellSpacing w:w="0" w:type="dxa"/>
        </w:trPr>
        <w:tc>
          <w:tcPr>
            <w:tcW w:w="73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宋体" w:hAnsi="FangSong_GB2312" w:cs="宋体"/>
                <w:b/>
                <w:bCs/>
                <w:kern w:val="0"/>
                <w:sz w:val="22"/>
              </w:rPr>
              <w:t>19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2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4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麻醉科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麻醉医师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7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博士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61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24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麻醉学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0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Courier New" w:eastAsia="宋体" w:hAnsi="Courier New" w:cs="Courier New"/>
                <w:kern w:val="0"/>
                <w:sz w:val="22"/>
              </w:rPr>
              <w:t> 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E70B8" w:rsidRPr="00CE70B8" w:rsidTr="00CE70B8">
        <w:trPr>
          <w:tblCellSpacing w:w="0" w:type="dxa"/>
        </w:trPr>
        <w:tc>
          <w:tcPr>
            <w:tcW w:w="73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宋体" w:hAnsi="FangSong_GB2312" w:cs="宋体"/>
                <w:b/>
                <w:bCs/>
                <w:kern w:val="0"/>
                <w:sz w:val="22"/>
              </w:rPr>
              <w:t>20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2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4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超声影像科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诊断医师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7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硕士及以上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61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24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影像医学与核医学（超声</w:t>
            </w: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lastRenderedPageBreak/>
              <w:t>方向）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0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宋体" w:hAnsi="FangSong_GB2312" w:cs="宋体"/>
                <w:kern w:val="0"/>
                <w:sz w:val="22"/>
              </w:rPr>
              <w:lastRenderedPageBreak/>
              <w:t>有</w:t>
            </w:r>
            <w:proofErr w:type="gramStart"/>
            <w:r w:rsidRPr="00CE70B8">
              <w:rPr>
                <w:rFonts w:ascii="FangSong_GB2312" w:eastAsia="宋体" w:hAnsi="FangSong_GB2312" w:cs="宋体"/>
                <w:kern w:val="0"/>
                <w:sz w:val="22"/>
              </w:rPr>
              <w:t>规培证</w:t>
            </w:r>
            <w:proofErr w:type="gramEnd"/>
            <w:r w:rsidRPr="00CE70B8">
              <w:rPr>
                <w:rFonts w:ascii="FangSong_GB2312" w:eastAsia="宋体" w:hAnsi="FangSong_GB2312" w:cs="宋体"/>
                <w:kern w:val="0"/>
                <w:sz w:val="22"/>
              </w:rPr>
              <w:t>优先</w:t>
            </w:r>
            <w:r w:rsidRPr="00CE70B8">
              <w:rPr>
                <w:rFonts w:ascii="Courier New" w:eastAsia="宋体" w:hAnsi="Courier New" w:cs="Courier New"/>
                <w:kern w:val="0"/>
                <w:sz w:val="22"/>
              </w:rPr>
              <w:t> 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</w:tbl>
    <w:p w:rsidR="00CE70B8" w:rsidRPr="00CE70B8" w:rsidRDefault="00CE70B8" w:rsidP="00CE70B8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E70B8">
        <w:rPr>
          <w:rFonts w:ascii="宋体" w:eastAsia="宋体" w:hAnsi="宋体" w:cs="宋体"/>
          <w:b/>
          <w:bCs/>
          <w:kern w:val="0"/>
          <w:sz w:val="24"/>
          <w:szCs w:val="24"/>
        </w:rPr>
        <w:lastRenderedPageBreak/>
        <w:t>中医医师：</w:t>
      </w:r>
      <w:r w:rsidRPr="00CE70B8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tbl>
      <w:tblPr>
        <w:tblW w:w="9107" w:type="dxa"/>
        <w:tblCellMar>
          <w:left w:w="0" w:type="dxa"/>
          <w:right w:w="0" w:type="dxa"/>
        </w:tblCellMar>
        <w:tblLook w:val="04A0"/>
      </w:tblPr>
      <w:tblGrid>
        <w:gridCol w:w="856"/>
        <w:gridCol w:w="1305"/>
        <w:gridCol w:w="1140"/>
        <w:gridCol w:w="1500"/>
        <w:gridCol w:w="2581"/>
        <w:gridCol w:w="1725"/>
      </w:tblGrid>
      <w:tr w:rsidR="00CE70B8" w:rsidRPr="00CE70B8" w:rsidTr="00CE70B8">
        <w:tc>
          <w:tcPr>
            <w:tcW w:w="85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4BACC6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宋体" w:hAnsi="FangSong_GB2312" w:cs="宋体"/>
                <w:b/>
                <w:bCs/>
                <w:kern w:val="0"/>
                <w:sz w:val="22"/>
              </w:rPr>
              <w:t>序号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0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4BACC6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宋体" w:hAnsi="FangSong_GB2312" w:cs="宋体"/>
                <w:b/>
                <w:bCs/>
                <w:kern w:val="0"/>
                <w:sz w:val="22"/>
              </w:rPr>
              <w:t>科室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宋体" w:hAnsi="FangSong_GB2312" w:cs="宋体"/>
                <w:b/>
                <w:bCs/>
                <w:kern w:val="0"/>
                <w:sz w:val="22"/>
              </w:rPr>
              <w:t>名称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4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4BACC6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宋体" w:hAnsi="FangSong_GB2312" w:cs="宋体"/>
                <w:b/>
                <w:bCs/>
                <w:kern w:val="0"/>
                <w:sz w:val="22"/>
              </w:rPr>
              <w:t>岗位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0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4BACC6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宋体" w:hAnsi="FangSong_GB2312" w:cs="宋体"/>
                <w:b/>
                <w:bCs/>
                <w:kern w:val="0"/>
                <w:sz w:val="22"/>
              </w:rPr>
              <w:t>学历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58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4BACC6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6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宋体" w:hAnsi="FangSong_GB2312" w:cs="宋体"/>
                <w:b/>
                <w:bCs/>
                <w:kern w:val="0"/>
                <w:sz w:val="22"/>
              </w:rPr>
              <w:t>专业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2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4BACC6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宋体" w:hAnsi="FangSong_GB2312" w:cs="宋体"/>
                <w:b/>
                <w:bCs/>
                <w:kern w:val="0"/>
                <w:sz w:val="22"/>
              </w:rPr>
              <w:t>特殊说明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E70B8" w:rsidRPr="00CE70B8" w:rsidTr="00CE70B8">
        <w:tc>
          <w:tcPr>
            <w:tcW w:w="85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宋体" w:hAnsi="FangSong_GB2312" w:cs="宋体"/>
                <w:b/>
                <w:bCs/>
                <w:kern w:val="0"/>
                <w:sz w:val="22"/>
              </w:rPr>
              <w:t>1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0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心血管内科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4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临床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医师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0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硕士及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以上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58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6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中西医结合临床（心血管方向）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2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E70B8" w:rsidRPr="00CE70B8" w:rsidTr="00CE70B8">
        <w:tc>
          <w:tcPr>
            <w:tcW w:w="85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宋体" w:hAnsi="FangSong_GB2312" w:cs="宋体"/>
                <w:b/>
                <w:bCs/>
                <w:kern w:val="0"/>
                <w:sz w:val="22"/>
              </w:rPr>
              <w:t>2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0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神经内科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4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临床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医师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0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硕士及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以上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58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6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中西医结合临床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2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研究睡眠相关方向者优先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E70B8" w:rsidRPr="00CE70B8" w:rsidTr="00CE70B8">
        <w:tc>
          <w:tcPr>
            <w:tcW w:w="85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宋体" w:hAnsi="FangSong_GB2312" w:cs="宋体"/>
                <w:b/>
                <w:bCs/>
                <w:kern w:val="0"/>
                <w:sz w:val="22"/>
              </w:rPr>
              <w:t>3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0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胃肠外科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4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临床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医师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0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硕士及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以上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58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6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中医外科学（痔</w:t>
            </w:r>
            <w:proofErr w:type="gramStart"/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瘘</w:t>
            </w:r>
            <w:proofErr w:type="gramEnd"/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方向）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2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E70B8" w:rsidRPr="00CE70B8" w:rsidTr="00CE70B8">
        <w:tc>
          <w:tcPr>
            <w:tcW w:w="85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宋体" w:hAnsi="FangSong_GB2312" w:cs="宋体"/>
                <w:b/>
                <w:bCs/>
                <w:kern w:val="0"/>
                <w:sz w:val="22"/>
              </w:rPr>
              <w:t>4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0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皮肤科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4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临床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医师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0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硕士及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以上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58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6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中西医结合临床（皮肤方向）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2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有</w:t>
            </w:r>
            <w:proofErr w:type="gramStart"/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规培证</w:t>
            </w:r>
            <w:proofErr w:type="gramEnd"/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优先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E70B8" w:rsidRPr="00CE70B8" w:rsidTr="00CE70B8">
        <w:tc>
          <w:tcPr>
            <w:tcW w:w="85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宋体" w:hAnsi="FangSong_GB2312" w:cs="宋体"/>
                <w:b/>
                <w:bCs/>
                <w:kern w:val="0"/>
                <w:sz w:val="22"/>
              </w:rPr>
              <w:t>5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0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针灸科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4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临床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医师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0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硕士及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以上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58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6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针灸推拿学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2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主治以上职称优先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</w:tbl>
    <w:p w:rsidR="00CE70B8" w:rsidRPr="00CE70B8" w:rsidRDefault="00CE70B8" w:rsidP="00CE70B8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E70B8">
        <w:rPr>
          <w:rFonts w:ascii="宋体" w:eastAsia="宋体" w:hAnsi="宋体" w:cs="宋体"/>
          <w:b/>
          <w:bCs/>
          <w:kern w:val="0"/>
          <w:sz w:val="24"/>
          <w:szCs w:val="24"/>
        </w:rPr>
        <w:t>（二）技师岗位</w:t>
      </w:r>
      <w:r w:rsidRPr="00CE70B8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tbl>
      <w:tblPr>
        <w:tblW w:w="9139" w:type="dxa"/>
        <w:tblCellMar>
          <w:left w:w="0" w:type="dxa"/>
          <w:right w:w="0" w:type="dxa"/>
        </w:tblCellMar>
        <w:tblLook w:val="04A0"/>
      </w:tblPr>
      <w:tblGrid>
        <w:gridCol w:w="854"/>
        <w:gridCol w:w="1381"/>
        <w:gridCol w:w="1156"/>
        <w:gridCol w:w="1276"/>
        <w:gridCol w:w="2461"/>
        <w:gridCol w:w="2011"/>
      </w:tblGrid>
      <w:tr w:rsidR="00CE70B8" w:rsidRPr="00CE70B8" w:rsidTr="00CE70B8">
        <w:tc>
          <w:tcPr>
            <w:tcW w:w="85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4BACC6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宋体" w:hAnsi="FangSong_GB2312" w:cs="宋体"/>
                <w:b/>
                <w:bCs/>
                <w:kern w:val="0"/>
                <w:sz w:val="22"/>
              </w:rPr>
              <w:t>序号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8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4BACC6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4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宋体" w:hAnsi="FangSong_GB2312" w:cs="宋体"/>
                <w:b/>
                <w:bCs/>
                <w:kern w:val="0"/>
                <w:sz w:val="22"/>
              </w:rPr>
              <w:t>科室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4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宋体" w:hAnsi="FangSong_GB2312" w:cs="宋体"/>
                <w:b/>
                <w:bCs/>
                <w:kern w:val="0"/>
                <w:sz w:val="22"/>
              </w:rPr>
              <w:t>名称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5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4BACC6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宋体" w:hAnsi="FangSong_GB2312" w:cs="宋体"/>
                <w:b/>
                <w:bCs/>
                <w:kern w:val="0"/>
                <w:sz w:val="22"/>
              </w:rPr>
              <w:t>岗位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4BACC6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7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宋体" w:hAnsi="FangSong_GB2312" w:cs="宋体"/>
                <w:b/>
                <w:bCs/>
                <w:kern w:val="0"/>
                <w:sz w:val="22"/>
              </w:rPr>
              <w:t>学历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46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4BACC6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7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宋体" w:hAnsi="FangSong_GB2312" w:cs="宋体"/>
                <w:b/>
                <w:bCs/>
                <w:kern w:val="0"/>
                <w:sz w:val="22"/>
              </w:rPr>
              <w:t>专业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01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4BACC6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2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宋体" w:hAnsi="FangSong_GB2312" w:cs="宋体"/>
                <w:b/>
                <w:bCs/>
                <w:kern w:val="0"/>
                <w:sz w:val="22"/>
              </w:rPr>
              <w:t>特殊说明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E70B8" w:rsidRPr="00CE70B8" w:rsidTr="00CE70B8">
        <w:tc>
          <w:tcPr>
            <w:tcW w:w="85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宋体" w:hAnsi="FangSong_GB2312" w:cs="宋体"/>
                <w:b/>
                <w:bCs/>
                <w:kern w:val="0"/>
                <w:sz w:val="22"/>
              </w:rPr>
              <w:t>1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8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神经内科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5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康复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技师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本科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46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7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康复医学与理疗学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01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E70B8" w:rsidRPr="00CE70B8" w:rsidTr="00CE70B8">
        <w:tc>
          <w:tcPr>
            <w:tcW w:w="85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宋体" w:hAnsi="FangSong_GB2312" w:cs="宋体"/>
                <w:b/>
                <w:bCs/>
                <w:kern w:val="0"/>
                <w:sz w:val="22"/>
              </w:rPr>
              <w:t>2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8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生殖中心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5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检验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技师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本科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46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7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医学检验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01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2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有相关工作经验者优先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E70B8" w:rsidRPr="00CE70B8" w:rsidTr="00CE70B8">
        <w:tc>
          <w:tcPr>
            <w:tcW w:w="85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宋体" w:hAnsi="FangSong_GB2312" w:cs="宋体"/>
                <w:b/>
                <w:bCs/>
                <w:kern w:val="0"/>
                <w:sz w:val="22"/>
              </w:rPr>
              <w:t>3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8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皮肤科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5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技师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博士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46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7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生命科学相关专业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01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E70B8" w:rsidRPr="00CE70B8" w:rsidTr="00CE70B8">
        <w:tc>
          <w:tcPr>
            <w:tcW w:w="855" w:type="dxa"/>
            <w:vMerge w:val="restart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宋体" w:hAnsi="FangSong_GB2312" w:cs="宋体"/>
                <w:b/>
                <w:bCs/>
                <w:kern w:val="0"/>
                <w:sz w:val="22"/>
              </w:rPr>
              <w:t>4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80" w:type="dxa"/>
            <w:vMerge w:val="restart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康复医学科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5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治疗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师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硕士及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以上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46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7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针灸推拿学、康复工程学、言语</w:t>
            </w:r>
            <w:proofErr w:type="gramStart"/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矫治学</w:t>
            </w:r>
            <w:proofErr w:type="gramEnd"/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01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E70B8" w:rsidRPr="00CE70B8" w:rsidTr="00CE70B8">
        <w:tc>
          <w:tcPr>
            <w:tcW w:w="0" w:type="auto"/>
            <w:vMerge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治疗师（</w:t>
            </w: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PT</w:t>
            </w: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或</w:t>
            </w: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OT</w:t>
            </w: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方向）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本科及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以上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46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7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康复医学与理疗学、康复治疗学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01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E70B8" w:rsidRPr="00CE70B8" w:rsidTr="00CE70B8">
        <w:tc>
          <w:tcPr>
            <w:tcW w:w="85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宋体" w:hAnsi="FangSong_GB2312" w:cs="宋体"/>
                <w:b/>
                <w:bCs/>
                <w:kern w:val="0"/>
                <w:sz w:val="22"/>
              </w:rPr>
              <w:t>5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8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针灸科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5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康复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技师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本科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46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7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康复治疗学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01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E70B8" w:rsidRPr="00CE70B8" w:rsidTr="00CE70B8">
        <w:tc>
          <w:tcPr>
            <w:tcW w:w="85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宋体" w:hAnsi="FangSong_GB2312" w:cs="宋体"/>
                <w:b/>
                <w:bCs/>
                <w:kern w:val="0"/>
                <w:sz w:val="22"/>
              </w:rPr>
              <w:t>6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8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放射影像科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5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放射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技师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本科及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以上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46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7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影像医学与核医学（介入方向）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01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CE70B8" w:rsidRPr="00CE70B8" w:rsidRDefault="00CE70B8" w:rsidP="00CE70B8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E70B8">
        <w:rPr>
          <w:rFonts w:ascii="FangSong_GB2312" w:eastAsia="宋体" w:hAnsi="FangSong_GB2312" w:cs="宋体"/>
          <w:b/>
          <w:bCs/>
          <w:color w:val="404040"/>
          <w:kern w:val="0"/>
          <w:sz w:val="28"/>
          <w:szCs w:val="28"/>
        </w:rPr>
        <w:lastRenderedPageBreak/>
        <w:t>（三）药师岗位</w:t>
      </w:r>
      <w:r w:rsidRPr="00CE70B8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tbl>
      <w:tblPr>
        <w:tblW w:w="9139" w:type="dxa"/>
        <w:tblCellMar>
          <w:left w:w="0" w:type="dxa"/>
          <w:right w:w="0" w:type="dxa"/>
        </w:tblCellMar>
        <w:tblLook w:val="04A0"/>
      </w:tblPr>
      <w:tblGrid>
        <w:gridCol w:w="854"/>
        <w:gridCol w:w="1381"/>
        <w:gridCol w:w="1156"/>
        <w:gridCol w:w="1276"/>
        <w:gridCol w:w="2461"/>
        <w:gridCol w:w="2011"/>
      </w:tblGrid>
      <w:tr w:rsidR="00CE70B8" w:rsidRPr="00CE70B8" w:rsidTr="00CE70B8">
        <w:tc>
          <w:tcPr>
            <w:tcW w:w="85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4BACC6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宋体" w:hAnsi="FangSong_GB2312" w:cs="宋体"/>
                <w:b/>
                <w:bCs/>
                <w:kern w:val="0"/>
                <w:sz w:val="22"/>
              </w:rPr>
              <w:t>序号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8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4BACC6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4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宋体" w:hAnsi="FangSong_GB2312" w:cs="宋体"/>
                <w:b/>
                <w:bCs/>
                <w:kern w:val="0"/>
                <w:sz w:val="22"/>
              </w:rPr>
              <w:t>科室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4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宋体" w:hAnsi="FangSong_GB2312" w:cs="宋体"/>
                <w:b/>
                <w:bCs/>
                <w:kern w:val="0"/>
                <w:sz w:val="22"/>
              </w:rPr>
              <w:t>名称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5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4BACC6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宋体" w:hAnsi="FangSong_GB2312" w:cs="宋体"/>
                <w:b/>
                <w:bCs/>
                <w:kern w:val="0"/>
                <w:sz w:val="22"/>
              </w:rPr>
              <w:t>岗位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4BACC6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7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宋体" w:hAnsi="FangSong_GB2312" w:cs="宋体"/>
                <w:b/>
                <w:bCs/>
                <w:kern w:val="0"/>
                <w:sz w:val="22"/>
              </w:rPr>
              <w:t>学历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46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4BACC6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7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宋体" w:hAnsi="FangSong_GB2312" w:cs="宋体"/>
                <w:b/>
                <w:bCs/>
                <w:kern w:val="0"/>
                <w:sz w:val="22"/>
              </w:rPr>
              <w:t>专业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01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4BACC6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0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宋体" w:hAnsi="FangSong_GB2312" w:cs="宋体"/>
                <w:b/>
                <w:bCs/>
                <w:kern w:val="0"/>
                <w:sz w:val="22"/>
              </w:rPr>
              <w:t>特殊说明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E70B8" w:rsidRPr="00CE70B8" w:rsidTr="00CE70B8">
        <w:tc>
          <w:tcPr>
            <w:tcW w:w="85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宋体" w:hAnsi="FangSong_GB2312" w:cs="宋体"/>
                <w:b/>
                <w:bCs/>
                <w:kern w:val="0"/>
                <w:sz w:val="22"/>
              </w:rPr>
              <w:t>1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8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宋体" w:hAnsi="FangSong_GB2312" w:cs="宋体"/>
                <w:kern w:val="0"/>
                <w:sz w:val="22"/>
              </w:rPr>
              <w:t>药学部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5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药师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博士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46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7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药学、中药学（中药炮制、遗传药理学、循证药学等方向）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01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发表</w:t>
            </w: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SCI</w:t>
            </w: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论文</w:t>
            </w: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IF≥3</w:t>
            </w: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优先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</w:tbl>
    <w:p w:rsidR="00CE70B8" w:rsidRPr="00CE70B8" w:rsidRDefault="00CE70B8" w:rsidP="00CE70B8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E70B8">
        <w:rPr>
          <w:rFonts w:ascii="FangSong_GB2312" w:eastAsia="宋体" w:hAnsi="FangSong_GB2312" w:cs="宋体"/>
          <w:b/>
          <w:bCs/>
          <w:color w:val="404040"/>
          <w:kern w:val="0"/>
          <w:sz w:val="28"/>
          <w:szCs w:val="28"/>
        </w:rPr>
        <w:t>（四）管理岗位</w:t>
      </w:r>
      <w:r w:rsidRPr="00CE70B8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tbl>
      <w:tblPr>
        <w:tblW w:w="9139" w:type="dxa"/>
        <w:tblCellMar>
          <w:left w:w="0" w:type="dxa"/>
          <w:right w:w="0" w:type="dxa"/>
        </w:tblCellMar>
        <w:tblLook w:val="04A0"/>
      </w:tblPr>
      <w:tblGrid>
        <w:gridCol w:w="854"/>
        <w:gridCol w:w="1381"/>
        <w:gridCol w:w="1156"/>
        <w:gridCol w:w="1276"/>
        <w:gridCol w:w="2461"/>
        <w:gridCol w:w="2011"/>
      </w:tblGrid>
      <w:tr w:rsidR="00CE70B8" w:rsidRPr="00CE70B8" w:rsidTr="00CE70B8">
        <w:tc>
          <w:tcPr>
            <w:tcW w:w="85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4BACC6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宋体" w:hAnsi="FangSong_GB2312" w:cs="宋体"/>
                <w:b/>
                <w:bCs/>
                <w:kern w:val="0"/>
                <w:sz w:val="22"/>
              </w:rPr>
              <w:t>序号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8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4BACC6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4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宋体" w:hAnsi="FangSong_GB2312" w:cs="宋体"/>
                <w:b/>
                <w:bCs/>
                <w:kern w:val="0"/>
                <w:sz w:val="22"/>
              </w:rPr>
              <w:t>科室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4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宋体" w:hAnsi="FangSong_GB2312" w:cs="宋体"/>
                <w:b/>
                <w:bCs/>
                <w:kern w:val="0"/>
                <w:sz w:val="22"/>
              </w:rPr>
              <w:t>名称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5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4BACC6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宋体" w:hAnsi="FangSong_GB2312" w:cs="宋体"/>
                <w:b/>
                <w:bCs/>
                <w:kern w:val="0"/>
                <w:sz w:val="22"/>
              </w:rPr>
              <w:t>岗位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4BACC6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7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宋体" w:hAnsi="FangSong_GB2312" w:cs="宋体"/>
                <w:b/>
                <w:bCs/>
                <w:kern w:val="0"/>
                <w:sz w:val="22"/>
              </w:rPr>
              <w:t>学历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46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4BACC6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7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宋体" w:hAnsi="FangSong_GB2312" w:cs="宋体"/>
                <w:b/>
                <w:bCs/>
                <w:kern w:val="0"/>
                <w:sz w:val="22"/>
              </w:rPr>
              <w:t>专业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01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4BACC6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0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宋体" w:hAnsi="FangSong_GB2312" w:cs="宋体"/>
                <w:b/>
                <w:bCs/>
                <w:kern w:val="0"/>
                <w:sz w:val="22"/>
              </w:rPr>
              <w:t>特殊说明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E70B8" w:rsidRPr="00CE70B8" w:rsidTr="00CE70B8">
        <w:tc>
          <w:tcPr>
            <w:tcW w:w="85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宋体" w:hAnsi="FangSong_GB2312" w:cs="宋体"/>
                <w:b/>
                <w:bCs/>
                <w:kern w:val="0"/>
                <w:sz w:val="22"/>
              </w:rPr>
              <w:t>1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8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宋体" w:hAnsi="FangSong_GB2312" w:cs="宋体"/>
                <w:kern w:val="0"/>
                <w:sz w:val="22"/>
              </w:rPr>
              <w:t>公共卫生处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5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公卫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医师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硕士及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以上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46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7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公共卫生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01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E70B8" w:rsidRPr="00CE70B8" w:rsidTr="00CE70B8">
        <w:tc>
          <w:tcPr>
            <w:tcW w:w="85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宋体" w:hAnsi="FangSong_GB2312" w:cs="宋体"/>
                <w:b/>
                <w:bCs/>
                <w:kern w:val="0"/>
                <w:sz w:val="22"/>
              </w:rPr>
              <w:t>2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8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医院感染管理办公室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5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公卫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医师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硕士及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以上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46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7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公共卫生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01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E70B8" w:rsidRPr="00CE70B8" w:rsidTr="00CE70B8">
        <w:tc>
          <w:tcPr>
            <w:tcW w:w="85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宋体" w:hAnsi="FangSong_GB2312" w:cs="宋体"/>
                <w:b/>
                <w:bCs/>
                <w:kern w:val="0"/>
                <w:sz w:val="22"/>
              </w:rPr>
              <w:t>3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8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科教处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5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管理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硕士及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以上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46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7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社会医学与卫生事业管理及医学相关专业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01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shd w:val="clear" w:color="auto" w:fill="D2EAF1"/>
            <w:vAlign w:val="center"/>
            <w:hideMark/>
          </w:tcPr>
          <w:p w:rsidR="00CE70B8" w:rsidRPr="00CE70B8" w:rsidRDefault="00CE70B8" w:rsidP="00CE70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E70B8" w:rsidRPr="00CE70B8" w:rsidTr="00CE70B8">
        <w:tc>
          <w:tcPr>
            <w:tcW w:w="85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宋体" w:hAnsi="FangSong_GB2312" w:cs="宋体"/>
                <w:b/>
                <w:bCs/>
                <w:kern w:val="0"/>
                <w:sz w:val="22"/>
              </w:rPr>
              <w:t>4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8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设备处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5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技术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人员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硕士及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以上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46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spacing w:before="100" w:beforeAutospacing="1" w:after="100" w:afterAutospacing="1"/>
              <w:ind w:left="17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0B8">
              <w:rPr>
                <w:rFonts w:ascii="FangSong_GB2312" w:eastAsia="楷体_GB2312" w:hAnsi="FangSong_GB2312" w:cs="宋体"/>
                <w:kern w:val="0"/>
                <w:sz w:val="22"/>
              </w:rPr>
              <w:t>生物医学工程</w:t>
            </w:r>
            <w:r w:rsidRPr="00CE70B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010" w:type="dxa"/>
            <w:tcBorders>
              <w:top w:val="single" w:sz="8" w:space="0" w:color="78C0D4"/>
              <w:left w:val="single" w:sz="8" w:space="0" w:color="78C0D4"/>
              <w:bottom w:val="single" w:sz="8" w:space="0" w:color="78C0D4"/>
              <w:right w:val="single" w:sz="8" w:space="0" w:color="78C0D4"/>
            </w:tcBorders>
            <w:vAlign w:val="center"/>
            <w:hideMark/>
          </w:tcPr>
          <w:p w:rsidR="00CE70B8" w:rsidRPr="00CE70B8" w:rsidRDefault="00CE70B8" w:rsidP="00CE70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CE70B8" w:rsidRPr="00CE70B8" w:rsidRDefault="00CE70B8" w:rsidP="00CE70B8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E70B8">
        <w:rPr>
          <w:rFonts w:ascii="FangSong_GB2312" w:eastAsia="楷体_GB2312" w:hAnsi="FangSong_GB2312" w:cs="宋体"/>
          <w:b/>
          <w:bCs/>
          <w:color w:val="404040"/>
          <w:kern w:val="0"/>
          <w:sz w:val="28"/>
          <w:szCs w:val="28"/>
        </w:rPr>
        <w:t>（五）护理岗位</w:t>
      </w:r>
      <w:r w:rsidRPr="00CE70B8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p w:rsidR="00CE70B8" w:rsidRPr="00CE70B8" w:rsidRDefault="00CE70B8" w:rsidP="00CE70B8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E70B8">
        <w:rPr>
          <w:rFonts w:ascii="FangSong_GB2312" w:eastAsia="宋体" w:hAnsi="FangSong_GB2312" w:cs="宋体"/>
          <w:color w:val="404040"/>
          <w:kern w:val="0"/>
          <w:sz w:val="28"/>
          <w:szCs w:val="28"/>
        </w:rPr>
        <w:t>1</w:t>
      </w:r>
      <w:r w:rsidRPr="00CE70B8">
        <w:rPr>
          <w:rFonts w:ascii="FangSong_GB2312" w:eastAsia="楷体_GB2312" w:hAnsi="FangSong_GB2312" w:cs="宋体"/>
          <w:color w:val="404040"/>
          <w:kern w:val="0"/>
          <w:sz w:val="28"/>
          <w:szCs w:val="28"/>
        </w:rPr>
        <w:t>、仪表端庄，身体健康，反应敏捷，女性身高</w:t>
      </w:r>
      <w:r w:rsidRPr="00CE70B8">
        <w:rPr>
          <w:rFonts w:ascii="FangSong_GB2312" w:eastAsia="楷体_GB2312" w:hAnsi="FangSong_GB2312" w:cs="宋体"/>
          <w:color w:val="404040"/>
          <w:kern w:val="0"/>
          <w:sz w:val="28"/>
          <w:szCs w:val="28"/>
        </w:rPr>
        <w:t>160cm</w:t>
      </w:r>
      <w:r w:rsidRPr="00CE70B8">
        <w:rPr>
          <w:rFonts w:ascii="FangSong_GB2312" w:eastAsia="楷体_GB2312" w:hAnsi="FangSong_GB2312" w:cs="宋体"/>
          <w:color w:val="404040"/>
          <w:kern w:val="0"/>
          <w:sz w:val="28"/>
          <w:szCs w:val="28"/>
        </w:rPr>
        <w:t>及以上，男性身高</w:t>
      </w:r>
      <w:r w:rsidRPr="00CE70B8">
        <w:rPr>
          <w:rFonts w:ascii="FangSong_GB2312" w:eastAsia="楷体_GB2312" w:hAnsi="FangSong_GB2312" w:cs="宋体"/>
          <w:color w:val="404040"/>
          <w:kern w:val="0"/>
          <w:sz w:val="28"/>
          <w:szCs w:val="28"/>
        </w:rPr>
        <w:t>170cm</w:t>
      </w:r>
      <w:r w:rsidRPr="00CE70B8">
        <w:rPr>
          <w:rFonts w:ascii="FangSong_GB2312" w:eastAsia="楷体_GB2312" w:hAnsi="FangSong_GB2312" w:cs="宋体"/>
          <w:color w:val="404040"/>
          <w:kern w:val="0"/>
          <w:sz w:val="28"/>
          <w:szCs w:val="28"/>
        </w:rPr>
        <w:t>及以上</w:t>
      </w:r>
      <w:r w:rsidRPr="00CE70B8">
        <w:rPr>
          <w:rFonts w:ascii="FangSong_GB2312" w:eastAsia="楷体_GB2312" w:hAnsi="FangSong_GB2312" w:cs="宋体"/>
          <w:color w:val="404040"/>
          <w:kern w:val="0"/>
          <w:sz w:val="28"/>
          <w:szCs w:val="28"/>
        </w:rPr>
        <w:t>;</w:t>
      </w:r>
      <w:r w:rsidRPr="00CE70B8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p w:rsidR="00CE70B8" w:rsidRPr="00CE70B8" w:rsidRDefault="00CE70B8" w:rsidP="00CE70B8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E70B8">
        <w:rPr>
          <w:rFonts w:ascii="FangSong_GB2312" w:eastAsia="宋体" w:hAnsi="FangSong_GB2312" w:cs="宋体"/>
          <w:color w:val="404040"/>
          <w:kern w:val="0"/>
          <w:sz w:val="28"/>
          <w:szCs w:val="28"/>
        </w:rPr>
        <w:t>2</w:t>
      </w:r>
      <w:r w:rsidRPr="00CE70B8">
        <w:rPr>
          <w:rFonts w:ascii="FangSong_GB2312" w:eastAsia="楷体_GB2312" w:hAnsi="FangSong_GB2312" w:cs="宋体"/>
          <w:color w:val="404040"/>
          <w:kern w:val="0"/>
          <w:sz w:val="28"/>
          <w:szCs w:val="28"/>
        </w:rPr>
        <w:t>、热爱护理事业，具有强烈的责任感、事业心，沟通能力强，专业理论知识扎实，临床实践能力强</w:t>
      </w:r>
      <w:r w:rsidRPr="00CE70B8">
        <w:rPr>
          <w:rFonts w:ascii="FangSong_GB2312" w:eastAsia="楷体_GB2312" w:hAnsi="FangSong_GB2312" w:cs="宋体"/>
          <w:color w:val="404040"/>
          <w:kern w:val="0"/>
          <w:sz w:val="28"/>
          <w:szCs w:val="28"/>
        </w:rPr>
        <w:t>;</w:t>
      </w:r>
      <w:r w:rsidRPr="00CE70B8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p w:rsidR="00CE70B8" w:rsidRPr="00CE70B8" w:rsidRDefault="00CE70B8" w:rsidP="00CE70B8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E70B8">
        <w:rPr>
          <w:rFonts w:ascii="FangSong_GB2312" w:eastAsia="宋体" w:hAnsi="FangSong_GB2312" w:cs="宋体"/>
          <w:color w:val="404040"/>
          <w:kern w:val="0"/>
          <w:sz w:val="28"/>
          <w:szCs w:val="28"/>
        </w:rPr>
        <w:lastRenderedPageBreak/>
        <w:t>3</w:t>
      </w:r>
      <w:r w:rsidRPr="00CE70B8">
        <w:rPr>
          <w:rFonts w:ascii="FangSong_GB2312" w:eastAsia="楷体_GB2312" w:hAnsi="FangSong_GB2312" w:cs="宋体"/>
          <w:color w:val="404040"/>
          <w:kern w:val="0"/>
          <w:sz w:val="28"/>
          <w:szCs w:val="28"/>
        </w:rPr>
        <w:t>、护理（助产）专业</w:t>
      </w:r>
      <w:r w:rsidRPr="00CE70B8">
        <w:rPr>
          <w:rFonts w:ascii="FangSong_GB2312" w:eastAsia="楷体_GB2312" w:hAnsi="FangSong_GB2312" w:cs="宋体"/>
          <w:color w:val="404040"/>
          <w:kern w:val="0"/>
          <w:sz w:val="28"/>
          <w:szCs w:val="28"/>
          <w:u w:val="single"/>
        </w:rPr>
        <w:t>全日制统招本科及以上学历</w:t>
      </w:r>
      <w:r w:rsidRPr="00CE70B8">
        <w:rPr>
          <w:rFonts w:ascii="FangSong_GB2312" w:eastAsia="楷体_GB2312" w:hAnsi="FangSong_GB2312" w:cs="宋体"/>
          <w:color w:val="404040"/>
          <w:kern w:val="0"/>
          <w:sz w:val="28"/>
          <w:szCs w:val="28"/>
          <w:u w:val="single"/>
        </w:rPr>
        <w:t>2019</w:t>
      </w:r>
      <w:r w:rsidRPr="00CE70B8">
        <w:rPr>
          <w:rFonts w:ascii="FangSong_GB2312" w:eastAsia="楷体_GB2312" w:hAnsi="FangSong_GB2312" w:cs="宋体"/>
          <w:color w:val="404040"/>
          <w:kern w:val="0"/>
          <w:sz w:val="28"/>
          <w:szCs w:val="28"/>
          <w:u w:val="single"/>
        </w:rPr>
        <w:t>年应届毕业生</w:t>
      </w:r>
      <w:r w:rsidRPr="00CE70B8">
        <w:rPr>
          <w:rFonts w:ascii="FangSong_GB2312" w:eastAsia="楷体_GB2312" w:hAnsi="FangSong_GB2312" w:cs="宋体"/>
          <w:color w:val="404040"/>
          <w:kern w:val="0"/>
          <w:sz w:val="28"/>
          <w:szCs w:val="28"/>
        </w:rPr>
        <w:t>，不含</w:t>
      </w:r>
      <w:r w:rsidRPr="00CE70B8">
        <w:rPr>
          <w:rFonts w:ascii="FangSong_GB2312" w:eastAsia="楷体_GB2312" w:hAnsi="FangSong_GB2312" w:cs="宋体"/>
          <w:color w:val="404040"/>
          <w:kern w:val="0"/>
          <w:sz w:val="28"/>
          <w:szCs w:val="28"/>
        </w:rPr>
        <w:t>“</w:t>
      </w:r>
      <w:r w:rsidRPr="00CE70B8">
        <w:rPr>
          <w:rFonts w:ascii="FangSong_GB2312" w:eastAsia="楷体_GB2312" w:hAnsi="FangSong_GB2312" w:cs="宋体"/>
          <w:color w:val="404040"/>
          <w:kern w:val="0"/>
          <w:sz w:val="28"/>
          <w:szCs w:val="28"/>
        </w:rPr>
        <w:t>中起本</w:t>
      </w:r>
      <w:r w:rsidRPr="00CE70B8">
        <w:rPr>
          <w:rFonts w:ascii="FangSong_GB2312" w:eastAsia="楷体_GB2312" w:hAnsi="FangSong_GB2312" w:cs="宋体"/>
          <w:color w:val="404040"/>
          <w:kern w:val="0"/>
          <w:sz w:val="28"/>
          <w:szCs w:val="28"/>
        </w:rPr>
        <w:t>”</w:t>
      </w:r>
      <w:r w:rsidRPr="00CE70B8">
        <w:rPr>
          <w:rFonts w:ascii="FangSong_GB2312" w:eastAsia="楷体_GB2312" w:hAnsi="FangSong_GB2312" w:cs="宋体"/>
          <w:color w:val="404040"/>
          <w:kern w:val="0"/>
          <w:sz w:val="28"/>
          <w:szCs w:val="28"/>
        </w:rPr>
        <w:t>、</w:t>
      </w:r>
      <w:r w:rsidRPr="00CE70B8">
        <w:rPr>
          <w:rFonts w:ascii="FangSong_GB2312" w:eastAsia="楷体_GB2312" w:hAnsi="FangSong_GB2312" w:cs="宋体"/>
          <w:color w:val="404040"/>
          <w:kern w:val="0"/>
          <w:sz w:val="28"/>
          <w:szCs w:val="28"/>
        </w:rPr>
        <w:t>“</w:t>
      </w:r>
      <w:r w:rsidRPr="00CE70B8">
        <w:rPr>
          <w:rFonts w:ascii="FangSong_GB2312" w:eastAsia="楷体_GB2312" w:hAnsi="FangSong_GB2312" w:cs="宋体"/>
          <w:color w:val="404040"/>
          <w:kern w:val="0"/>
          <w:sz w:val="28"/>
          <w:szCs w:val="28"/>
        </w:rPr>
        <w:t>专套本</w:t>
      </w:r>
      <w:r w:rsidRPr="00CE70B8">
        <w:rPr>
          <w:rFonts w:ascii="FangSong_GB2312" w:eastAsia="楷体_GB2312" w:hAnsi="FangSong_GB2312" w:cs="宋体"/>
          <w:color w:val="404040"/>
          <w:kern w:val="0"/>
          <w:sz w:val="28"/>
          <w:szCs w:val="28"/>
        </w:rPr>
        <w:t>”</w:t>
      </w:r>
      <w:r w:rsidRPr="00CE70B8">
        <w:rPr>
          <w:rFonts w:ascii="FangSong_GB2312" w:eastAsia="楷体_GB2312" w:hAnsi="FangSong_GB2312" w:cs="宋体"/>
          <w:color w:val="404040"/>
          <w:kern w:val="0"/>
          <w:sz w:val="28"/>
          <w:szCs w:val="28"/>
        </w:rPr>
        <w:t>、</w:t>
      </w:r>
      <w:r w:rsidRPr="00CE70B8">
        <w:rPr>
          <w:rFonts w:ascii="FangSong_GB2312" w:eastAsia="楷体_GB2312" w:hAnsi="FangSong_GB2312" w:cs="宋体"/>
          <w:color w:val="404040"/>
          <w:kern w:val="0"/>
          <w:sz w:val="28"/>
          <w:szCs w:val="28"/>
        </w:rPr>
        <w:t>“</w:t>
      </w:r>
      <w:r w:rsidRPr="00CE70B8">
        <w:rPr>
          <w:rFonts w:ascii="FangSong_GB2312" w:eastAsia="楷体_GB2312" w:hAnsi="FangSong_GB2312" w:cs="宋体"/>
          <w:color w:val="404040"/>
          <w:kern w:val="0"/>
          <w:sz w:val="28"/>
          <w:szCs w:val="28"/>
        </w:rPr>
        <w:t>专升本</w:t>
      </w:r>
      <w:r w:rsidRPr="00CE70B8">
        <w:rPr>
          <w:rFonts w:ascii="FangSong_GB2312" w:eastAsia="楷体_GB2312" w:hAnsi="FangSong_GB2312" w:cs="宋体"/>
          <w:color w:val="404040"/>
          <w:kern w:val="0"/>
          <w:sz w:val="28"/>
          <w:szCs w:val="28"/>
        </w:rPr>
        <w:t>”</w:t>
      </w:r>
      <w:r w:rsidRPr="00CE70B8">
        <w:rPr>
          <w:rFonts w:ascii="FangSong_GB2312" w:eastAsia="楷体_GB2312" w:hAnsi="FangSong_GB2312" w:cs="宋体"/>
          <w:color w:val="404040"/>
          <w:kern w:val="0"/>
          <w:sz w:val="28"/>
          <w:szCs w:val="28"/>
        </w:rPr>
        <w:t>、成教、电大、自</w:t>
      </w:r>
      <w:proofErr w:type="gramStart"/>
      <w:r w:rsidRPr="00CE70B8">
        <w:rPr>
          <w:rFonts w:ascii="FangSong_GB2312" w:eastAsia="楷体_GB2312" w:hAnsi="FangSong_GB2312" w:cs="宋体"/>
          <w:color w:val="404040"/>
          <w:kern w:val="0"/>
          <w:sz w:val="28"/>
          <w:szCs w:val="28"/>
        </w:rPr>
        <w:t>考学历及参加</w:t>
      </w:r>
      <w:proofErr w:type="gramEnd"/>
      <w:r w:rsidRPr="00CE70B8">
        <w:rPr>
          <w:rFonts w:ascii="FangSong_GB2312" w:eastAsia="楷体_GB2312" w:hAnsi="FangSong_GB2312" w:cs="宋体"/>
          <w:color w:val="404040"/>
          <w:kern w:val="0"/>
          <w:sz w:val="28"/>
          <w:szCs w:val="28"/>
        </w:rPr>
        <w:t>中职、高职对口高考毕业生等非统招学历。</w:t>
      </w:r>
    </w:p>
    <w:p w:rsidR="0084020A" w:rsidRPr="00CE70B8" w:rsidRDefault="0084020A"/>
    <w:sectPr w:rsidR="0084020A" w:rsidRPr="00CE70B8" w:rsidSect="008402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82895" w:rsidRDefault="00382895" w:rsidP="00CE70B8">
      <w:r>
        <w:separator/>
      </w:r>
    </w:p>
  </w:endnote>
  <w:endnote w:type="continuationSeparator" w:id="0">
    <w:p w:rsidR="00382895" w:rsidRDefault="00382895" w:rsidP="00CE70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angSong_GB2312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楷体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82895" w:rsidRDefault="00382895" w:rsidP="00CE70B8">
      <w:r>
        <w:separator/>
      </w:r>
    </w:p>
  </w:footnote>
  <w:footnote w:type="continuationSeparator" w:id="0">
    <w:p w:rsidR="00382895" w:rsidRDefault="00382895" w:rsidP="00CE70B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70B8"/>
    <w:rsid w:val="00382895"/>
    <w:rsid w:val="0084020A"/>
    <w:rsid w:val="00CE70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020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E70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E70B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E70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E70B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129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292</Words>
  <Characters>1670</Characters>
  <Application>Microsoft Office Word</Application>
  <DocSecurity>0</DocSecurity>
  <Lines>13</Lines>
  <Paragraphs>3</Paragraphs>
  <ScaleCrop>false</ScaleCrop>
  <Company/>
  <LinksUpToDate>false</LinksUpToDate>
  <CharactersWithSpaces>1959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2018-11-22T02:39:00Z</dcterms:created>
  <dcterms:modified xsi:type="dcterms:W3CDTF">2018-11-22T02:39:00Z</dcterms:modified>
</cp:coreProperties>
</file>