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firstLine="1760" w:firstLineChars="400"/>
        <w:jc w:val="both"/>
        <w:rPr>
          <w:rStyle w:val="7"/>
          <w:rFonts w:hint="eastAsia" w:ascii="方正小标宋简体" w:hAnsi="黑体" w:eastAsia="方正小标宋简体" w:cs="黑体"/>
          <w:b w:val="0"/>
          <w:sz w:val="44"/>
          <w:szCs w:val="44"/>
        </w:rPr>
      </w:pPr>
      <w:r>
        <w:rPr>
          <w:rStyle w:val="7"/>
          <w:rFonts w:hint="eastAsia" w:ascii="方正小标宋简体" w:hAnsi="黑体" w:eastAsia="方正小标宋简体" w:cs="黑体"/>
          <w:b w:val="0"/>
          <w:sz w:val="44"/>
          <w:szCs w:val="44"/>
        </w:rPr>
        <w:t>吉林市卫生和计划生育委员会</w:t>
      </w:r>
    </w:p>
    <w:p>
      <w:pPr>
        <w:pStyle w:val="8"/>
        <w:spacing w:line="520" w:lineRule="exact"/>
        <w:ind w:firstLine="880" w:firstLineChars="200"/>
        <w:jc w:val="center"/>
        <w:rPr>
          <w:rFonts w:hint="eastAsia" w:ascii="方正小标宋简体" w:hAnsi="黑体" w:eastAsia="方正小标宋简体" w:cs="黑体"/>
          <w:sz w:val="44"/>
          <w:szCs w:val="44"/>
        </w:rPr>
      </w:pPr>
      <w:r>
        <w:rPr>
          <w:rStyle w:val="7"/>
          <w:rFonts w:hint="eastAsia" w:ascii="方正小标宋简体" w:hAnsi="黑体" w:eastAsia="方正小标宋简体" w:cs="黑体"/>
          <w:b w:val="0"/>
          <w:sz w:val="44"/>
          <w:szCs w:val="44"/>
        </w:rPr>
        <w:t>关于开展传统医学师承人员出师考核工作</w:t>
      </w:r>
      <w:r>
        <w:rPr>
          <w:rFonts w:hint="eastAsia" w:ascii="方正小标宋简体" w:hAnsi="黑体" w:eastAsia="方正小标宋简体" w:cs="黑体"/>
          <w:sz w:val="44"/>
          <w:szCs w:val="44"/>
        </w:rPr>
        <w:t>的公告</w:t>
      </w:r>
    </w:p>
    <w:p>
      <w:pPr>
        <w:pStyle w:val="8"/>
        <w:spacing w:line="360" w:lineRule="auto"/>
        <w:ind w:firstLine="640" w:firstLineChars="200"/>
        <w:jc w:val="both"/>
        <w:rPr>
          <w:rFonts w:hint="eastAsia" w:ascii="仿宋" w:hAnsi="仿宋" w:eastAsia="仿宋"/>
          <w:sz w:val="32"/>
          <w:szCs w:val="32"/>
        </w:rPr>
      </w:pPr>
      <w:r>
        <w:rPr>
          <w:rFonts w:hint="eastAsia" w:ascii="仿宋" w:hAnsi="仿宋" w:eastAsia="仿宋"/>
          <w:sz w:val="32"/>
          <w:szCs w:val="32"/>
        </w:rPr>
        <w:t>根据省中医药管理局《关于开展2018年全省</w:t>
      </w:r>
      <w:r>
        <w:rPr>
          <w:rFonts w:hint="eastAsia" w:ascii="仿宋" w:hAnsi="仿宋" w:eastAsia="仿宋"/>
          <w:bCs/>
          <w:sz w:val="32"/>
          <w:szCs w:val="32"/>
        </w:rPr>
        <w:t>传统医学师承人员出师考核工作</w:t>
      </w:r>
      <w:r>
        <w:rPr>
          <w:rFonts w:hint="eastAsia" w:ascii="仿宋" w:hAnsi="仿宋" w:eastAsia="仿宋"/>
          <w:sz w:val="32"/>
          <w:szCs w:val="32"/>
        </w:rPr>
        <w:t>的通知》（吉</w:t>
      </w:r>
      <w:r>
        <w:rPr>
          <w:rFonts w:ascii="仿宋" w:hAnsi="仿宋" w:eastAsia="仿宋"/>
          <w:sz w:val="32"/>
          <w:szCs w:val="32"/>
        </w:rPr>
        <w:t>中医药函</w:t>
      </w:r>
      <w:r>
        <w:rPr>
          <w:rFonts w:hint="eastAsia" w:ascii="仿宋" w:hAnsi="仿宋" w:eastAsia="仿宋"/>
          <w:sz w:val="32"/>
          <w:szCs w:val="32"/>
        </w:rPr>
        <w:t>[</w:t>
      </w:r>
      <w:r>
        <w:rPr>
          <w:rFonts w:ascii="仿宋" w:hAnsi="仿宋" w:eastAsia="仿宋"/>
          <w:sz w:val="32"/>
          <w:szCs w:val="32"/>
        </w:rPr>
        <w:t>201</w:t>
      </w:r>
      <w:r>
        <w:rPr>
          <w:rFonts w:hint="eastAsia" w:ascii="仿宋" w:hAnsi="仿宋" w:eastAsia="仿宋"/>
          <w:sz w:val="32"/>
          <w:szCs w:val="32"/>
        </w:rPr>
        <w:t>8]150号）工作安排，我委决定组织传统医学师承人员参加全省2018年传统医学师承人员出师考核，有关事宜公告如下：</w:t>
      </w:r>
    </w:p>
    <w:p>
      <w:pPr>
        <w:pStyle w:val="5"/>
        <w:spacing w:line="360" w:lineRule="auto"/>
        <w:ind w:firstLine="640" w:firstLineChars="200"/>
        <w:rPr>
          <w:rFonts w:hint="eastAsia" w:ascii="黑体" w:hAnsi="黑体" w:eastAsia="黑体" w:cs="黑体"/>
          <w:bCs/>
          <w:sz w:val="32"/>
          <w:szCs w:val="32"/>
        </w:rPr>
      </w:pPr>
      <w:r>
        <w:rPr>
          <w:rFonts w:hint="eastAsia" w:ascii="黑体" w:hAnsi="黑体" w:eastAsia="黑体" w:cs="黑体"/>
          <w:bCs/>
          <w:sz w:val="32"/>
          <w:szCs w:val="32"/>
        </w:rPr>
        <w:t>一、申请出师考核人员范围</w:t>
      </w:r>
    </w:p>
    <w:p>
      <w:pPr>
        <w:pStyle w:val="5"/>
        <w:spacing w:line="360" w:lineRule="auto"/>
        <w:ind w:firstLine="640" w:firstLineChars="200"/>
        <w:rPr>
          <w:rFonts w:hint="eastAsia" w:ascii="仿宋" w:hAnsi="仿宋" w:eastAsia="仿宋"/>
          <w:sz w:val="32"/>
          <w:szCs w:val="32"/>
        </w:rPr>
      </w:pPr>
      <w:r>
        <w:rPr>
          <w:rFonts w:hint="eastAsia" w:ascii="仿宋" w:hAnsi="仿宋" w:eastAsia="仿宋"/>
          <w:sz w:val="32"/>
          <w:szCs w:val="32"/>
        </w:rPr>
        <w:t>（一）师承人员须依照《传统医学师承和确有专长人员医师资格考核考试办法》（卫生部令第52号）签订师承关系合同，且经县级以上公证机构公证，并在吉林市卫生和计划生育委员会中医药管理处备案；</w:t>
      </w:r>
    </w:p>
    <w:p>
      <w:pPr>
        <w:pStyle w:val="5"/>
        <w:spacing w:line="360" w:lineRule="auto"/>
        <w:ind w:firstLine="640" w:firstLineChars="200"/>
        <w:rPr>
          <w:rFonts w:hint="eastAsia" w:ascii="仿宋" w:hAnsi="仿宋" w:eastAsia="仿宋"/>
          <w:sz w:val="32"/>
          <w:szCs w:val="32"/>
        </w:rPr>
      </w:pPr>
      <w:r>
        <w:rPr>
          <w:rFonts w:hint="eastAsia" w:ascii="仿宋" w:hAnsi="仿宋" w:eastAsia="仿宋"/>
          <w:sz w:val="32"/>
          <w:szCs w:val="32"/>
        </w:rPr>
        <w:t>（二）截至2018年10月10日，师承人员连续跟师学习满3年，跟师学习时间自师承关系合同</w:t>
      </w:r>
      <w:r>
        <w:rPr>
          <w:rFonts w:hint="eastAsia" w:ascii="仿宋" w:hAnsi="仿宋" w:eastAsia="仿宋"/>
          <w:b/>
          <w:sz w:val="32"/>
          <w:szCs w:val="32"/>
        </w:rPr>
        <w:t>公证</w:t>
      </w:r>
      <w:r>
        <w:rPr>
          <w:rFonts w:hint="eastAsia" w:ascii="仿宋" w:hAnsi="仿宋" w:eastAsia="仿宋"/>
          <w:sz w:val="32"/>
          <w:szCs w:val="32"/>
        </w:rPr>
        <w:t>之日算起。</w:t>
      </w:r>
    </w:p>
    <w:p>
      <w:pPr>
        <w:pStyle w:val="5"/>
        <w:spacing w:line="360" w:lineRule="auto"/>
        <w:ind w:left="640" w:leftChars="200"/>
        <w:rPr>
          <w:rFonts w:hint="eastAsia" w:ascii="仿宋" w:hAnsi="仿宋" w:eastAsia="仿宋"/>
          <w:sz w:val="32"/>
          <w:szCs w:val="32"/>
        </w:rPr>
      </w:pPr>
      <w:r>
        <w:rPr>
          <w:rFonts w:hint="eastAsia" w:ascii="黑体" w:hAnsi="黑体" w:eastAsia="黑体" w:cs="黑体"/>
          <w:bCs/>
          <w:sz w:val="32"/>
          <w:szCs w:val="32"/>
        </w:rPr>
        <w:t>二、申请出师考核提交的材料</w:t>
      </w:r>
      <w:r>
        <w:rPr>
          <w:rFonts w:hint="eastAsia" w:ascii="仿宋" w:hAnsi="仿宋" w:eastAsia="仿宋"/>
          <w:sz w:val="32"/>
          <w:szCs w:val="32"/>
        </w:rPr>
        <w:br w:type="textWrapping"/>
      </w:r>
      <w:r>
        <w:rPr>
          <w:rFonts w:hint="eastAsia" w:ascii="仿宋" w:hAnsi="仿宋" w:eastAsia="仿宋"/>
          <w:sz w:val="32"/>
          <w:szCs w:val="32"/>
        </w:rPr>
        <w:t>（一）传统医学师承出师考核申请表（见附件1）；</w:t>
      </w:r>
    </w:p>
    <w:p>
      <w:pPr>
        <w:pStyle w:val="5"/>
        <w:spacing w:line="360" w:lineRule="auto"/>
        <w:ind w:firstLine="640" w:firstLineChars="200"/>
        <w:rPr>
          <w:rFonts w:hint="eastAsia" w:ascii="仿宋" w:hAnsi="仿宋" w:eastAsia="仿宋"/>
          <w:sz w:val="32"/>
          <w:szCs w:val="32"/>
        </w:rPr>
      </w:pPr>
      <w:r>
        <w:rPr>
          <w:rFonts w:hint="eastAsia" w:ascii="仿宋" w:hAnsi="仿宋" w:eastAsia="仿宋"/>
          <w:sz w:val="32"/>
          <w:szCs w:val="32"/>
        </w:rPr>
        <w:t>（二）师承人员及指导老师的身份证原件，身份证过期及丢失者，需提交临时身份证原件；</w:t>
      </w:r>
    </w:p>
    <w:p>
      <w:pPr>
        <w:pStyle w:val="5"/>
        <w:spacing w:line="360" w:lineRule="auto"/>
        <w:ind w:firstLine="640" w:firstLineChars="200"/>
        <w:rPr>
          <w:rFonts w:hint="eastAsia" w:ascii="仿宋" w:hAnsi="仿宋" w:eastAsia="仿宋"/>
          <w:sz w:val="32"/>
          <w:szCs w:val="32"/>
        </w:rPr>
      </w:pPr>
      <w:r>
        <w:rPr>
          <w:rFonts w:hint="eastAsia" w:ascii="仿宋" w:hAnsi="仿宋" w:eastAsia="仿宋"/>
          <w:sz w:val="32"/>
          <w:szCs w:val="32"/>
        </w:rPr>
        <w:t>（三）师承人员白底彩色二寸免冠正面半身照片3张；</w:t>
      </w:r>
    </w:p>
    <w:p>
      <w:pPr>
        <w:pStyle w:val="5"/>
        <w:spacing w:line="360" w:lineRule="auto"/>
        <w:ind w:firstLine="640" w:firstLineChars="200"/>
        <w:rPr>
          <w:rFonts w:hint="eastAsia" w:ascii="仿宋" w:hAnsi="仿宋" w:eastAsia="仿宋"/>
          <w:sz w:val="32"/>
          <w:szCs w:val="32"/>
        </w:rPr>
      </w:pPr>
      <w:r>
        <w:rPr>
          <w:rFonts w:hint="eastAsia" w:ascii="仿宋" w:hAnsi="仿宋" w:eastAsia="仿宋"/>
          <w:sz w:val="32"/>
          <w:szCs w:val="32"/>
        </w:rPr>
        <w:t>（四）师承人员学历或学</w:t>
      </w:r>
      <w:r>
        <w:rPr>
          <w:rFonts w:hint="eastAsia" w:ascii="仿宋" w:hAnsi="仿宋" w:eastAsia="仿宋"/>
          <w:sz w:val="32"/>
          <w:szCs w:val="32"/>
          <w:lang w:eastAsia="zh-CN"/>
        </w:rPr>
        <w:t>力</w:t>
      </w:r>
      <w:r>
        <w:rPr>
          <w:rFonts w:hint="eastAsia" w:ascii="仿宋" w:hAnsi="仿宋" w:eastAsia="仿宋"/>
          <w:sz w:val="32"/>
          <w:szCs w:val="32"/>
        </w:rPr>
        <w:t>证明原件，须与已备案的学历证明一致；</w:t>
      </w:r>
    </w:p>
    <w:p>
      <w:pPr>
        <w:pStyle w:val="5"/>
        <w:spacing w:line="360" w:lineRule="auto"/>
        <w:ind w:firstLine="640" w:firstLineChars="200"/>
        <w:rPr>
          <w:rFonts w:hint="eastAsia" w:ascii="仿宋" w:hAnsi="仿宋" w:eastAsia="仿宋"/>
          <w:sz w:val="32"/>
          <w:szCs w:val="32"/>
        </w:rPr>
      </w:pPr>
      <w:r>
        <w:rPr>
          <w:rFonts w:hint="eastAsia" w:ascii="仿宋" w:hAnsi="仿宋" w:eastAsia="仿宋"/>
          <w:sz w:val="32"/>
          <w:szCs w:val="32"/>
        </w:rPr>
        <w:t>（五）指导老师医师资格证原件、医师执业证原件，专业技术职务任职资格证（俗称职称证）原件；</w:t>
      </w:r>
    </w:p>
    <w:p>
      <w:pPr>
        <w:pStyle w:val="9"/>
        <w:spacing w:line="360" w:lineRule="auto"/>
        <w:ind w:firstLine="640" w:firstLineChars="200"/>
        <w:rPr>
          <w:rFonts w:hint="eastAsia" w:ascii="仿宋" w:hAnsi="仿宋" w:eastAsia="仿宋"/>
          <w:sz w:val="32"/>
          <w:szCs w:val="32"/>
        </w:rPr>
      </w:pPr>
      <w:r>
        <w:rPr>
          <w:rFonts w:hint="eastAsia" w:ascii="仿宋" w:hAnsi="仿宋" w:eastAsia="仿宋"/>
          <w:sz w:val="32"/>
          <w:szCs w:val="32"/>
        </w:rPr>
        <w:t>（六）跟师学习相关材料：</w:t>
      </w:r>
    </w:p>
    <w:p>
      <w:pPr>
        <w:pStyle w:val="9"/>
        <w:spacing w:line="360" w:lineRule="auto"/>
        <w:ind w:firstLine="640" w:firstLineChars="200"/>
        <w:rPr>
          <w:rFonts w:hint="eastAsia" w:ascii="仿宋" w:hAnsi="仿宋" w:eastAsia="仿宋"/>
          <w:sz w:val="32"/>
          <w:szCs w:val="32"/>
        </w:rPr>
      </w:pPr>
      <w:r>
        <w:rPr>
          <w:rFonts w:hint="eastAsia" w:ascii="仿宋" w:hAnsi="仿宋" w:eastAsia="仿宋"/>
          <w:sz w:val="32"/>
          <w:szCs w:val="32"/>
        </w:rPr>
        <w:t>1.平时考核（见附件2）、年度考核表（见附件3），签名处均须本人用黑色中性笔手写，考核单位盖章须清晰，其他可打印；</w:t>
      </w:r>
    </w:p>
    <w:p>
      <w:pPr>
        <w:pStyle w:val="9"/>
        <w:spacing w:line="360" w:lineRule="auto"/>
        <w:ind w:firstLine="640" w:firstLineChars="200"/>
        <w:rPr>
          <w:rFonts w:hint="eastAsia" w:ascii="仿宋" w:hAnsi="仿宋" w:eastAsia="仿宋"/>
          <w:sz w:val="32"/>
          <w:szCs w:val="32"/>
        </w:rPr>
      </w:pPr>
      <w:r>
        <w:rPr>
          <w:rFonts w:hint="eastAsia" w:ascii="仿宋" w:hAnsi="仿宋" w:eastAsia="仿宋"/>
          <w:sz w:val="32"/>
          <w:szCs w:val="32"/>
        </w:rPr>
        <w:t xml:space="preserve">2.师承人员本人独立完成的临床医案，每年不少于40篇，三年累计不少于120篇； </w:t>
      </w:r>
    </w:p>
    <w:p>
      <w:pPr>
        <w:pStyle w:val="9"/>
        <w:spacing w:line="360" w:lineRule="auto"/>
        <w:ind w:firstLine="640" w:firstLineChars="200"/>
        <w:rPr>
          <w:rFonts w:hint="eastAsia" w:ascii="仿宋" w:hAnsi="仿宋" w:eastAsia="仿宋"/>
          <w:sz w:val="32"/>
          <w:szCs w:val="32"/>
        </w:rPr>
      </w:pPr>
      <w:r>
        <w:rPr>
          <w:rFonts w:hint="eastAsia" w:ascii="仿宋" w:hAnsi="仿宋" w:eastAsia="仿宋"/>
          <w:sz w:val="32"/>
          <w:szCs w:val="32"/>
        </w:rPr>
        <w:t>3. 师承人员本人跟师临床学习经典和专著的心得体会每年不少于10篇，三年累计不少于30篇，每篇不少于1000字；要求指导老师手写评语，评语不少于200字;</w:t>
      </w:r>
    </w:p>
    <w:p>
      <w:pPr>
        <w:pStyle w:val="9"/>
        <w:spacing w:line="360" w:lineRule="auto"/>
        <w:ind w:firstLine="640" w:firstLineChars="200"/>
        <w:rPr>
          <w:rFonts w:hint="eastAsia" w:ascii="仿宋" w:hAnsi="仿宋" w:eastAsia="仿宋"/>
          <w:sz w:val="32"/>
          <w:szCs w:val="32"/>
        </w:rPr>
      </w:pPr>
      <w:r>
        <w:rPr>
          <w:rFonts w:hint="eastAsia" w:ascii="仿宋" w:hAnsi="仿宋" w:eastAsia="仿宋"/>
          <w:sz w:val="32"/>
          <w:szCs w:val="32"/>
        </w:rPr>
        <w:t>4.师承人员每个工作日1篇跟师笔记，每年不少于220篇，三年累计不少于660篇，每篇不少于500字，要求为手写原始记录。</w:t>
      </w:r>
    </w:p>
    <w:p>
      <w:pPr>
        <w:pStyle w:val="5"/>
        <w:spacing w:line="360" w:lineRule="auto"/>
        <w:ind w:firstLine="640" w:firstLineChars="200"/>
        <w:rPr>
          <w:rFonts w:hint="eastAsia" w:ascii="黑体" w:hAnsi="黑体" w:eastAsia="黑体" w:cs="黑体"/>
          <w:bCs/>
          <w:sz w:val="32"/>
          <w:szCs w:val="32"/>
        </w:rPr>
      </w:pPr>
      <w:r>
        <w:rPr>
          <w:rFonts w:hint="eastAsia" w:ascii="黑体" w:hAnsi="黑体" w:eastAsia="黑体" w:cs="黑体"/>
          <w:bCs/>
          <w:sz w:val="32"/>
          <w:szCs w:val="32"/>
        </w:rPr>
        <w:t>三、各级部门审核材料时间及地点</w:t>
      </w:r>
    </w:p>
    <w:p>
      <w:pPr>
        <w:pStyle w:val="5"/>
        <w:ind w:firstLine="643" w:firstLineChars="200"/>
        <w:rPr>
          <w:rFonts w:hint="eastAsia" w:ascii="仿宋" w:hAnsi="仿宋" w:eastAsia="仿宋"/>
          <w:b/>
          <w:sz w:val="32"/>
          <w:szCs w:val="32"/>
        </w:rPr>
      </w:pPr>
      <w:r>
        <w:rPr>
          <w:rFonts w:hint="eastAsia" w:ascii="仿宋" w:hAnsi="仿宋" w:eastAsia="仿宋"/>
          <w:b/>
          <w:sz w:val="32"/>
          <w:szCs w:val="32"/>
        </w:rPr>
        <w:t>（一）县（市）区卫计局审核时间和地点</w:t>
      </w:r>
    </w:p>
    <w:p>
      <w:pPr>
        <w:pStyle w:val="5"/>
        <w:ind w:firstLine="640" w:firstLineChars="200"/>
        <w:rPr>
          <w:rFonts w:hint="eastAsia" w:ascii="仿宋" w:hAnsi="仿宋" w:eastAsia="仿宋"/>
          <w:sz w:val="32"/>
          <w:szCs w:val="32"/>
        </w:rPr>
      </w:pPr>
      <w:r>
        <w:rPr>
          <w:rFonts w:hint="eastAsia" w:ascii="仿宋" w:hAnsi="仿宋" w:eastAsia="仿宋"/>
          <w:sz w:val="32"/>
          <w:szCs w:val="32"/>
        </w:rPr>
        <w:t>请联系各卫计局。</w:t>
      </w:r>
    </w:p>
    <w:p>
      <w:pPr>
        <w:pStyle w:val="5"/>
        <w:ind w:firstLine="643" w:firstLineChars="200"/>
        <w:rPr>
          <w:rFonts w:hint="eastAsia" w:ascii="仿宋" w:hAnsi="仿宋" w:eastAsia="仿宋"/>
          <w:b/>
          <w:sz w:val="32"/>
          <w:szCs w:val="32"/>
        </w:rPr>
      </w:pPr>
      <w:r>
        <w:rPr>
          <w:rFonts w:hint="eastAsia" w:ascii="仿宋" w:hAnsi="仿宋" w:eastAsia="仿宋"/>
          <w:b/>
          <w:sz w:val="32"/>
          <w:szCs w:val="32"/>
        </w:rPr>
        <w:t>（二）吉林市卫生计生委审核时间和地点</w:t>
      </w:r>
    </w:p>
    <w:p>
      <w:pPr>
        <w:pStyle w:val="5"/>
        <w:spacing w:line="360" w:lineRule="auto"/>
        <w:ind w:firstLine="640" w:firstLineChars="200"/>
        <w:rPr>
          <w:rFonts w:hint="eastAsia" w:ascii="仿宋" w:hAnsi="仿宋" w:eastAsia="仿宋" w:cs="仿宋"/>
          <w:bCs/>
          <w:sz w:val="32"/>
          <w:szCs w:val="32"/>
        </w:rPr>
      </w:pPr>
      <w:r>
        <w:rPr>
          <w:rFonts w:hint="eastAsia" w:ascii="仿宋" w:hAnsi="仿宋" w:eastAsia="仿宋" w:cs="仿宋"/>
          <w:bCs/>
          <w:sz w:val="32"/>
          <w:szCs w:val="32"/>
        </w:rPr>
        <w:t>1.日期及时间</w:t>
      </w:r>
    </w:p>
    <w:p>
      <w:pPr>
        <w:pStyle w:val="5"/>
        <w:spacing w:line="360" w:lineRule="auto"/>
        <w:ind w:firstLine="640" w:firstLineChars="200"/>
        <w:rPr>
          <w:rFonts w:hint="eastAsia" w:ascii="仿宋" w:hAnsi="仿宋" w:eastAsia="仿宋" w:cs="仿宋"/>
          <w:bCs/>
          <w:sz w:val="32"/>
          <w:szCs w:val="32"/>
        </w:rPr>
      </w:pPr>
      <w:r>
        <w:rPr>
          <w:rFonts w:hint="eastAsia" w:ascii="仿宋" w:hAnsi="仿宋" w:eastAsia="仿宋" w:cs="仿宋"/>
          <w:bCs/>
          <w:sz w:val="32"/>
          <w:szCs w:val="32"/>
        </w:rPr>
        <w:t>2018年10月22日-24日；</w:t>
      </w:r>
    </w:p>
    <w:p>
      <w:pPr>
        <w:pStyle w:val="5"/>
        <w:spacing w:line="360" w:lineRule="auto"/>
        <w:ind w:firstLine="640" w:firstLineChars="200"/>
        <w:rPr>
          <w:rFonts w:hint="eastAsia" w:ascii="仿宋" w:hAnsi="仿宋" w:eastAsia="仿宋" w:cs="仿宋"/>
          <w:bCs/>
          <w:sz w:val="32"/>
          <w:szCs w:val="32"/>
        </w:rPr>
      </w:pPr>
      <w:r>
        <w:rPr>
          <w:rFonts w:hint="eastAsia" w:ascii="仿宋" w:hAnsi="仿宋" w:eastAsia="仿宋" w:cs="仿宋"/>
          <w:bCs/>
          <w:sz w:val="32"/>
          <w:szCs w:val="32"/>
        </w:rPr>
        <w:t>上午8：30-11:00，下午 13:00-16:00。</w:t>
      </w:r>
    </w:p>
    <w:p>
      <w:pPr>
        <w:pStyle w:val="5"/>
        <w:spacing w:line="360" w:lineRule="auto"/>
        <w:ind w:firstLine="640" w:firstLineChars="200"/>
        <w:rPr>
          <w:rFonts w:hint="eastAsia" w:ascii="仿宋" w:hAnsi="仿宋" w:eastAsia="仿宋" w:cs="仿宋"/>
          <w:bCs/>
          <w:sz w:val="32"/>
          <w:szCs w:val="32"/>
        </w:rPr>
      </w:pPr>
      <w:r>
        <w:rPr>
          <w:rFonts w:hint="eastAsia" w:ascii="仿宋" w:hAnsi="仿宋" w:eastAsia="仿宋" w:cs="仿宋"/>
          <w:bCs/>
          <w:sz w:val="32"/>
          <w:szCs w:val="32"/>
        </w:rPr>
        <w:t>2.地点</w:t>
      </w:r>
    </w:p>
    <w:p>
      <w:pPr>
        <w:pStyle w:val="5"/>
        <w:spacing w:line="360" w:lineRule="auto"/>
        <w:ind w:firstLine="640" w:firstLineChars="200"/>
        <w:rPr>
          <w:rFonts w:hint="eastAsia" w:ascii="仿宋" w:hAnsi="仿宋" w:eastAsia="仿宋"/>
          <w:sz w:val="32"/>
          <w:szCs w:val="32"/>
        </w:rPr>
      </w:pPr>
      <w:r>
        <w:rPr>
          <w:rFonts w:hint="eastAsia" w:ascii="仿宋" w:hAnsi="仿宋" w:eastAsia="仿宋"/>
          <w:sz w:val="32"/>
          <w:szCs w:val="32"/>
        </w:rPr>
        <w:t>吉林市松江中路65号吉林市政府4号楼415室  吉林市卫生和计划生育委员会中医药管理处</w:t>
      </w:r>
    </w:p>
    <w:p>
      <w:pPr>
        <w:pStyle w:val="5"/>
        <w:spacing w:line="360" w:lineRule="auto"/>
        <w:ind w:firstLine="643" w:firstLineChars="200"/>
        <w:rPr>
          <w:rFonts w:hint="eastAsia" w:ascii="仿宋" w:hAnsi="仿宋" w:eastAsia="仿宋"/>
          <w:b/>
          <w:sz w:val="32"/>
          <w:szCs w:val="32"/>
        </w:rPr>
      </w:pPr>
      <w:r>
        <w:rPr>
          <w:rFonts w:hint="eastAsia" w:ascii="仿宋" w:hAnsi="仿宋" w:eastAsia="仿宋"/>
          <w:b/>
          <w:sz w:val="32"/>
          <w:szCs w:val="32"/>
        </w:rPr>
        <w:t>（三）材料审核</w:t>
      </w:r>
    </w:p>
    <w:p>
      <w:pPr>
        <w:pStyle w:val="5"/>
        <w:spacing w:line="360" w:lineRule="auto"/>
        <w:ind w:firstLine="640" w:firstLineChars="200"/>
        <w:rPr>
          <w:rFonts w:hint="eastAsia" w:ascii="仿宋" w:hAnsi="仿宋" w:eastAsia="仿宋"/>
          <w:sz w:val="32"/>
          <w:szCs w:val="32"/>
        </w:rPr>
      </w:pPr>
      <w:r>
        <w:rPr>
          <w:rFonts w:hint="eastAsia" w:ascii="仿宋" w:hAnsi="仿宋" w:eastAsia="仿宋"/>
          <w:sz w:val="32"/>
          <w:szCs w:val="32"/>
        </w:rPr>
        <w:t>现场审核材料，材料审核合格者由吉林市卫生和计划生育委员会统一提交省中医药管理局进行省级审核，不合格者须在指定时间内按照要求补正。</w:t>
      </w:r>
    </w:p>
    <w:p>
      <w:pPr>
        <w:pStyle w:val="5"/>
        <w:spacing w:line="360" w:lineRule="auto"/>
        <w:ind w:firstLine="640" w:firstLineChars="200"/>
        <w:rPr>
          <w:rFonts w:hint="eastAsia" w:ascii="仿宋" w:hAnsi="仿宋" w:eastAsia="仿宋" w:cs="仿宋"/>
          <w:bCs/>
          <w:sz w:val="32"/>
          <w:szCs w:val="32"/>
        </w:rPr>
      </w:pPr>
      <w:r>
        <w:rPr>
          <w:rFonts w:hint="eastAsia" w:ascii="仿宋" w:hAnsi="仿宋" w:eastAsia="仿宋" w:cs="仿宋"/>
          <w:bCs/>
          <w:sz w:val="32"/>
          <w:szCs w:val="32"/>
        </w:rPr>
        <w:t>逾期未提交材料或补正材料的视为自动放弃本年度出师考核。</w:t>
      </w:r>
    </w:p>
    <w:p>
      <w:pPr>
        <w:pStyle w:val="5"/>
        <w:spacing w:line="360" w:lineRule="auto"/>
        <w:ind w:firstLine="640" w:firstLineChars="200"/>
        <w:rPr>
          <w:rFonts w:hint="eastAsia" w:ascii="仿宋" w:hAnsi="仿宋" w:eastAsia="仿宋"/>
          <w:sz w:val="32"/>
          <w:szCs w:val="32"/>
        </w:rPr>
      </w:pPr>
      <w:r>
        <w:rPr>
          <w:rFonts w:hint="eastAsia" w:ascii="仿宋" w:hAnsi="仿宋" w:eastAsia="仿宋" w:cs="仿宋"/>
          <w:bCs/>
          <w:sz w:val="32"/>
          <w:szCs w:val="32"/>
        </w:rPr>
        <w:t>申报材料审核完毕后，身份证、学历证及指导老师相关证件原件退还本人。</w:t>
      </w:r>
    </w:p>
    <w:p>
      <w:pPr>
        <w:pStyle w:val="5"/>
        <w:spacing w:line="360" w:lineRule="auto"/>
        <w:ind w:firstLine="640" w:firstLineChars="200"/>
        <w:rPr>
          <w:rFonts w:hint="eastAsia" w:ascii="黑体" w:hAnsi="黑体" w:eastAsia="黑体" w:cs="黑体"/>
          <w:bCs/>
          <w:sz w:val="32"/>
          <w:szCs w:val="32"/>
        </w:rPr>
      </w:pPr>
      <w:r>
        <w:rPr>
          <w:rFonts w:hint="eastAsia" w:ascii="黑体" w:hAnsi="黑体" w:eastAsia="黑体" w:cs="黑体"/>
          <w:bCs/>
          <w:sz w:val="32"/>
          <w:szCs w:val="32"/>
        </w:rPr>
        <w:t>四、出师考核时间和地点</w:t>
      </w:r>
    </w:p>
    <w:p>
      <w:pPr>
        <w:pStyle w:val="5"/>
        <w:spacing w:line="360" w:lineRule="auto"/>
        <w:ind w:firstLine="640" w:firstLineChars="200"/>
        <w:rPr>
          <w:rFonts w:hint="eastAsia" w:ascii="仿宋" w:hAnsi="仿宋" w:eastAsia="仿宋"/>
          <w:sz w:val="32"/>
          <w:szCs w:val="32"/>
        </w:rPr>
      </w:pPr>
      <w:r>
        <w:rPr>
          <w:rFonts w:hint="eastAsia" w:ascii="仿宋" w:hAnsi="仿宋" w:eastAsia="仿宋"/>
          <w:sz w:val="32"/>
          <w:szCs w:val="32"/>
        </w:rPr>
        <w:t>出师考核由医学综合笔试及实践技能考试两部分组成，医学综合笔试合格者获得参加实践技能考试资格，两部分均通过为“出师考核合格”。出师考核预计于11月末至12月初进行，具体考试时间、地点以省中医药管理局准考证为准，准考证届时在吉林市传统医学师承QQ群中公布，各师承人员应加入该群。</w:t>
      </w:r>
    </w:p>
    <w:p>
      <w:pPr>
        <w:pStyle w:val="5"/>
        <w:spacing w:line="360" w:lineRule="auto"/>
        <w:ind w:firstLine="640" w:firstLineChars="200"/>
        <w:rPr>
          <w:rFonts w:hint="eastAsia" w:ascii="黑体" w:hAnsi="黑体" w:eastAsia="黑体" w:cs="黑体"/>
          <w:bCs/>
          <w:sz w:val="32"/>
          <w:szCs w:val="32"/>
        </w:rPr>
      </w:pPr>
      <w:r>
        <w:rPr>
          <w:rFonts w:hint="eastAsia" w:ascii="黑体" w:hAnsi="黑体" w:eastAsia="黑体" w:cs="黑体"/>
          <w:bCs/>
          <w:sz w:val="32"/>
          <w:szCs w:val="32"/>
        </w:rPr>
        <w:t>五、有关要求</w:t>
      </w:r>
    </w:p>
    <w:p>
      <w:pPr>
        <w:pStyle w:val="5"/>
        <w:spacing w:line="360" w:lineRule="auto"/>
        <w:ind w:firstLine="640" w:firstLineChars="200"/>
        <w:rPr>
          <w:rFonts w:hint="eastAsia" w:ascii="仿宋" w:hAnsi="仿宋" w:eastAsia="仿宋"/>
          <w:sz w:val="32"/>
          <w:szCs w:val="32"/>
        </w:rPr>
      </w:pPr>
      <w:r>
        <w:rPr>
          <w:rFonts w:hint="eastAsia" w:ascii="仿宋" w:hAnsi="仿宋" w:eastAsia="仿宋"/>
          <w:sz w:val="32"/>
          <w:szCs w:val="32"/>
        </w:rPr>
        <w:t>县（市）区中医药管理部门严格按照原卫生部第52号令要求对考生报名资格进初审。</w:t>
      </w:r>
    </w:p>
    <w:p>
      <w:pPr>
        <w:pStyle w:val="5"/>
        <w:spacing w:line="360" w:lineRule="auto"/>
        <w:ind w:firstLine="640" w:firstLineChars="200"/>
        <w:rPr>
          <w:rFonts w:hint="eastAsia" w:ascii="仿宋" w:hAnsi="仿宋" w:eastAsia="仿宋"/>
          <w:sz w:val="32"/>
          <w:szCs w:val="32"/>
        </w:rPr>
      </w:pPr>
      <w:r>
        <w:rPr>
          <w:rFonts w:hint="eastAsia" w:ascii="仿宋" w:hAnsi="仿宋" w:eastAsia="仿宋"/>
          <w:sz w:val="32"/>
          <w:szCs w:val="32"/>
        </w:rPr>
        <w:t>2018年全省传统医学师承人员出师考核暂不收取报名费。</w:t>
      </w:r>
    </w:p>
    <w:p>
      <w:pPr>
        <w:pStyle w:val="5"/>
        <w:spacing w:line="360" w:lineRule="auto"/>
        <w:ind w:firstLine="640" w:firstLineChars="200"/>
        <w:rPr>
          <w:rFonts w:hint="eastAsia" w:ascii="黑体" w:hAnsi="黑体" w:eastAsia="黑体" w:cs="黑体"/>
          <w:bCs/>
          <w:sz w:val="32"/>
          <w:szCs w:val="32"/>
        </w:rPr>
      </w:pPr>
      <w:r>
        <w:rPr>
          <w:rFonts w:hint="eastAsia" w:ascii="黑体" w:hAnsi="黑体" w:eastAsia="黑体" w:cs="黑体"/>
          <w:bCs/>
          <w:sz w:val="32"/>
          <w:szCs w:val="32"/>
        </w:rPr>
        <w:t>六、联系方式</w:t>
      </w:r>
    </w:p>
    <w:p>
      <w:pPr>
        <w:pStyle w:val="5"/>
        <w:ind w:firstLine="640" w:firstLineChars="200"/>
        <w:rPr>
          <w:rFonts w:hint="eastAsia" w:ascii="仿宋" w:hAnsi="仿宋" w:eastAsia="仿宋"/>
          <w:sz w:val="32"/>
          <w:szCs w:val="32"/>
        </w:rPr>
      </w:pPr>
      <w:r>
        <w:rPr>
          <w:rFonts w:hint="eastAsia" w:ascii="仿宋" w:hAnsi="仿宋" w:eastAsia="仿宋"/>
          <w:sz w:val="32"/>
          <w:szCs w:val="32"/>
        </w:rPr>
        <w:t>吉林市中医药管理局电话：62049376；</w:t>
      </w:r>
    </w:p>
    <w:p>
      <w:pPr>
        <w:pStyle w:val="5"/>
        <w:ind w:firstLine="640" w:firstLineChars="200"/>
        <w:rPr>
          <w:rFonts w:hint="eastAsia" w:ascii="仿宋" w:hAnsi="仿宋" w:eastAsia="仿宋"/>
          <w:sz w:val="32"/>
          <w:szCs w:val="32"/>
        </w:rPr>
      </w:pPr>
      <w:r>
        <w:rPr>
          <w:rFonts w:hint="eastAsia" w:ascii="仿宋" w:hAnsi="仿宋" w:eastAsia="仿宋"/>
          <w:sz w:val="32"/>
          <w:szCs w:val="32"/>
        </w:rPr>
        <w:t>船营区卫计局电话：64831518</w:t>
      </w:r>
    </w:p>
    <w:p>
      <w:pPr>
        <w:pStyle w:val="5"/>
        <w:ind w:firstLine="640" w:firstLineChars="200"/>
        <w:rPr>
          <w:rFonts w:hint="eastAsia" w:ascii="仿宋" w:hAnsi="仿宋" w:eastAsia="仿宋"/>
          <w:sz w:val="32"/>
          <w:szCs w:val="32"/>
        </w:rPr>
      </w:pPr>
      <w:r>
        <w:rPr>
          <w:rFonts w:hint="eastAsia" w:ascii="仿宋" w:hAnsi="仿宋" w:eastAsia="仿宋"/>
          <w:sz w:val="32"/>
          <w:szCs w:val="32"/>
        </w:rPr>
        <w:t>昌邑区卫计局电话：63108377</w:t>
      </w:r>
    </w:p>
    <w:p>
      <w:pPr>
        <w:pStyle w:val="5"/>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龙潭区卫计局电话：63041627</w:t>
      </w:r>
    </w:p>
    <w:p>
      <w:pPr>
        <w:pStyle w:val="5"/>
        <w:ind w:firstLine="640" w:firstLineChars="200"/>
        <w:rPr>
          <w:rFonts w:hint="eastAsia" w:ascii="仿宋" w:hAnsi="仿宋" w:eastAsia="仿宋"/>
          <w:sz w:val="32"/>
          <w:szCs w:val="32"/>
          <w:highlight w:val="none"/>
          <w:lang w:val="en-US" w:eastAsia="zh-CN"/>
        </w:rPr>
      </w:pPr>
      <w:r>
        <w:rPr>
          <w:rFonts w:hint="eastAsia" w:ascii="仿宋" w:hAnsi="仿宋" w:eastAsia="仿宋"/>
          <w:sz w:val="32"/>
          <w:szCs w:val="32"/>
          <w:highlight w:val="none"/>
        </w:rPr>
        <w:t>丰满区卫计局电话：</w:t>
      </w:r>
      <w:r>
        <w:rPr>
          <w:rFonts w:hint="eastAsia" w:ascii="仿宋" w:hAnsi="仿宋" w:eastAsia="仿宋"/>
          <w:sz w:val="32"/>
          <w:szCs w:val="32"/>
          <w:highlight w:val="none"/>
          <w:lang w:val="en-US" w:eastAsia="zh-CN"/>
        </w:rPr>
        <w:t>63356230</w:t>
      </w:r>
    </w:p>
    <w:p>
      <w:pPr>
        <w:pStyle w:val="5"/>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蛟河市卫计局电话：67009018</w:t>
      </w:r>
    </w:p>
    <w:p>
      <w:pPr>
        <w:pStyle w:val="5"/>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舒兰市卫计局电话：68260806</w:t>
      </w:r>
    </w:p>
    <w:p>
      <w:pPr>
        <w:pStyle w:val="5"/>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永吉县卫计局电话：64226705</w:t>
      </w:r>
    </w:p>
    <w:p>
      <w:pPr>
        <w:pStyle w:val="5"/>
        <w:ind w:firstLine="640" w:firstLineChars="200"/>
        <w:rPr>
          <w:rFonts w:hint="eastAsia" w:ascii="仿宋" w:hAnsi="仿宋" w:eastAsia="仿宋"/>
          <w:sz w:val="32"/>
          <w:szCs w:val="32"/>
          <w:lang w:val="en-US" w:eastAsia="zh-CN"/>
        </w:rPr>
      </w:pPr>
      <w:r>
        <w:rPr>
          <w:rFonts w:hint="eastAsia" w:ascii="仿宋" w:hAnsi="仿宋" w:eastAsia="仿宋"/>
          <w:sz w:val="32"/>
          <w:szCs w:val="32"/>
        </w:rPr>
        <w:t>磐石市卫计局电话：</w:t>
      </w:r>
      <w:r>
        <w:rPr>
          <w:rFonts w:hint="eastAsia" w:ascii="仿宋" w:hAnsi="仿宋" w:eastAsia="仿宋"/>
          <w:sz w:val="32"/>
          <w:szCs w:val="32"/>
          <w:lang w:val="en-US" w:eastAsia="zh-CN"/>
        </w:rPr>
        <w:t>65258809</w:t>
      </w:r>
    </w:p>
    <w:p>
      <w:pPr>
        <w:pStyle w:val="5"/>
        <w:ind w:firstLine="640" w:firstLineChars="200"/>
        <w:rPr>
          <w:rFonts w:hint="eastAsia" w:ascii="仿宋" w:hAnsi="仿宋" w:eastAsia="仿宋"/>
          <w:sz w:val="32"/>
          <w:szCs w:val="32"/>
        </w:rPr>
      </w:pPr>
      <w:r>
        <w:rPr>
          <w:rFonts w:hint="eastAsia" w:ascii="仿宋" w:hAnsi="仿宋" w:eastAsia="仿宋"/>
          <w:sz w:val="32"/>
          <w:szCs w:val="32"/>
        </w:rPr>
        <w:t>桦甸市卫计局电话：66222507</w:t>
      </w:r>
    </w:p>
    <w:p>
      <w:pPr>
        <w:pStyle w:val="5"/>
        <w:ind w:firstLine="640" w:firstLineChars="200"/>
        <w:rPr>
          <w:rFonts w:hint="eastAsia" w:ascii="仿宋" w:hAnsi="仿宋" w:eastAsia="仿宋"/>
          <w:sz w:val="32"/>
          <w:szCs w:val="32"/>
        </w:rPr>
      </w:pPr>
      <w:r>
        <w:rPr>
          <w:rFonts w:hint="eastAsia" w:ascii="仿宋" w:hAnsi="仿宋" w:eastAsia="仿宋"/>
          <w:sz w:val="32"/>
          <w:szCs w:val="32"/>
        </w:rPr>
        <w:t>高新社会事业局电话：64798600</w:t>
      </w:r>
    </w:p>
    <w:p>
      <w:pPr>
        <w:pStyle w:val="5"/>
        <w:ind w:firstLine="640" w:firstLineChars="200"/>
        <w:rPr>
          <w:rFonts w:hint="eastAsia" w:ascii="仿宋" w:hAnsi="仿宋" w:eastAsia="仿宋"/>
          <w:sz w:val="32"/>
          <w:szCs w:val="32"/>
        </w:rPr>
      </w:pPr>
      <w:r>
        <w:rPr>
          <w:rFonts w:hint="eastAsia" w:ascii="仿宋" w:hAnsi="仿宋" w:eastAsia="仿宋"/>
          <w:sz w:val="32"/>
          <w:szCs w:val="32"/>
        </w:rPr>
        <w:t>经开区社会事业局电话：63505045</w:t>
      </w:r>
    </w:p>
    <w:p>
      <w:pPr>
        <w:pStyle w:val="5"/>
        <w:spacing w:line="360" w:lineRule="auto"/>
        <w:ind w:firstLine="640" w:firstLineChars="200"/>
        <w:rPr>
          <w:rFonts w:hint="eastAsia" w:ascii="仿宋" w:hAnsi="仿宋" w:eastAsia="仿宋"/>
          <w:sz w:val="32"/>
          <w:szCs w:val="32"/>
        </w:rPr>
      </w:pPr>
      <w:r>
        <w:rPr>
          <w:rFonts w:hint="eastAsia" w:ascii="仿宋" w:hAnsi="仿宋" w:eastAsia="仿宋"/>
          <w:sz w:val="32"/>
          <w:szCs w:val="32"/>
        </w:rPr>
        <w:t>传统医学师承QQ群：233946281</w:t>
      </w:r>
    </w:p>
    <w:p>
      <w:pPr>
        <w:pStyle w:val="5"/>
        <w:spacing w:line="360" w:lineRule="auto"/>
        <w:ind w:firstLine="640" w:firstLineChars="200"/>
        <w:rPr>
          <w:rFonts w:hint="eastAsia" w:ascii="仿宋" w:hAnsi="仿宋" w:eastAsia="仿宋"/>
          <w:sz w:val="32"/>
          <w:szCs w:val="32"/>
        </w:rPr>
      </w:pPr>
    </w:p>
    <w:p>
      <w:pPr>
        <w:pStyle w:val="5"/>
        <w:spacing w:line="360" w:lineRule="auto"/>
        <w:ind w:firstLine="640" w:firstLineChars="200"/>
        <w:rPr>
          <w:rFonts w:hint="eastAsia" w:ascii="仿宋" w:hAnsi="仿宋" w:eastAsia="仿宋"/>
          <w:sz w:val="32"/>
          <w:szCs w:val="32"/>
        </w:rPr>
      </w:pPr>
      <w:r>
        <w:rPr>
          <w:rFonts w:hint="eastAsia" w:ascii="仿宋" w:hAnsi="仿宋" w:eastAsia="仿宋"/>
          <w:sz w:val="32"/>
          <w:szCs w:val="32"/>
        </w:rPr>
        <w:t>附件：1.传统医学师承出师考核申请表</w:t>
      </w:r>
    </w:p>
    <w:p>
      <w:pPr>
        <w:spacing w:line="480" w:lineRule="exact"/>
        <w:ind w:right="-234" w:rightChars="-73" w:firstLine="1600" w:firstLineChars="500"/>
        <w:rPr>
          <w:rFonts w:hint="eastAsia" w:ascii="仿宋" w:hAnsi="仿宋" w:eastAsia="仿宋"/>
          <w:szCs w:val="32"/>
        </w:rPr>
      </w:pPr>
      <w:r>
        <w:rPr>
          <w:rFonts w:hint="eastAsia" w:ascii="仿宋" w:hAnsi="仿宋" w:eastAsia="仿宋"/>
          <w:szCs w:val="32"/>
        </w:rPr>
        <w:t>2.师承人员跟师情况平时考核表</w:t>
      </w:r>
    </w:p>
    <w:p>
      <w:pPr>
        <w:spacing w:line="480" w:lineRule="exact"/>
        <w:ind w:right="-234" w:rightChars="-73" w:firstLine="1600" w:firstLineChars="500"/>
        <w:rPr>
          <w:rFonts w:hint="eastAsia" w:ascii="仿宋" w:hAnsi="仿宋" w:eastAsia="仿宋"/>
          <w:szCs w:val="32"/>
        </w:rPr>
      </w:pPr>
      <w:r>
        <w:rPr>
          <w:rFonts w:hint="eastAsia" w:ascii="仿宋" w:hAnsi="仿宋" w:eastAsia="仿宋"/>
          <w:szCs w:val="32"/>
        </w:rPr>
        <w:t>3.师承人员跟师情况年度考核表</w:t>
      </w:r>
    </w:p>
    <w:p>
      <w:pPr>
        <w:pStyle w:val="5"/>
        <w:spacing w:line="360" w:lineRule="auto"/>
        <w:ind w:firstLine="640" w:firstLineChars="200"/>
        <w:rPr>
          <w:rFonts w:hint="eastAsia" w:ascii="仿宋" w:hAnsi="仿宋" w:eastAsia="仿宋"/>
          <w:sz w:val="32"/>
          <w:szCs w:val="32"/>
        </w:rPr>
      </w:pPr>
    </w:p>
    <w:p>
      <w:pPr>
        <w:pStyle w:val="5"/>
        <w:spacing w:line="360" w:lineRule="auto"/>
        <w:jc w:val="right"/>
        <w:rPr>
          <w:rFonts w:hint="eastAsia" w:ascii="仿宋" w:hAnsi="仿宋" w:eastAsia="仿宋"/>
          <w:sz w:val="32"/>
          <w:szCs w:val="32"/>
        </w:rPr>
      </w:pPr>
      <w:r>
        <w:rPr>
          <w:rFonts w:hint="eastAsia" w:ascii="仿宋" w:hAnsi="仿宋" w:eastAsia="仿宋"/>
          <w:sz w:val="32"/>
          <w:szCs w:val="32"/>
        </w:rPr>
        <w:t>吉林市卫生和计划生育委员会</w:t>
      </w:r>
    </w:p>
    <w:p>
      <w:pPr>
        <w:pStyle w:val="5"/>
        <w:wordWrap w:val="0"/>
        <w:spacing w:line="360" w:lineRule="auto"/>
        <w:ind w:firstLine="640" w:firstLineChars="200"/>
        <w:jc w:val="right"/>
        <w:rPr>
          <w:rFonts w:hint="eastAsia" w:ascii="仿宋" w:hAnsi="仿宋" w:eastAsia="仿宋"/>
          <w:sz w:val="32"/>
          <w:szCs w:val="32"/>
        </w:rPr>
      </w:pPr>
      <w:r>
        <w:rPr>
          <w:rFonts w:hint="eastAsia" w:ascii="仿宋" w:hAnsi="仿宋" w:eastAsia="仿宋"/>
          <w:sz w:val="32"/>
          <w:szCs w:val="32"/>
        </w:rPr>
        <w:t xml:space="preserve">                2018年10月11日   </w:t>
      </w:r>
    </w:p>
    <w:p>
      <w:pPr>
        <w:pStyle w:val="5"/>
        <w:spacing w:line="360" w:lineRule="auto"/>
        <w:ind w:firstLine="560" w:firstLineChars="200"/>
        <w:rPr>
          <w:rFonts w:hint="eastAsia" w:ascii="宋体" w:hAnsi="宋体"/>
          <w:sz w:val="28"/>
          <w:szCs w:val="28"/>
        </w:rPr>
      </w:pPr>
    </w:p>
    <w:p>
      <w:pPr>
        <w:pStyle w:val="5"/>
        <w:spacing w:line="360" w:lineRule="auto"/>
        <w:ind w:firstLine="560" w:firstLineChars="200"/>
        <w:rPr>
          <w:rFonts w:hint="eastAsia" w:ascii="宋体" w:hAnsi="宋体"/>
          <w:sz w:val="28"/>
          <w:szCs w:val="28"/>
        </w:rPr>
      </w:pPr>
    </w:p>
    <w:p>
      <w:pPr>
        <w:pStyle w:val="5"/>
        <w:spacing w:line="360" w:lineRule="auto"/>
        <w:ind w:firstLine="560" w:firstLineChars="200"/>
        <w:rPr>
          <w:rFonts w:hint="eastAsia" w:ascii="宋体" w:hAnsi="宋体"/>
          <w:sz w:val="28"/>
          <w:szCs w:val="28"/>
        </w:rPr>
      </w:pPr>
    </w:p>
    <w:p>
      <w:pPr>
        <w:pStyle w:val="5"/>
        <w:spacing w:line="360" w:lineRule="auto"/>
        <w:rPr>
          <w:rFonts w:hint="eastAsia" w:ascii="黑体" w:hAnsi="黑体" w:eastAsia="黑体"/>
          <w:sz w:val="28"/>
          <w:szCs w:val="28"/>
        </w:rPr>
      </w:pPr>
      <w:r>
        <w:rPr>
          <w:rFonts w:ascii="宋体" w:hAnsi="宋体"/>
          <w:sz w:val="28"/>
          <w:szCs w:val="28"/>
        </w:rPr>
        <w:br w:type="page"/>
      </w:r>
      <w:r>
        <w:rPr>
          <w:rFonts w:hint="eastAsia" w:ascii="黑体" w:hAnsi="黑体" w:eastAsia="黑体"/>
          <w:sz w:val="28"/>
          <w:szCs w:val="28"/>
        </w:rPr>
        <w:t>附件1</w:t>
      </w:r>
    </w:p>
    <w:p>
      <w:pPr>
        <w:pStyle w:val="10"/>
        <w:spacing w:line="560" w:lineRule="exact"/>
        <w:jc w:val="center"/>
        <w:rPr>
          <w:rFonts w:hint="eastAsia" w:ascii="方正小标宋简体" w:hAnsi="宋体" w:eastAsia="方正小标宋简体"/>
          <w:b/>
          <w:sz w:val="44"/>
          <w:szCs w:val="44"/>
        </w:rPr>
      </w:pPr>
      <w:r>
        <w:rPr>
          <w:rFonts w:hint="eastAsia" w:ascii="方正小标宋简体" w:hAnsi="宋体" w:eastAsia="方正小标宋简体"/>
          <w:b/>
          <w:sz w:val="44"/>
          <w:szCs w:val="44"/>
        </w:rPr>
        <w:t>传统医学师承出师考核申请表</w:t>
      </w:r>
    </w:p>
    <w:tbl>
      <w:tblPr>
        <w:tblStyle w:val="6"/>
        <w:tblW w:w="84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204"/>
        <w:gridCol w:w="226"/>
        <w:gridCol w:w="558"/>
        <w:gridCol w:w="860"/>
        <w:gridCol w:w="1176"/>
        <w:gridCol w:w="1367"/>
        <w:gridCol w:w="133"/>
        <w:gridCol w:w="624"/>
        <w:gridCol w:w="244"/>
        <w:gridCol w:w="608"/>
        <w:gridCol w:w="1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2" w:hRule="atLeast"/>
        </w:trPr>
        <w:tc>
          <w:tcPr>
            <w:tcW w:w="1056" w:type="dxa"/>
            <w:vAlign w:val="center"/>
          </w:tcPr>
          <w:p>
            <w:pPr>
              <w:pStyle w:val="10"/>
              <w:spacing w:line="300" w:lineRule="exact"/>
              <w:jc w:val="center"/>
              <w:rPr>
                <w:rFonts w:hint="eastAsia" w:ascii="宋体" w:hAnsi="宋体"/>
                <w:sz w:val="24"/>
              </w:rPr>
            </w:pPr>
            <w:r>
              <w:rPr>
                <w:rFonts w:hint="eastAsia" w:ascii="宋体" w:hAnsi="宋体"/>
                <w:sz w:val="24"/>
              </w:rPr>
              <w:t>姓 名</w:t>
            </w:r>
          </w:p>
        </w:tc>
        <w:tc>
          <w:tcPr>
            <w:tcW w:w="988" w:type="dxa"/>
            <w:gridSpan w:val="3"/>
            <w:vAlign w:val="center"/>
          </w:tcPr>
          <w:p>
            <w:pPr>
              <w:pStyle w:val="10"/>
              <w:spacing w:line="300" w:lineRule="exact"/>
              <w:jc w:val="center"/>
              <w:rPr>
                <w:rFonts w:hint="eastAsia" w:ascii="宋体" w:hAnsi="宋体"/>
                <w:sz w:val="24"/>
              </w:rPr>
            </w:pPr>
          </w:p>
        </w:tc>
        <w:tc>
          <w:tcPr>
            <w:tcW w:w="860" w:type="dxa"/>
            <w:vAlign w:val="center"/>
          </w:tcPr>
          <w:p>
            <w:pPr>
              <w:pStyle w:val="10"/>
              <w:spacing w:line="300" w:lineRule="exact"/>
              <w:jc w:val="center"/>
              <w:rPr>
                <w:rFonts w:hint="eastAsia" w:ascii="宋体" w:hAnsi="宋体"/>
                <w:sz w:val="24"/>
              </w:rPr>
            </w:pPr>
            <w:r>
              <w:rPr>
                <w:rFonts w:hint="eastAsia" w:ascii="宋体" w:hAnsi="宋体"/>
                <w:sz w:val="24"/>
              </w:rPr>
              <w:t>性 别</w:t>
            </w:r>
          </w:p>
        </w:tc>
        <w:tc>
          <w:tcPr>
            <w:tcW w:w="1176" w:type="dxa"/>
            <w:vAlign w:val="center"/>
          </w:tcPr>
          <w:p>
            <w:pPr>
              <w:pStyle w:val="10"/>
              <w:spacing w:line="300" w:lineRule="exact"/>
              <w:jc w:val="center"/>
              <w:rPr>
                <w:rFonts w:hint="eastAsia" w:ascii="宋体" w:hAnsi="宋体"/>
                <w:sz w:val="24"/>
              </w:rPr>
            </w:pPr>
          </w:p>
        </w:tc>
        <w:tc>
          <w:tcPr>
            <w:tcW w:w="1367" w:type="dxa"/>
            <w:vAlign w:val="center"/>
          </w:tcPr>
          <w:p>
            <w:pPr>
              <w:pStyle w:val="10"/>
              <w:spacing w:line="300" w:lineRule="exact"/>
              <w:jc w:val="center"/>
              <w:rPr>
                <w:rFonts w:hint="eastAsia" w:ascii="宋体" w:hAnsi="宋体"/>
                <w:sz w:val="24"/>
              </w:rPr>
            </w:pPr>
            <w:r>
              <w:rPr>
                <w:rFonts w:hint="eastAsia" w:ascii="宋体" w:hAnsi="宋体"/>
                <w:sz w:val="24"/>
              </w:rPr>
              <w:t>民 族</w:t>
            </w:r>
          </w:p>
        </w:tc>
        <w:tc>
          <w:tcPr>
            <w:tcW w:w="1609" w:type="dxa"/>
            <w:gridSpan w:val="4"/>
            <w:vAlign w:val="center"/>
          </w:tcPr>
          <w:p>
            <w:pPr>
              <w:pStyle w:val="10"/>
              <w:spacing w:line="300" w:lineRule="exact"/>
              <w:jc w:val="center"/>
              <w:rPr>
                <w:rFonts w:hint="eastAsia" w:ascii="宋体" w:hAnsi="宋体"/>
                <w:sz w:val="24"/>
              </w:rPr>
            </w:pPr>
          </w:p>
        </w:tc>
        <w:tc>
          <w:tcPr>
            <w:tcW w:w="1358" w:type="dxa"/>
            <w:vMerge w:val="restart"/>
            <w:vAlign w:val="center"/>
          </w:tcPr>
          <w:p>
            <w:pPr>
              <w:pStyle w:val="10"/>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trPr>
        <w:tc>
          <w:tcPr>
            <w:tcW w:w="1056" w:type="dxa"/>
            <w:vAlign w:val="center"/>
          </w:tcPr>
          <w:p>
            <w:pPr>
              <w:pStyle w:val="10"/>
              <w:spacing w:line="300" w:lineRule="exact"/>
              <w:jc w:val="center"/>
              <w:rPr>
                <w:rFonts w:hint="eastAsia" w:ascii="宋体" w:hAnsi="宋体"/>
                <w:sz w:val="24"/>
              </w:rPr>
            </w:pPr>
            <w:r>
              <w:rPr>
                <w:rFonts w:hint="eastAsia" w:ascii="宋体" w:hAnsi="宋体"/>
                <w:sz w:val="24"/>
              </w:rPr>
              <w:t>出 生</w:t>
            </w:r>
          </w:p>
          <w:p>
            <w:pPr>
              <w:pStyle w:val="10"/>
              <w:spacing w:line="300" w:lineRule="exact"/>
              <w:jc w:val="center"/>
              <w:rPr>
                <w:rFonts w:hint="eastAsia" w:ascii="宋体" w:hAnsi="宋体"/>
                <w:sz w:val="24"/>
              </w:rPr>
            </w:pPr>
            <w:r>
              <w:rPr>
                <w:rFonts w:hint="eastAsia" w:ascii="宋体" w:hAnsi="宋体"/>
                <w:sz w:val="24"/>
              </w:rPr>
              <w:t>年 月</w:t>
            </w:r>
          </w:p>
        </w:tc>
        <w:tc>
          <w:tcPr>
            <w:tcW w:w="988" w:type="dxa"/>
            <w:gridSpan w:val="3"/>
            <w:vAlign w:val="center"/>
          </w:tcPr>
          <w:p>
            <w:pPr>
              <w:pStyle w:val="10"/>
              <w:spacing w:line="300" w:lineRule="exact"/>
              <w:jc w:val="center"/>
              <w:rPr>
                <w:rFonts w:hint="eastAsia" w:ascii="宋体" w:hAnsi="宋体"/>
                <w:sz w:val="24"/>
              </w:rPr>
            </w:pPr>
          </w:p>
        </w:tc>
        <w:tc>
          <w:tcPr>
            <w:tcW w:w="860" w:type="dxa"/>
            <w:vAlign w:val="center"/>
          </w:tcPr>
          <w:p>
            <w:pPr>
              <w:pStyle w:val="10"/>
              <w:spacing w:line="300" w:lineRule="exact"/>
              <w:jc w:val="center"/>
              <w:rPr>
                <w:rFonts w:hint="eastAsia" w:ascii="宋体" w:hAnsi="宋体"/>
                <w:sz w:val="24"/>
              </w:rPr>
            </w:pPr>
            <w:r>
              <w:rPr>
                <w:rFonts w:hint="eastAsia" w:ascii="宋体" w:hAnsi="宋体"/>
                <w:sz w:val="24"/>
              </w:rPr>
              <w:t>籍 贯</w:t>
            </w:r>
          </w:p>
        </w:tc>
        <w:tc>
          <w:tcPr>
            <w:tcW w:w="1176" w:type="dxa"/>
            <w:vAlign w:val="center"/>
          </w:tcPr>
          <w:p>
            <w:pPr>
              <w:pStyle w:val="10"/>
              <w:spacing w:line="300" w:lineRule="exact"/>
              <w:jc w:val="center"/>
              <w:rPr>
                <w:rFonts w:hint="eastAsia" w:ascii="宋体" w:hAnsi="宋体"/>
                <w:sz w:val="24"/>
              </w:rPr>
            </w:pPr>
          </w:p>
        </w:tc>
        <w:tc>
          <w:tcPr>
            <w:tcW w:w="1367" w:type="dxa"/>
            <w:vAlign w:val="center"/>
          </w:tcPr>
          <w:p>
            <w:pPr>
              <w:pStyle w:val="10"/>
              <w:spacing w:line="300" w:lineRule="exact"/>
              <w:jc w:val="center"/>
              <w:rPr>
                <w:rFonts w:hint="eastAsia" w:ascii="宋体" w:hAnsi="宋体"/>
                <w:sz w:val="24"/>
              </w:rPr>
            </w:pPr>
            <w:r>
              <w:rPr>
                <w:rFonts w:hint="eastAsia" w:ascii="宋体" w:hAnsi="宋体"/>
                <w:sz w:val="24"/>
              </w:rPr>
              <w:t>出 生</w:t>
            </w:r>
          </w:p>
          <w:p>
            <w:pPr>
              <w:pStyle w:val="10"/>
              <w:spacing w:line="300" w:lineRule="exact"/>
              <w:jc w:val="center"/>
              <w:rPr>
                <w:rFonts w:hint="eastAsia" w:ascii="宋体" w:hAnsi="宋体"/>
                <w:sz w:val="24"/>
              </w:rPr>
            </w:pPr>
            <w:r>
              <w:rPr>
                <w:rFonts w:hint="eastAsia" w:ascii="宋体" w:hAnsi="宋体"/>
                <w:sz w:val="24"/>
              </w:rPr>
              <w:t>地 点</w:t>
            </w:r>
          </w:p>
        </w:tc>
        <w:tc>
          <w:tcPr>
            <w:tcW w:w="1609" w:type="dxa"/>
            <w:gridSpan w:val="4"/>
            <w:vAlign w:val="center"/>
          </w:tcPr>
          <w:p>
            <w:pPr>
              <w:pStyle w:val="10"/>
              <w:spacing w:line="300" w:lineRule="exact"/>
              <w:jc w:val="center"/>
              <w:rPr>
                <w:rFonts w:hint="eastAsia" w:ascii="宋体" w:hAnsi="宋体"/>
                <w:sz w:val="24"/>
              </w:rPr>
            </w:pPr>
          </w:p>
        </w:tc>
        <w:tc>
          <w:tcPr>
            <w:tcW w:w="1358" w:type="dxa"/>
            <w:vMerge w:val="continue"/>
            <w:vAlign w:val="center"/>
          </w:tcPr>
          <w:p>
            <w:pPr>
              <w:pStyle w:val="10"/>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6" w:hRule="atLeast"/>
        </w:trPr>
        <w:tc>
          <w:tcPr>
            <w:tcW w:w="1056" w:type="dxa"/>
            <w:vAlign w:val="center"/>
          </w:tcPr>
          <w:p>
            <w:pPr>
              <w:pStyle w:val="10"/>
              <w:spacing w:line="300" w:lineRule="exact"/>
              <w:jc w:val="center"/>
              <w:rPr>
                <w:rFonts w:hint="eastAsia" w:ascii="宋体" w:hAnsi="宋体"/>
                <w:sz w:val="24"/>
              </w:rPr>
            </w:pPr>
            <w:r>
              <w:rPr>
                <w:rFonts w:hint="eastAsia" w:ascii="宋体" w:hAnsi="宋体"/>
                <w:sz w:val="24"/>
              </w:rPr>
              <w:t>参加工作时间</w:t>
            </w:r>
          </w:p>
        </w:tc>
        <w:tc>
          <w:tcPr>
            <w:tcW w:w="988" w:type="dxa"/>
            <w:gridSpan w:val="3"/>
            <w:vAlign w:val="center"/>
          </w:tcPr>
          <w:p>
            <w:pPr>
              <w:pStyle w:val="10"/>
              <w:spacing w:line="300" w:lineRule="exact"/>
              <w:jc w:val="center"/>
              <w:rPr>
                <w:rFonts w:hint="eastAsia" w:ascii="宋体" w:hAnsi="宋体"/>
                <w:sz w:val="24"/>
              </w:rPr>
            </w:pPr>
          </w:p>
        </w:tc>
        <w:tc>
          <w:tcPr>
            <w:tcW w:w="2036" w:type="dxa"/>
            <w:gridSpan w:val="2"/>
            <w:vAlign w:val="center"/>
          </w:tcPr>
          <w:p>
            <w:pPr>
              <w:pStyle w:val="10"/>
              <w:spacing w:line="300" w:lineRule="exact"/>
              <w:rPr>
                <w:rFonts w:hint="eastAsia" w:ascii="宋体" w:hAnsi="宋体"/>
                <w:sz w:val="24"/>
              </w:rPr>
            </w:pPr>
            <w:r>
              <w:rPr>
                <w:rFonts w:hint="eastAsia" w:ascii="宋体" w:hAnsi="宋体"/>
                <w:sz w:val="24"/>
              </w:rPr>
              <w:t>现从事主要职业</w:t>
            </w:r>
          </w:p>
        </w:tc>
        <w:tc>
          <w:tcPr>
            <w:tcW w:w="2976" w:type="dxa"/>
            <w:gridSpan w:val="5"/>
            <w:vAlign w:val="center"/>
          </w:tcPr>
          <w:p>
            <w:pPr>
              <w:pStyle w:val="10"/>
              <w:spacing w:line="300" w:lineRule="exact"/>
              <w:rPr>
                <w:rFonts w:hint="eastAsia" w:ascii="宋体" w:hAnsi="宋体"/>
                <w:sz w:val="24"/>
              </w:rPr>
            </w:pPr>
          </w:p>
        </w:tc>
        <w:tc>
          <w:tcPr>
            <w:tcW w:w="1358" w:type="dxa"/>
            <w:vMerge w:val="continue"/>
            <w:vAlign w:val="center"/>
          </w:tcPr>
          <w:p>
            <w:pPr>
              <w:pStyle w:val="10"/>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1056" w:type="dxa"/>
            <w:vAlign w:val="center"/>
          </w:tcPr>
          <w:p>
            <w:pPr>
              <w:pStyle w:val="10"/>
              <w:spacing w:line="300" w:lineRule="exact"/>
              <w:jc w:val="center"/>
              <w:rPr>
                <w:rFonts w:hint="eastAsia" w:ascii="宋体" w:hAnsi="宋体"/>
                <w:sz w:val="24"/>
              </w:rPr>
            </w:pPr>
            <w:r>
              <w:rPr>
                <w:rFonts w:hint="eastAsia" w:ascii="宋体" w:hAnsi="宋体"/>
                <w:sz w:val="24"/>
              </w:rPr>
              <w:t>学 历</w:t>
            </w:r>
          </w:p>
        </w:tc>
        <w:tc>
          <w:tcPr>
            <w:tcW w:w="988" w:type="dxa"/>
            <w:gridSpan w:val="3"/>
            <w:vAlign w:val="center"/>
          </w:tcPr>
          <w:p>
            <w:pPr>
              <w:pStyle w:val="10"/>
              <w:spacing w:line="300" w:lineRule="exact"/>
              <w:jc w:val="center"/>
              <w:rPr>
                <w:rFonts w:hint="eastAsia" w:ascii="宋体" w:hAnsi="宋体"/>
                <w:sz w:val="24"/>
              </w:rPr>
            </w:pPr>
          </w:p>
        </w:tc>
        <w:tc>
          <w:tcPr>
            <w:tcW w:w="860" w:type="dxa"/>
            <w:vAlign w:val="center"/>
          </w:tcPr>
          <w:p>
            <w:pPr>
              <w:pStyle w:val="10"/>
              <w:spacing w:line="300" w:lineRule="exact"/>
              <w:jc w:val="center"/>
              <w:rPr>
                <w:rFonts w:hint="eastAsia" w:ascii="宋体" w:hAnsi="宋体"/>
                <w:sz w:val="24"/>
              </w:rPr>
            </w:pPr>
            <w:r>
              <w:rPr>
                <w:rFonts w:hint="eastAsia" w:ascii="宋体" w:hAnsi="宋体"/>
                <w:sz w:val="24"/>
              </w:rPr>
              <w:t>学 位</w:t>
            </w:r>
          </w:p>
        </w:tc>
        <w:tc>
          <w:tcPr>
            <w:tcW w:w="1176" w:type="dxa"/>
            <w:vAlign w:val="center"/>
          </w:tcPr>
          <w:p>
            <w:pPr>
              <w:pStyle w:val="10"/>
              <w:spacing w:line="300" w:lineRule="exact"/>
              <w:jc w:val="center"/>
              <w:rPr>
                <w:rFonts w:hint="eastAsia" w:ascii="宋体" w:hAnsi="宋体"/>
                <w:sz w:val="24"/>
              </w:rPr>
            </w:pPr>
          </w:p>
        </w:tc>
        <w:tc>
          <w:tcPr>
            <w:tcW w:w="1500" w:type="dxa"/>
            <w:gridSpan w:val="2"/>
            <w:vAlign w:val="center"/>
          </w:tcPr>
          <w:p>
            <w:pPr>
              <w:pStyle w:val="10"/>
              <w:spacing w:line="300" w:lineRule="exact"/>
              <w:jc w:val="center"/>
              <w:rPr>
                <w:rFonts w:hint="eastAsia" w:ascii="宋体" w:hAnsi="宋体"/>
                <w:sz w:val="24"/>
              </w:rPr>
            </w:pPr>
            <w:r>
              <w:rPr>
                <w:rFonts w:hint="eastAsia" w:ascii="宋体" w:hAnsi="宋体"/>
                <w:sz w:val="24"/>
              </w:rPr>
              <w:t>身份证号码</w:t>
            </w:r>
          </w:p>
        </w:tc>
        <w:tc>
          <w:tcPr>
            <w:tcW w:w="2834" w:type="dxa"/>
            <w:gridSpan w:val="4"/>
            <w:vAlign w:val="center"/>
          </w:tcPr>
          <w:p>
            <w:pPr>
              <w:pStyle w:val="10"/>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2904" w:type="dxa"/>
            <w:gridSpan w:val="5"/>
            <w:vAlign w:val="center"/>
          </w:tcPr>
          <w:p>
            <w:pPr>
              <w:pStyle w:val="10"/>
              <w:spacing w:line="300" w:lineRule="exact"/>
              <w:rPr>
                <w:rFonts w:hint="eastAsia" w:ascii="宋体" w:hAnsi="宋体"/>
                <w:sz w:val="24"/>
              </w:rPr>
            </w:pPr>
            <w:r>
              <w:rPr>
                <w:rFonts w:hint="eastAsia" w:ascii="宋体" w:hAnsi="宋体"/>
                <w:sz w:val="24"/>
              </w:rPr>
              <w:t>单位名称</w:t>
            </w:r>
          </w:p>
        </w:tc>
        <w:tc>
          <w:tcPr>
            <w:tcW w:w="5510" w:type="dxa"/>
            <w:gridSpan w:val="7"/>
            <w:vAlign w:val="center"/>
          </w:tcPr>
          <w:p>
            <w:pPr>
              <w:pStyle w:val="10"/>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2904" w:type="dxa"/>
            <w:gridSpan w:val="5"/>
            <w:vAlign w:val="center"/>
          </w:tcPr>
          <w:p>
            <w:pPr>
              <w:pStyle w:val="10"/>
              <w:spacing w:line="300" w:lineRule="exact"/>
              <w:rPr>
                <w:rFonts w:hint="eastAsia" w:ascii="宋体" w:hAnsi="宋体"/>
                <w:sz w:val="24"/>
              </w:rPr>
            </w:pPr>
            <w:r>
              <w:rPr>
                <w:rFonts w:hint="eastAsia" w:ascii="宋体" w:hAnsi="宋体"/>
                <w:sz w:val="24"/>
              </w:rPr>
              <w:t>通讯地址及邮政编码</w:t>
            </w:r>
          </w:p>
        </w:tc>
        <w:tc>
          <w:tcPr>
            <w:tcW w:w="5510" w:type="dxa"/>
            <w:gridSpan w:val="7"/>
            <w:vAlign w:val="center"/>
          </w:tcPr>
          <w:p>
            <w:pPr>
              <w:pStyle w:val="10"/>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2904" w:type="dxa"/>
            <w:gridSpan w:val="5"/>
            <w:vAlign w:val="center"/>
          </w:tcPr>
          <w:p>
            <w:pPr>
              <w:pStyle w:val="10"/>
              <w:spacing w:line="300" w:lineRule="exact"/>
              <w:rPr>
                <w:rFonts w:hint="eastAsia" w:ascii="宋体" w:hAnsi="宋体"/>
                <w:sz w:val="24"/>
              </w:rPr>
            </w:pPr>
            <w:r>
              <w:rPr>
                <w:rFonts w:hint="eastAsia" w:ascii="宋体" w:hAnsi="宋体"/>
                <w:sz w:val="24"/>
              </w:rPr>
              <w:t>本人档案存放单位、地址及邮政编码</w:t>
            </w:r>
          </w:p>
        </w:tc>
        <w:tc>
          <w:tcPr>
            <w:tcW w:w="5510" w:type="dxa"/>
            <w:gridSpan w:val="7"/>
            <w:vAlign w:val="center"/>
          </w:tcPr>
          <w:p>
            <w:pPr>
              <w:pStyle w:val="10"/>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trPr>
        <w:tc>
          <w:tcPr>
            <w:tcW w:w="1260" w:type="dxa"/>
            <w:gridSpan w:val="2"/>
            <w:vAlign w:val="center"/>
          </w:tcPr>
          <w:p>
            <w:pPr>
              <w:pStyle w:val="10"/>
              <w:spacing w:line="300" w:lineRule="exact"/>
              <w:jc w:val="center"/>
              <w:rPr>
                <w:rFonts w:hint="eastAsia" w:ascii="宋体" w:hAnsi="宋体"/>
                <w:sz w:val="24"/>
              </w:rPr>
            </w:pPr>
            <w:r>
              <w:rPr>
                <w:rFonts w:hint="eastAsia" w:ascii="宋体" w:hAnsi="宋体"/>
                <w:sz w:val="24"/>
              </w:rPr>
              <w:t>联系电话</w:t>
            </w:r>
          </w:p>
        </w:tc>
        <w:tc>
          <w:tcPr>
            <w:tcW w:w="1644" w:type="dxa"/>
            <w:gridSpan w:val="3"/>
            <w:vAlign w:val="center"/>
          </w:tcPr>
          <w:p>
            <w:pPr>
              <w:pStyle w:val="10"/>
              <w:spacing w:line="300" w:lineRule="exact"/>
              <w:jc w:val="center"/>
              <w:rPr>
                <w:rFonts w:hint="eastAsia" w:ascii="宋体" w:hAnsi="宋体"/>
                <w:sz w:val="24"/>
              </w:rPr>
            </w:pPr>
          </w:p>
        </w:tc>
        <w:tc>
          <w:tcPr>
            <w:tcW w:w="1176" w:type="dxa"/>
            <w:vAlign w:val="center"/>
          </w:tcPr>
          <w:p>
            <w:pPr>
              <w:pStyle w:val="10"/>
              <w:spacing w:line="300" w:lineRule="exact"/>
              <w:jc w:val="center"/>
              <w:rPr>
                <w:rFonts w:hint="eastAsia" w:ascii="宋体" w:hAnsi="宋体"/>
                <w:sz w:val="24"/>
              </w:rPr>
            </w:pPr>
            <w:r>
              <w:rPr>
                <w:rFonts w:hint="eastAsia" w:ascii="宋体" w:hAnsi="宋体"/>
                <w:sz w:val="24"/>
              </w:rPr>
              <w:t>传  真</w:t>
            </w:r>
          </w:p>
        </w:tc>
        <w:tc>
          <w:tcPr>
            <w:tcW w:w="1367" w:type="dxa"/>
            <w:vAlign w:val="center"/>
          </w:tcPr>
          <w:p>
            <w:pPr>
              <w:pStyle w:val="10"/>
              <w:spacing w:line="300" w:lineRule="exact"/>
              <w:jc w:val="center"/>
              <w:rPr>
                <w:rFonts w:hint="eastAsia" w:ascii="宋体" w:hAnsi="宋体"/>
                <w:sz w:val="24"/>
              </w:rPr>
            </w:pPr>
          </w:p>
        </w:tc>
        <w:tc>
          <w:tcPr>
            <w:tcW w:w="1001" w:type="dxa"/>
            <w:gridSpan w:val="3"/>
            <w:vAlign w:val="center"/>
          </w:tcPr>
          <w:p>
            <w:pPr>
              <w:pStyle w:val="10"/>
              <w:spacing w:line="300" w:lineRule="exact"/>
              <w:jc w:val="center"/>
              <w:rPr>
                <w:rFonts w:hint="eastAsia" w:ascii="宋体" w:hAnsi="宋体"/>
                <w:sz w:val="24"/>
              </w:rPr>
            </w:pPr>
            <w:r>
              <w:rPr>
                <w:rFonts w:hint="eastAsia" w:ascii="宋体" w:hAnsi="宋体"/>
                <w:sz w:val="24"/>
              </w:rPr>
              <w:t>电子邮件地址</w:t>
            </w:r>
          </w:p>
        </w:tc>
        <w:tc>
          <w:tcPr>
            <w:tcW w:w="1966" w:type="dxa"/>
            <w:gridSpan w:val="2"/>
            <w:vAlign w:val="center"/>
          </w:tcPr>
          <w:p>
            <w:pPr>
              <w:pStyle w:val="10"/>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trPr>
        <w:tc>
          <w:tcPr>
            <w:tcW w:w="8414" w:type="dxa"/>
            <w:gridSpan w:val="12"/>
            <w:vAlign w:val="center"/>
          </w:tcPr>
          <w:p>
            <w:pPr>
              <w:pStyle w:val="10"/>
              <w:spacing w:line="300" w:lineRule="exact"/>
              <w:jc w:val="center"/>
              <w:rPr>
                <w:rFonts w:hint="eastAsia" w:ascii="宋体" w:hAnsi="宋体"/>
                <w:sz w:val="24"/>
              </w:rPr>
            </w:pPr>
            <w:r>
              <w:rPr>
                <w:rFonts w:hint="eastAsia" w:ascii="宋体" w:hAnsi="宋体"/>
                <w:sz w:val="24"/>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1486" w:type="dxa"/>
            <w:gridSpan w:val="3"/>
            <w:vAlign w:val="center"/>
          </w:tcPr>
          <w:p>
            <w:pPr>
              <w:pStyle w:val="10"/>
              <w:spacing w:line="300" w:lineRule="exact"/>
              <w:jc w:val="center"/>
              <w:rPr>
                <w:rFonts w:hint="eastAsia" w:ascii="宋体" w:hAnsi="宋体"/>
                <w:sz w:val="24"/>
              </w:rPr>
            </w:pPr>
            <w:r>
              <w:rPr>
                <w:rFonts w:hint="eastAsia" w:ascii="宋体" w:hAnsi="宋体"/>
                <w:sz w:val="24"/>
              </w:rPr>
              <w:t>起止年月</w:t>
            </w:r>
          </w:p>
        </w:tc>
        <w:tc>
          <w:tcPr>
            <w:tcW w:w="4718" w:type="dxa"/>
            <w:gridSpan w:val="6"/>
            <w:vAlign w:val="center"/>
          </w:tcPr>
          <w:p>
            <w:pPr>
              <w:pStyle w:val="10"/>
              <w:spacing w:line="300" w:lineRule="exact"/>
              <w:jc w:val="center"/>
              <w:rPr>
                <w:rFonts w:hint="eastAsia" w:ascii="宋体" w:hAnsi="宋体"/>
                <w:sz w:val="24"/>
              </w:rPr>
            </w:pPr>
            <w:r>
              <w:rPr>
                <w:rFonts w:hint="eastAsia" w:ascii="宋体" w:hAnsi="宋体"/>
                <w:sz w:val="24"/>
              </w:rPr>
              <w:t>学习（工作）单位</w:t>
            </w:r>
          </w:p>
        </w:tc>
        <w:tc>
          <w:tcPr>
            <w:tcW w:w="2210" w:type="dxa"/>
            <w:gridSpan w:val="3"/>
            <w:vAlign w:val="center"/>
          </w:tcPr>
          <w:p>
            <w:pPr>
              <w:pStyle w:val="10"/>
              <w:spacing w:line="300" w:lineRule="exact"/>
              <w:ind w:firstLine="960" w:firstLineChars="400"/>
              <w:rPr>
                <w:rFonts w:hint="eastAsia" w:ascii="宋体" w:hAnsi="宋体"/>
                <w:sz w:val="24"/>
              </w:rPr>
            </w:pPr>
            <w:r>
              <w:rPr>
                <w:rFonts w:hint="eastAsia" w:ascii="宋体" w:hAnsi="宋体"/>
                <w:sz w:val="24"/>
              </w:rPr>
              <w:t>肄</w:t>
            </w:r>
          </w:p>
          <w:p>
            <w:pPr>
              <w:pStyle w:val="10"/>
              <w:spacing w:line="300" w:lineRule="exact"/>
              <w:ind w:firstLine="600" w:firstLineChars="250"/>
              <w:rPr>
                <w:rFonts w:hint="eastAsia" w:ascii="宋体" w:hAnsi="宋体"/>
                <w:sz w:val="24"/>
              </w:rPr>
            </w:pPr>
            <w:r>
              <w:rPr>
                <w:rFonts w:hint="eastAsia" w:ascii="宋体" w:hAnsi="宋体"/>
                <w:sz w:val="24"/>
              </w:rPr>
              <w:t>毕    业</w:t>
            </w:r>
          </w:p>
          <w:p>
            <w:pPr>
              <w:pStyle w:val="10"/>
              <w:spacing w:line="300" w:lineRule="exact"/>
              <w:ind w:firstLine="960" w:firstLineChars="400"/>
              <w:rPr>
                <w:rFonts w:hint="eastAsia" w:ascii="宋体" w:hAnsi="宋体"/>
                <w:sz w:val="24"/>
              </w:rPr>
            </w:pPr>
            <w:r>
              <w:rPr>
                <w:rFonts w:hint="eastAsia" w:ascii="宋体" w:hAnsi="宋体"/>
                <w:sz w:val="24"/>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486" w:type="dxa"/>
            <w:gridSpan w:val="3"/>
            <w:vAlign w:val="center"/>
          </w:tcPr>
          <w:p>
            <w:pPr>
              <w:pStyle w:val="10"/>
              <w:spacing w:line="300" w:lineRule="exact"/>
              <w:jc w:val="center"/>
              <w:rPr>
                <w:rFonts w:hint="eastAsia" w:ascii="宋体" w:hAnsi="宋体"/>
                <w:sz w:val="24"/>
              </w:rPr>
            </w:pPr>
          </w:p>
        </w:tc>
        <w:tc>
          <w:tcPr>
            <w:tcW w:w="4718" w:type="dxa"/>
            <w:gridSpan w:val="6"/>
            <w:vAlign w:val="center"/>
          </w:tcPr>
          <w:p>
            <w:pPr>
              <w:pStyle w:val="10"/>
              <w:spacing w:line="300" w:lineRule="exact"/>
              <w:jc w:val="center"/>
              <w:rPr>
                <w:rFonts w:hint="eastAsia" w:ascii="宋体" w:hAnsi="宋体"/>
                <w:sz w:val="24"/>
              </w:rPr>
            </w:pPr>
          </w:p>
        </w:tc>
        <w:tc>
          <w:tcPr>
            <w:tcW w:w="2210" w:type="dxa"/>
            <w:gridSpan w:val="3"/>
            <w:vAlign w:val="center"/>
          </w:tcPr>
          <w:p>
            <w:pPr>
              <w:pStyle w:val="10"/>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86" w:type="dxa"/>
            <w:gridSpan w:val="3"/>
            <w:vAlign w:val="center"/>
          </w:tcPr>
          <w:p>
            <w:pPr>
              <w:pStyle w:val="10"/>
              <w:spacing w:line="300" w:lineRule="exact"/>
              <w:jc w:val="center"/>
              <w:rPr>
                <w:rFonts w:hint="eastAsia" w:ascii="宋体" w:hAnsi="宋体"/>
                <w:sz w:val="24"/>
              </w:rPr>
            </w:pPr>
          </w:p>
        </w:tc>
        <w:tc>
          <w:tcPr>
            <w:tcW w:w="4718" w:type="dxa"/>
            <w:gridSpan w:val="6"/>
            <w:vAlign w:val="center"/>
          </w:tcPr>
          <w:p>
            <w:pPr>
              <w:pStyle w:val="10"/>
              <w:spacing w:line="300" w:lineRule="exact"/>
              <w:jc w:val="center"/>
              <w:rPr>
                <w:rFonts w:hint="eastAsia" w:ascii="宋体" w:hAnsi="宋体"/>
                <w:sz w:val="24"/>
              </w:rPr>
            </w:pPr>
          </w:p>
        </w:tc>
        <w:tc>
          <w:tcPr>
            <w:tcW w:w="2210" w:type="dxa"/>
            <w:gridSpan w:val="3"/>
            <w:vAlign w:val="center"/>
          </w:tcPr>
          <w:p>
            <w:pPr>
              <w:pStyle w:val="10"/>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486" w:type="dxa"/>
            <w:gridSpan w:val="3"/>
            <w:vAlign w:val="center"/>
          </w:tcPr>
          <w:p>
            <w:pPr>
              <w:pStyle w:val="10"/>
              <w:spacing w:line="300" w:lineRule="exact"/>
              <w:jc w:val="center"/>
              <w:rPr>
                <w:rFonts w:hint="eastAsia" w:ascii="宋体" w:hAnsi="宋体"/>
                <w:sz w:val="24"/>
              </w:rPr>
            </w:pPr>
          </w:p>
        </w:tc>
        <w:tc>
          <w:tcPr>
            <w:tcW w:w="4718" w:type="dxa"/>
            <w:gridSpan w:val="6"/>
            <w:vAlign w:val="center"/>
          </w:tcPr>
          <w:p>
            <w:pPr>
              <w:pStyle w:val="10"/>
              <w:spacing w:line="300" w:lineRule="exact"/>
              <w:jc w:val="center"/>
              <w:rPr>
                <w:rFonts w:hint="eastAsia" w:ascii="宋体" w:hAnsi="宋体"/>
                <w:sz w:val="24"/>
              </w:rPr>
            </w:pPr>
          </w:p>
        </w:tc>
        <w:tc>
          <w:tcPr>
            <w:tcW w:w="2210" w:type="dxa"/>
            <w:gridSpan w:val="3"/>
            <w:vAlign w:val="center"/>
          </w:tcPr>
          <w:p>
            <w:pPr>
              <w:pStyle w:val="10"/>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486" w:type="dxa"/>
            <w:gridSpan w:val="3"/>
            <w:vAlign w:val="center"/>
          </w:tcPr>
          <w:p>
            <w:pPr>
              <w:pStyle w:val="10"/>
              <w:spacing w:line="300" w:lineRule="exact"/>
              <w:jc w:val="center"/>
              <w:rPr>
                <w:rFonts w:hint="eastAsia" w:ascii="宋体" w:hAnsi="宋体"/>
                <w:sz w:val="24"/>
              </w:rPr>
            </w:pPr>
          </w:p>
        </w:tc>
        <w:tc>
          <w:tcPr>
            <w:tcW w:w="4718" w:type="dxa"/>
            <w:gridSpan w:val="6"/>
            <w:vAlign w:val="center"/>
          </w:tcPr>
          <w:p>
            <w:pPr>
              <w:pStyle w:val="10"/>
              <w:spacing w:line="300" w:lineRule="exact"/>
              <w:jc w:val="center"/>
              <w:rPr>
                <w:rFonts w:hint="eastAsia" w:ascii="宋体" w:hAnsi="宋体"/>
                <w:sz w:val="24"/>
              </w:rPr>
            </w:pPr>
          </w:p>
        </w:tc>
        <w:tc>
          <w:tcPr>
            <w:tcW w:w="2210" w:type="dxa"/>
            <w:gridSpan w:val="3"/>
            <w:vAlign w:val="center"/>
          </w:tcPr>
          <w:p>
            <w:pPr>
              <w:pStyle w:val="10"/>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486" w:type="dxa"/>
            <w:gridSpan w:val="3"/>
            <w:vAlign w:val="center"/>
          </w:tcPr>
          <w:p>
            <w:pPr>
              <w:pStyle w:val="10"/>
              <w:spacing w:line="300" w:lineRule="exact"/>
              <w:jc w:val="center"/>
              <w:rPr>
                <w:rFonts w:hint="eastAsia" w:ascii="宋体" w:hAnsi="宋体"/>
                <w:sz w:val="24"/>
              </w:rPr>
            </w:pPr>
          </w:p>
        </w:tc>
        <w:tc>
          <w:tcPr>
            <w:tcW w:w="4718" w:type="dxa"/>
            <w:gridSpan w:val="6"/>
            <w:vAlign w:val="center"/>
          </w:tcPr>
          <w:p>
            <w:pPr>
              <w:pStyle w:val="10"/>
              <w:spacing w:line="300" w:lineRule="exact"/>
              <w:jc w:val="center"/>
              <w:rPr>
                <w:rFonts w:hint="eastAsia" w:ascii="宋体" w:hAnsi="宋体"/>
                <w:sz w:val="24"/>
              </w:rPr>
            </w:pPr>
          </w:p>
        </w:tc>
        <w:tc>
          <w:tcPr>
            <w:tcW w:w="2210" w:type="dxa"/>
            <w:gridSpan w:val="3"/>
            <w:vAlign w:val="center"/>
          </w:tcPr>
          <w:p>
            <w:pPr>
              <w:pStyle w:val="10"/>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486" w:type="dxa"/>
            <w:gridSpan w:val="3"/>
            <w:vAlign w:val="center"/>
          </w:tcPr>
          <w:p>
            <w:pPr>
              <w:pStyle w:val="10"/>
              <w:spacing w:line="300" w:lineRule="exact"/>
              <w:jc w:val="center"/>
              <w:rPr>
                <w:rFonts w:hint="eastAsia" w:ascii="宋体" w:hAnsi="宋体"/>
                <w:sz w:val="24"/>
              </w:rPr>
            </w:pPr>
          </w:p>
        </w:tc>
        <w:tc>
          <w:tcPr>
            <w:tcW w:w="4718" w:type="dxa"/>
            <w:gridSpan w:val="6"/>
            <w:vAlign w:val="center"/>
          </w:tcPr>
          <w:p>
            <w:pPr>
              <w:pStyle w:val="10"/>
              <w:spacing w:line="300" w:lineRule="exact"/>
              <w:jc w:val="center"/>
              <w:rPr>
                <w:rFonts w:hint="eastAsia" w:ascii="宋体" w:hAnsi="宋体"/>
                <w:sz w:val="24"/>
              </w:rPr>
            </w:pPr>
          </w:p>
        </w:tc>
        <w:tc>
          <w:tcPr>
            <w:tcW w:w="2210" w:type="dxa"/>
            <w:gridSpan w:val="3"/>
            <w:vAlign w:val="center"/>
          </w:tcPr>
          <w:p>
            <w:pPr>
              <w:pStyle w:val="10"/>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486" w:type="dxa"/>
            <w:gridSpan w:val="3"/>
            <w:vAlign w:val="center"/>
          </w:tcPr>
          <w:p>
            <w:pPr>
              <w:pStyle w:val="10"/>
              <w:spacing w:line="300" w:lineRule="exact"/>
              <w:jc w:val="center"/>
              <w:rPr>
                <w:rFonts w:hint="eastAsia" w:ascii="宋体" w:hAnsi="宋体"/>
                <w:sz w:val="24"/>
              </w:rPr>
            </w:pPr>
          </w:p>
        </w:tc>
        <w:tc>
          <w:tcPr>
            <w:tcW w:w="4718" w:type="dxa"/>
            <w:gridSpan w:val="6"/>
            <w:vAlign w:val="center"/>
          </w:tcPr>
          <w:p>
            <w:pPr>
              <w:pStyle w:val="10"/>
              <w:spacing w:line="300" w:lineRule="exact"/>
              <w:jc w:val="center"/>
              <w:rPr>
                <w:rFonts w:hint="eastAsia" w:ascii="宋体" w:hAnsi="宋体"/>
                <w:sz w:val="24"/>
              </w:rPr>
            </w:pPr>
          </w:p>
        </w:tc>
        <w:tc>
          <w:tcPr>
            <w:tcW w:w="2210" w:type="dxa"/>
            <w:gridSpan w:val="3"/>
            <w:vAlign w:val="center"/>
          </w:tcPr>
          <w:p>
            <w:pPr>
              <w:pStyle w:val="10"/>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486" w:type="dxa"/>
            <w:gridSpan w:val="3"/>
            <w:vAlign w:val="center"/>
          </w:tcPr>
          <w:p>
            <w:pPr>
              <w:pStyle w:val="10"/>
              <w:spacing w:line="300" w:lineRule="exact"/>
              <w:jc w:val="center"/>
              <w:rPr>
                <w:rFonts w:hint="eastAsia" w:ascii="宋体" w:hAnsi="宋体"/>
                <w:sz w:val="24"/>
              </w:rPr>
            </w:pPr>
          </w:p>
        </w:tc>
        <w:tc>
          <w:tcPr>
            <w:tcW w:w="4718" w:type="dxa"/>
            <w:gridSpan w:val="6"/>
            <w:vAlign w:val="center"/>
          </w:tcPr>
          <w:p>
            <w:pPr>
              <w:pStyle w:val="10"/>
              <w:spacing w:line="300" w:lineRule="exact"/>
              <w:jc w:val="center"/>
              <w:rPr>
                <w:rFonts w:hint="eastAsia" w:ascii="宋体" w:hAnsi="宋体"/>
                <w:sz w:val="24"/>
              </w:rPr>
            </w:pPr>
          </w:p>
        </w:tc>
        <w:tc>
          <w:tcPr>
            <w:tcW w:w="2210" w:type="dxa"/>
            <w:gridSpan w:val="3"/>
            <w:vAlign w:val="center"/>
          </w:tcPr>
          <w:p>
            <w:pPr>
              <w:pStyle w:val="10"/>
              <w:spacing w:line="300" w:lineRule="exact"/>
              <w:jc w:val="center"/>
              <w:rPr>
                <w:rFonts w:hint="eastAsia" w:ascii="宋体" w:hAnsi="宋体"/>
                <w:sz w:val="24"/>
              </w:rPr>
            </w:pPr>
          </w:p>
        </w:tc>
      </w:tr>
    </w:tbl>
    <w:p/>
    <w:tbl>
      <w:tblPr>
        <w:tblStyle w:val="6"/>
        <w:tblW w:w="84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1440"/>
        <w:gridCol w:w="1620"/>
        <w:gridCol w:w="3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4" w:hRule="atLeast"/>
        </w:trPr>
        <w:tc>
          <w:tcPr>
            <w:tcW w:w="1800" w:type="dxa"/>
            <w:vAlign w:val="center"/>
          </w:tcPr>
          <w:p>
            <w:pPr>
              <w:pStyle w:val="10"/>
              <w:spacing w:line="300" w:lineRule="exact"/>
              <w:jc w:val="center"/>
              <w:rPr>
                <w:rFonts w:hint="eastAsia" w:ascii="宋体" w:hAnsi="宋体"/>
                <w:snapToGrid w:val="0"/>
                <w:kern w:val="0"/>
                <w:sz w:val="24"/>
              </w:rPr>
            </w:pPr>
            <w:r>
              <w:rPr>
                <w:rFonts w:hint="eastAsia" w:ascii="宋体" w:hAnsi="宋体"/>
                <w:snapToGrid w:val="0"/>
                <w:kern w:val="0"/>
                <w:sz w:val="24"/>
              </w:rPr>
              <w:t xml:space="preserve">指 导 老 师 </w:t>
            </w:r>
          </w:p>
          <w:p>
            <w:pPr>
              <w:pStyle w:val="10"/>
              <w:spacing w:line="300" w:lineRule="exact"/>
              <w:jc w:val="center"/>
              <w:rPr>
                <w:rFonts w:hint="eastAsia" w:ascii="宋体" w:hAnsi="宋体"/>
                <w:snapToGrid w:val="0"/>
                <w:kern w:val="0"/>
                <w:sz w:val="24"/>
              </w:rPr>
            </w:pPr>
            <w:r>
              <w:rPr>
                <w:rFonts w:hint="eastAsia" w:ascii="宋体" w:hAnsi="宋体"/>
                <w:snapToGrid w:val="0"/>
                <w:kern w:val="0"/>
                <w:sz w:val="24"/>
              </w:rPr>
              <w:t>姓 名</w:t>
            </w:r>
          </w:p>
        </w:tc>
        <w:tc>
          <w:tcPr>
            <w:tcW w:w="1440" w:type="dxa"/>
            <w:vAlign w:val="center"/>
          </w:tcPr>
          <w:p>
            <w:pPr>
              <w:pStyle w:val="10"/>
              <w:spacing w:line="300" w:lineRule="exact"/>
              <w:jc w:val="center"/>
              <w:rPr>
                <w:rFonts w:hint="eastAsia" w:ascii="宋体" w:hAnsi="宋体"/>
                <w:snapToGrid w:val="0"/>
                <w:kern w:val="0"/>
                <w:sz w:val="24"/>
              </w:rPr>
            </w:pPr>
          </w:p>
        </w:tc>
        <w:tc>
          <w:tcPr>
            <w:tcW w:w="1620" w:type="dxa"/>
            <w:vAlign w:val="center"/>
          </w:tcPr>
          <w:p>
            <w:pPr>
              <w:pStyle w:val="10"/>
              <w:spacing w:line="300" w:lineRule="exact"/>
              <w:jc w:val="center"/>
              <w:rPr>
                <w:rFonts w:hint="eastAsia" w:ascii="宋体" w:hAnsi="宋体"/>
                <w:snapToGrid w:val="0"/>
                <w:kern w:val="0"/>
                <w:sz w:val="24"/>
              </w:rPr>
            </w:pPr>
            <w:r>
              <w:rPr>
                <w:rFonts w:hint="eastAsia" w:ascii="宋体" w:hAnsi="宋体"/>
                <w:snapToGrid w:val="0"/>
                <w:kern w:val="0"/>
                <w:sz w:val="24"/>
              </w:rPr>
              <w:t>指 导 老 师</w:t>
            </w:r>
          </w:p>
          <w:p>
            <w:pPr>
              <w:pStyle w:val="10"/>
              <w:spacing w:line="300" w:lineRule="exact"/>
              <w:jc w:val="center"/>
              <w:rPr>
                <w:rFonts w:hint="eastAsia" w:ascii="宋体" w:hAnsi="宋体"/>
                <w:snapToGrid w:val="0"/>
                <w:kern w:val="0"/>
                <w:sz w:val="24"/>
              </w:rPr>
            </w:pPr>
            <w:r>
              <w:rPr>
                <w:rFonts w:hint="eastAsia" w:ascii="宋体" w:hAnsi="宋体"/>
                <w:snapToGrid w:val="0"/>
                <w:kern w:val="0"/>
                <w:sz w:val="24"/>
              </w:rPr>
              <w:t>单 位</w:t>
            </w:r>
          </w:p>
        </w:tc>
        <w:tc>
          <w:tcPr>
            <w:tcW w:w="3554" w:type="dxa"/>
            <w:vAlign w:val="top"/>
          </w:tcPr>
          <w:p>
            <w:pPr>
              <w:pStyle w:val="10"/>
              <w:spacing w:line="300" w:lineRule="exact"/>
              <w:jc w:val="center"/>
              <w:rPr>
                <w:rFonts w:hint="eastAsia"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800" w:type="dxa"/>
            <w:vAlign w:val="center"/>
          </w:tcPr>
          <w:p>
            <w:pPr>
              <w:pStyle w:val="10"/>
              <w:spacing w:line="300" w:lineRule="exact"/>
              <w:jc w:val="center"/>
              <w:rPr>
                <w:rFonts w:hint="eastAsia" w:ascii="宋体" w:hAnsi="宋体"/>
                <w:snapToGrid w:val="0"/>
                <w:kern w:val="0"/>
                <w:sz w:val="24"/>
              </w:rPr>
            </w:pPr>
            <w:r>
              <w:rPr>
                <w:rFonts w:hint="eastAsia" w:ascii="宋体" w:hAnsi="宋体"/>
                <w:snapToGrid w:val="0"/>
                <w:kern w:val="0"/>
                <w:sz w:val="24"/>
              </w:rPr>
              <w:t xml:space="preserve">指 导 老 师 </w:t>
            </w:r>
          </w:p>
          <w:p>
            <w:pPr>
              <w:pStyle w:val="10"/>
              <w:spacing w:line="300" w:lineRule="exact"/>
              <w:jc w:val="center"/>
              <w:rPr>
                <w:rFonts w:hint="eastAsia" w:ascii="宋体" w:hAnsi="宋体"/>
                <w:snapToGrid w:val="0"/>
                <w:kern w:val="0"/>
                <w:sz w:val="24"/>
              </w:rPr>
            </w:pPr>
            <w:r>
              <w:rPr>
                <w:rFonts w:hint="eastAsia" w:ascii="宋体" w:hAnsi="宋体"/>
                <w:snapToGrid w:val="0"/>
                <w:kern w:val="0"/>
                <w:sz w:val="24"/>
              </w:rPr>
              <w:t>职 称</w:t>
            </w:r>
          </w:p>
        </w:tc>
        <w:tc>
          <w:tcPr>
            <w:tcW w:w="1440" w:type="dxa"/>
            <w:vAlign w:val="center"/>
          </w:tcPr>
          <w:p>
            <w:pPr>
              <w:pStyle w:val="10"/>
              <w:spacing w:line="300" w:lineRule="exact"/>
              <w:jc w:val="center"/>
              <w:rPr>
                <w:rFonts w:hint="eastAsia" w:ascii="宋体" w:hAnsi="宋体"/>
                <w:snapToGrid w:val="0"/>
                <w:kern w:val="0"/>
                <w:sz w:val="24"/>
              </w:rPr>
            </w:pPr>
          </w:p>
        </w:tc>
        <w:tc>
          <w:tcPr>
            <w:tcW w:w="1620" w:type="dxa"/>
            <w:vAlign w:val="center"/>
          </w:tcPr>
          <w:p>
            <w:pPr>
              <w:pStyle w:val="10"/>
              <w:spacing w:line="300" w:lineRule="exact"/>
              <w:jc w:val="center"/>
              <w:rPr>
                <w:rFonts w:hint="eastAsia" w:ascii="宋体" w:hAnsi="宋体"/>
                <w:snapToGrid w:val="0"/>
                <w:kern w:val="0"/>
                <w:sz w:val="24"/>
              </w:rPr>
            </w:pPr>
            <w:r>
              <w:rPr>
                <w:rFonts w:hint="eastAsia" w:ascii="宋体" w:hAnsi="宋体"/>
                <w:snapToGrid w:val="0"/>
                <w:kern w:val="0"/>
                <w:sz w:val="24"/>
              </w:rPr>
              <w:t>指 导 老 师</w:t>
            </w:r>
          </w:p>
          <w:p>
            <w:pPr>
              <w:pStyle w:val="10"/>
              <w:spacing w:line="300" w:lineRule="exact"/>
              <w:jc w:val="center"/>
              <w:rPr>
                <w:rFonts w:hint="eastAsia" w:ascii="宋体" w:hAnsi="宋体"/>
                <w:snapToGrid w:val="0"/>
                <w:kern w:val="0"/>
                <w:sz w:val="24"/>
              </w:rPr>
            </w:pPr>
            <w:r>
              <w:rPr>
                <w:rFonts w:hint="eastAsia" w:ascii="宋体" w:hAnsi="宋体"/>
                <w:snapToGrid w:val="0"/>
                <w:kern w:val="0"/>
                <w:sz w:val="24"/>
              </w:rPr>
              <w:t>工 作 年 限</w:t>
            </w:r>
          </w:p>
        </w:tc>
        <w:tc>
          <w:tcPr>
            <w:tcW w:w="3554" w:type="dxa"/>
            <w:vAlign w:val="top"/>
          </w:tcPr>
          <w:p>
            <w:pPr>
              <w:pStyle w:val="10"/>
              <w:spacing w:line="300" w:lineRule="exact"/>
              <w:jc w:val="center"/>
              <w:rPr>
                <w:rFonts w:hint="eastAsia"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800" w:type="dxa"/>
            <w:vAlign w:val="center"/>
          </w:tcPr>
          <w:p>
            <w:pPr>
              <w:pStyle w:val="10"/>
              <w:spacing w:line="300" w:lineRule="exact"/>
              <w:ind w:firstLine="120" w:firstLineChars="50"/>
              <w:jc w:val="center"/>
              <w:rPr>
                <w:rFonts w:hint="eastAsia" w:ascii="宋体" w:hAnsi="宋体"/>
                <w:snapToGrid w:val="0"/>
                <w:kern w:val="0"/>
                <w:sz w:val="24"/>
              </w:rPr>
            </w:pPr>
            <w:r>
              <w:rPr>
                <w:rFonts w:hint="eastAsia" w:ascii="宋体" w:hAnsi="宋体"/>
                <w:snapToGrid w:val="0"/>
                <w:kern w:val="0"/>
                <w:sz w:val="24"/>
              </w:rPr>
              <w:t>指 导 老 师</w:t>
            </w:r>
          </w:p>
          <w:p>
            <w:pPr>
              <w:pStyle w:val="10"/>
              <w:spacing w:line="300" w:lineRule="exact"/>
              <w:ind w:firstLine="120" w:firstLineChars="50"/>
              <w:jc w:val="center"/>
              <w:rPr>
                <w:rFonts w:hint="eastAsia" w:ascii="宋体" w:hAnsi="宋体"/>
                <w:snapToGrid w:val="0"/>
                <w:kern w:val="0"/>
                <w:sz w:val="24"/>
              </w:rPr>
            </w:pPr>
            <w:r>
              <w:rPr>
                <w:rFonts w:hint="eastAsia" w:ascii="宋体" w:hAnsi="宋体"/>
                <w:snapToGrid w:val="0"/>
                <w:kern w:val="0"/>
                <w:sz w:val="24"/>
              </w:rPr>
              <w:t>联 系 电 话</w:t>
            </w:r>
          </w:p>
        </w:tc>
        <w:tc>
          <w:tcPr>
            <w:tcW w:w="1440" w:type="dxa"/>
            <w:vAlign w:val="center"/>
          </w:tcPr>
          <w:p>
            <w:pPr>
              <w:pStyle w:val="10"/>
              <w:spacing w:line="300" w:lineRule="exact"/>
              <w:rPr>
                <w:rFonts w:hint="eastAsia" w:ascii="宋体" w:hAnsi="宋体"/>
                <w:snapToGrid w:val="0"/>
                <w:kern w:val="0"/>
                <w:sz w:val="24"/>
              </w:rPr>
            </w:pPr>
          </w:p>
        </w:tc>
        <w:tc>
          <w:tcPr>
            <w:tcW w:w="1620" w:type="dxa"/>
            <w:vAlign w:val="center"/>
          </w:tcPr>
          <w:p>
            <w:pPr>
              <w:pStyle w:val="10"/>
              <w:spacing w:line="300" w:lineRule="exact"/>
              <w:rPr>
                <w:rFonts w:hint="eastAsia" w:ascii="宋体" w:hAnsi="宋体"/>
                <w:snapToGrid w:val="0"/>
                <w:kern w:val="0"/>
                <w:sz w:val="24"/>
              </w:rPr>
            </w:pPr>
            <w:r>
              <w:rPr>
                <w:rFonts w:hint="eastAsia" w:ascii="宋体" w:hAnsi="宋体"/>
                <w:snapToGrid w:val="0"/>
                <w:kern w:val="0"/>
                <w:sz w:val="24"/>
              </w:rPr>
              <w:t>指 导 老 师</w:t>
            </w:r>
          </w:p>
          <w:p>
            <w:pPr>
              <w:pStyle w:val="10"/>
              <w:spacing w:line="300" w:lineRule="exact"/>
              <w:jc w:val="center"/>
              <w:rPr>
                <w:rFonts w:hint="eastAsia" w:ascii="宋体" w:hAnsi="宋体"/>
                <w:snapToGrid w:val="0"/>
                <w:kern w:val="0"/>
                <w:sz w:val="24"/>
              </w:rPr>
            </w:pPr>
            <w:r>
              <w:rPr>
                <w:rFonts w:hint="eastAsia" w:ascii="宋体" w:hAnsi="宋体"/>
                <w:snapToGrid w:val="0"/>
                <w:kern w:val="0"/>
                <w:sz w:val="24"/>
              </w:rPr>
              <w:t>通 讯 地 址</w:t>
            </w:r>
          </w:p>
        </w:tc>
        <w:tc>
          <w:tcPr>
            <w:tcW w:w="3554" w:type="dxa"/>
            <w:vAlign w:val="top"/>
          </w:tcPr>
          <w:p>
            <w:pPr>
              <w:pStyle w:val="10"/>
              <w:spacing w:line="300" w:lineRule="exact"/>
              <w:rPr>
                <w:rFonts w:hint="eastAsia"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3" w:hRule="atLeast"/>
        </w:trPr>
        <w:tc>
          <w:tcPr>
            <w:tcW w:w="1800" w:type="dxa"/>
            <w:vAlign w:val="center"/>
          </w:tcPr>
          <w:p>
            <w:pPr>
              <w:pStyle w:val="10"/>
              <w:spacing w:line="400" w:lineRule="exact"/>
              <w:rPr>
                <w:rFonts w:hint="eastAsia" w:ascii="宋体" w:hAnsi="宋体"/>
                <w:sz w:val="24"/>
              </w:rPr>
            </w:pPr>
            <w:r>
              <w:rPr>
                <w:rFonts w:hint="eastAsia" w:ascii="宋体" w:hAnsi="宋体"/>
                <w:sz w:val="24"/>
              </w:rPr>
              <w:t>指导老师主要学术思想、临床经验和学术专长</w:t>
            </w:r>
          </w:p>
        </w:tc>
        <w:tc>
          <w:tcPr>
            <w:tcW w:w="6614" w:type="dxa"/>
            <w:gridSpan w:val="3"/>
            <w:vAlign w:val="center"/>
          </w:tcPr>
          <w:p>
            <w:pPr>
              <w:pStyle w:val="10"/>
              <w:spacing w:line="300" w:lineRule="exact"/>
              <w:rPr>
                <w:rFonts w:hint="eastAsia" w:ascii="宋体" w:hAnsi="宋体"/>
                <w:sz w:val="24"/>
              </w:rPr>
            </w:pP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1" w:hRule="exact"/>
        </w:trPr>
        <w:tc>
          <w:tcPr>
            <w:tcW w:w="1800" w:type="dxa"/>
            <w:vAlign w:val="center"/>
          </w:tcPr>
          <w:p>
            <w:pPr>
              <w:pStyle w:val="10"/>
              <w:spacing w:line="400" w:lineRule="exact"/>
              <w:jc w:val="center"/>
              <w:rPr>
                <w:rFonts w:hint="eastAsia" w:ascii="宋体" w:hAnsi="宋体"/>
                <w:sz w:val="24"/>
              </w:rPr>
            </w:pPr>
            <w:r>
              <w:rPr>
                <w:rFonts w:hint="eastAsia" w:ascii="宋体" w:hAnsi="宋体"/>
                <w:sz w:val="24"/>
              </w:rPr>
              <w:t>指 导 老 师</w:t>
            </w:r>
          </w:p>
          <w:p>
            <w:pPr>
              <w:pStyle w:val="10"/>
              <w:spacing w:line="400" w:lineRule="exact"/>
              <w:jc w:val="center"/>
              <w:rPr>
                <w:rFonts w:hint="eastAsia" w:ascii="宋体" w:hAnsi="宋体"/>
                <w:sz w:val="24"/>
              </w:rPr>
            </w:pPr>
            <w:r>
              <w:rPr>
                <w:rFonts w:hint="eastAsia" w:ascii="宋体" w:hAnsi="宋体"/>
                <w:sz w:val="24"/>
              </w:rPr>
              <w:t>意  见</w:t>
            </w:r>
          </w:p>
        </w:tc>
        <w:tc>
          <w:tcPr>
            <w:tcW w:w="6614" w:type="dxa"/>
            <w:gridSpan w:val="3"/>
            <w:vAlign w:val="center"/>
          </w:tcPr>
          <w:p>
            <w:pPr>
              <w:pStyle w:val="10"/>
              <w:spacing w:line="480" w:lineRule="exact"/>
              <w:rPr>
                <w:rFonts w:hint="eastAsia" w:ascii="宋体" w:hAnsi="宋体"/>
                <w:sz w:val="24"/>
              </w:rPr>
            </w:pPr>
            <w:r>
              <w:rPr>
                <w:rFonts w:hint="eastAsia" w:ascii="宋体" w:hAnsi="宋体"/>
                <w:sz w:val="44"/>
                <w:szCs w:val="44"/>
              </w:rPr>
              <w:t xml:space="preserve">同意。  </w:t>
            </w:r>
            <w:r>
              <w:rPr>
                <w:rFonts w:hint="eastAsia" w:ascii="宋体" w:hAnsi="宋体"/>
                <w:sz w:val="24"/>
              </w:rPr>
              <w:t xml:space="preserve">      签   名：</w:t>
            </w:r>
          </w:p>
          <w:p>
            <w:pPr>
              <w:pStyle w:val="10"/>
              <w:spacing w:line="480" w:lineRule="exact"/>
              <w:ind w:firstLine="4560" w:firstLineChars="1900"/>
              <w:rPr>
                <w:rFonts w:hint="eastAsia" w:ascii="宋体" w:hAnsi="宋体"/>
                <w:sz w:val="24"/>
              </w:rPr>
            </w:pPr>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0" w:hRule="exact"/>
        </w:trPr>
        <w:tc>
          <w:tcPr>
            <w:tcW w:w="1800" w:type="dxa"/>
            <w:vAlign w:val="center"/>
          </w:tcPr>
          <w:p>
            <w:pPr>
              <w:pStyle w:val="10"/>
              <w:spacing w:line="400" w:lineRule="exact"/>
            </w:pPr>
            <w:r>
              <w:rPr>
                <w:rFonts w:hint="eastAsia" w:ascii="宋体" w:hAnsi="宋体"/>
                <w:sz w:val="24"/>
              </w:rPr>
              <w:t>县（市、区）级中医药管理局审核意见</w:t>
            </w:r>
          </w:p>
        </w:tc>
        <w:tc>
          <w:tcPr>
            <w:tcW w:w="6614" w:type="dxa"/>
            <w:gridSpan w:val="3"/>
            <w:vAlign w:val="center"/>
          </w:tcPr>
          <w:p>
            <w:pPr>
              <w:pStyle w:val="10"/>
              <w:spacing w:line="300" w:lineRule="exact"/>
              <w:rPr>
                <w:rFonts w:hint="eastAsia" w:ascii="宋体" w:hAnsi="宋体"/>
                <w:sz w:val="24"/>
              </w:rPr>
            </w:pP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 xml:space="preserve">   印  章   </w:t>
            </w:r>
          </w:p>
          <w:p>
            <w:pPr>
              <w:pStyle w:val="10"/>
              <w:spacing w:line="300" w:lineRule="exact"/>
              <w:ind w:firstLine="5280" w:firstLineChars="2200"/>
              <w:rPr>
                <w:rFonts w:hint="eastAsia" w:ascii="宋体" w:hAnsi="宋体"/>
                <w:sz w:val="24"/>
              </w:rPr>
            </w:pPr>
          </w:p>
          <w:p>
            <w:pPr>
              <w:pStyle w:val="10"/>
              <w:spacing w:line="300" w:lineRule="exact"/>
              <w:ind w:firstLine="4560" w:firstLineChars="1900"/>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6" w:hRule="exact"/>
        </w:trPr>
        <w:tc>
          <w:tcPr>
            <w:tcW w:w="1800" w:type="dxa"/>
            <w:vAlign w:val="center"/>
          </w:tcPr>
          <w:p>
            <w:pPr>
              <w:pStyle w:val="10"/>
              <w:spacing w:line="400" w:lineRule="exact"/>
              <w:rPr>
                <w:rFonts w:hint="eastAsia" w:ascii="宋体" w:hAnsi="宋体"/>
                <w:sz w:val="24"/>
              </w:rPr>
            </w:pPr>
            <w:r>
              <w:rPr>
                <w:rFonts w:hint="eastAsia" w:ascii="宋体" w:hAnsi="宋体"/>
                <w:sz w:val="24"/>
              </w:rPr>
              <w:t>地市级中医药管理局审核意见</w:t>
            </w:r>
          </w:p>
        </w:tc>
        <w:tc>
          <w:tcPr>
            <w:tcW w:w="6614" w:type="dxa"/>
            <w:gridSpan w:val="3"/>
            <w:vAlign w:val="center"/>
          </w:tcPr>
          <w:p>
            <w:pPr>
              <w:pStyle w:val="10"/>
              <w:spacing w:line="300" w:lineRule="exact"/>
              <w:rPr>
                <w:rFonts w:hint="eastAsia" w:ascii="宋体" w:hAnsi="宋体"/>
                <w:sz w:val="24"/>
              </w:rPr>
            </w:pPr>
          </w:p>
          <w:p>
            <w:pPr>
              <w:pStyle w:val="10"/>
              <w:spacing w:line="300" w:lineRule="exact"/>
              <w:ind w:firstLine="4920" w:firstLineChars="2050"/>
              <w:rPr>
                <w:rFonts w:hint="eastAsia" w:ascii="宋体" w:hAnsi="宋体"/>
                <w:sz w:val="24"/>
              </w:rPr>
            </w:pPr>
            <w:r>
              <w:rPr>
                <w:rFonts w:hint="eastAsia" w:ascii="宋体" w:hAnsi="宋体"/>
                <w:sz w:val="24"/>
              </w:rPr>
              <w:t>印  章</w:t>
            </w:r>
          </w:p>
          <w:p>
            <w:pPr>
              <w:pStyle w:val="10"/>
              <w:spacing w:line="300" w:lineRule="exact"/>
              <w:ind w:firstLine="5280" w:firstLineChars="2200"/>
              <w:rPr>
                <w:rFonts w:hint="eastAsia" w:ascii="宋体" w:hAnsi="宋体"/>
                <w:sz w:val="24"/>
              </w:rPr>
            </w:pPr>
          </w:p>
          <w:p>
            <w:pPr>
              <w:pStyle w:val="10"/>
              <w:spacing w:line="300" w:lineRule="exact"/>
              <w:ind w:firstLine="4560" w:firstLineChars="1900"/>
              <w:rPr>
                <w:rFonts w:hint="eastAsia"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6" w:hRule="exact"/>
        </w:trPr>
        <w:tc>
          <w:tcPr>
            <w:tcW w:w="1800" w:type="dxa"/>
            <w:vAlign w:val="center"/>
          </w:tcPr>
          <w:p>
            <w:pPr>
              <w:pStyle w:val="10"/>
              <w:spacing w:line="400" w:lineRule="exact"/>
              <w:rPr>
                <w:rFonts w:hint="eastAsia" w:ascii="宋体" w:hAnsi="宋体"/>
                <w:sz w:val="24"/>
              </w:rPr>
            </w:pPr>
            <w:r>
              <w:rPr>
                <w:rFonts w:hint="eastAsia" w:ascii="宋体" w:hAnsi="宋体"/>
                <w:sz w:val="24"/>
              </w:rPr>
              <w:t>省级中医药管理部门审核意见</w:t>
            </w:r>
          </w:p>
        </w:tc>
        <w:tc>
          <w:tcPr>
            <w:tcW w:w="6614" w:type="dxa"/>
            <w:gridSpan w:val="3"/>
            <w:vAlign w:val="center"/>
          </w:tcPr>
          <w:p>
            <w:pPr>
              <w:pStyle w:val="10"/>
              <w:spacing w:line="300" w:lineRule="exact"/>
              <w:rPr>
                <w:rFonts w:hint="eastAsia" w:ascii="宋体" w:hAnsi="宋体"/>
                <w:sz w:val="24"/>
              </w:rPr>
            </w:pPr>
          </w:p>
          <w:p>
            <w:pPr>
              <w:pStyle w:val="10"/>
              <w:spacing w:line="300" w:lineRule="exact"/>
              <w:rPr>
                <w:rFonts w:hint="eastAsia" w:ascii="宋体" w:hAnsi="宋体"/>
                <w:sz w:val="24"/>
              </w:rPr>
            </w:pPr>
            <w:r>
              <w:rPr>
                <w:rFonts w:hint="eastAsia" w:ascii="宋体" w:hAnsi="宋体"/>
                <w:sz w:val="24"/>
              </w:rPr>
              <w:t xml:space="preserve"> </w:t>
            </w:r>
          </w:p>
          <w:p>
            <w:pPr>
              <w:pStyle w:val="10"/>
              <w:spacing w:line="300" w:lineRule="exact"/>
              <w:ind w:firstLine="5040" w:firstLineChars="2100"/>
              <w:rPr>
                <w:rFonts w:hint="eastAsia" w:ascii="宋体" w:hAnsi="宋体"/>
                <w:sz w:val="24"/>
              </w:rPr>
            </w:pPr>
            <w:r>
              <w:rPr>
                <w:rFonts w:hint="eastAsia" w:ascii="宋体" w:hAnsi="宋体"/>
                <w:sz w:val="24"/>
              </w:rPr>
              <w:t xml:space="preserve">印  章   </w:t>
            </w:r>
          </w:p>
          <w:p>
            <w:pPr>
              <w:pStyle w:val="10"/>
              <w:spacing w:line="300" w:lineRule="exact"/>
              <w:ind w:firstLine="5280" w:firstLineChars="2200"/>
              <w:rPr>
                <w:rFonts w:hint="eastAsia" w:ascii="宋体" w:hAnsi="宋体"/>
                <w:sz w:val="24"/>
              </w:rPr>
            </w:pPr>
          </w:p>
          <w:p>
            <w:pPr>
              <w:pStyle w:val="10"/>
              <w:spacing w:line="300" w:lineRule="exact"/>
              <w:ind w:firstLine="4560" w:firstLineChars="1900"/>
              <w:rPr>
                <w:rFonts w:hint="eastAsia" w:ascii="宋体" w:hAnsi="宋体"/>
                <w:sz w:val="24"/>
              </w:rPr>
            </w:pPr>
            <w:r>
              <w:rPr>
                <w:rFonts w:hint="eastAsia" w:ascii="宋体" w:hAnsi="宋体"/>
                <w:sz w:val="24"/>
              </w:rPr>
              <w:t>年    月    日</w:t>
            </w:r>
          </w:p>
        </w:tc>
      </w:tr>
    </w:tbl>
    <w:p>
      <w:pPr>
        <w:pStyle w:val="10"/>
        <w:spacing w:line="400" w:lineRule="exact"/>
        <w:rPr>
          <w:rFonts w:hint="eastAsia" w:ascii="宋体" w:hAnsi="宋体"/>
          <w:color w:val="FF0000"/>
          <w:sz w:val="24"/>
        </w:rPr>
      </w:pPr>
      <w:r>
        <w:rPr>
          <w:rFonts w:hint="eastAsia" w:ascii="宋体" w:hAnsi="宋体"/>
          <w:color w:val="FF0000"/>
          <w:sz w:val="24"/>
        </w:rPr>
        <w:t>填表说明：</w:t>
      </w:r>
    </w:p>
    <w:p>
      <w:pPr>
        <w:pStyle w:val="10"/>
        <w:spacing w:line="400" w:lineRule="exact"/>
        <w:rPr>
          <w:rFonts w:hint="eastAsia" w:ascii="宋体" w:hAnsi="宋体"/>
          <w:color w:val="FF0000"/>
          <w:sz w:val="24"/>
        </w:rPr>
      </w:pPr>
      <w:r>
        <w:rPr>
          <w:rFonts w:hint="eastAsia" w:ascii="宋体" w:hAnsi="宋体"/>
          <w:color w:val="FF0000"/>
          <w:sz w:val="24"/>
        </w:rPr>
        <w:t>1．本表指导老师意见签名必须为黑色中性笔本人手写，其他内容打印。所填内容要具体、真实，字迹要端正清楚。</w:t>
      </w:r>
    </w:p>
    <w:p>
      <w:pPr>
        <w:pStyle w:val="10"/>
        <w:spacing w:line="400" w:lineRule="exact"/>
        <w:rPr>
          <w:rFonts w:hint="eastAsia" w:ascii="宋体" w:hAnsi="宋体"/>
          <w:color w:val="FF0000"/>
          <w:sz w:val="24"/>
        </w:rPr>
      </w:pPr>
      <w:r>
        <w:rPr>
          <w:rFonts w:hint="eastAsia" w:ascii="宋体" w:hAnsi="宋体"/>
          <w:color w:val="FF0000"/>
          <w:sz w:val="24"/>
        </w:rPr>
        <w:t>2．表内的年月时间，一律用公历阿拉伯数字填写。</w:t>
      </w:r>
    </w:p>
    <w:p>
      <w:pPr>
        <w:pStyle w:val="10"/>
        <w:spacing w:line="400" w:lineRule="exact"/>
        <w:rPr>
          <w:rFonts w:hint="eastAsia" w:ascii="宋体" w:hAnsi="宋体"/>
          <w:color w:val="FF0000"/>
          <w:sz w:val="24"/>
        </w:rPr>
      </w:pPr>
      <w:r>
        <w:rPr>
          <w:rFonts w:hint="eastAsia" w:ascii="宋体" w:hAnsi="宋体"/>
          <w:color w:val="FF0000"/>
          <w:sz w:val="24"/>
        </w:rPr>
        <w:t xml:space="preserve">3．相片一律用近期一寸免冠正面半身彩色照片，白底。 </w:t>
      </w:r>
    </w:p>
    <w:p>
      <w:pPr>
        <w:pStyle w:val="10"/>
        <w:spacing w:line="400" w:lineRule="exact"/>
        <w:rPr>
          <w:rFonts w:hint="eastAsia" w:ascii="宋体" w:hAnsi="宋体"/>
          <w:color w:val="FF0000"/>
          <w:sz w:val="24"/>
        </w:rPr>
      </w:pPr>
      <w:r>
        <w:rPr>
          <w:rFonts w:hint="eastAsia" w:ascii="宋体" w:hAnsi="宋体"/>
          <w:color w:val="FF0000"/>
          <w:sz w:val="24"/>
        </w:rPr>
        <w:t>4．个人简历应从小学写起。</w:t>
      </w:r>
    </w:p>
    <w:p>
      <w:pPr>
        <w:pStyle w:val="10"/>
        <w:spacing w:line="400" w:lineRule="exact"/>
        <w:rPr>
          <w:rFonts w:hint="eastAsia" w:ascii="宋体" w:hAnsi="宋体"/>
          <w:color w:val="FF0000"/>
          <w:sz w:val="24"/>
        </w:rPr>
      </w:pPr>
      <w:r>
        <w:rPr>
          <w:rFonts w:hint="eastAsia" w:ascii="宋体" w:hAnsi="宋体"/>
          <w:color w:val="FF0000"/>
          <w:sz w:val="24"/>
        </w:rPr>
        <w:t>5. 指导老师主要学术思想、临床经验和学术专长必须与师承关系合同书相符。</w:t>
      </w:r>
    </w:p>
    <w:p>
      <w:pPr>
        <w:pStyle w:val="10"/>
        <w:spacing w:line="400" w:lineRule="exact"/>
        <w:rPr>
          <w:rFonts w:hint="eastAsia" w:ascii="宋体" w:hAnsi="宋体"/>
          <w:color w:val="FF0000"/>
          <w:sz w:val="24"/>
        </w:rPr>
      </w:pPr>
      <w:r>
        <w:rPr>
          <w:rFonts w:hint="eastAsia" w:ascii="宋体" w:hAnsi="宋体"/>
          <w:color w:val="FF0000"/>
          <w:sz w:val="24"/>
        </w:rPr>
        <w:t>6.此表正反两面打印。</w:t>
      </w:r>
    </w:p>
    <w:p>
      <w:pPr>
        <w:pStyle w:val="10"/>
        <w:spacing w:line="400" w:lineRule="exact"/>
        <w:rPr>
          <w:rFonts w:hint="eastAsia" w:ascii="宋体" w:hAnsi="宋体"/>
          <w:color w:val="FF0000"/>
          <w:sz w:val="24"/>
        </w:rPr>
      </w:pPr>
      <w:r>
        <w:rPr>
          <w:rFonts w:hint="eastAsia" w:ascii="宋体" w:hAnsi="宋体"/>
          <w:color w:val="FF0000"/>
          <w:sz w:val="24"/>
        </w:rPr>
        <w:t>7.此表一式两份。</w:t>
      </w:r>
    </w:p>
    <w:p>
      <w:pPr>
        <w:spacing w:line="360" w:lineRule="auto"/>
        <w:rPr>
          <w:rFonts w:hint="eastAsia" w:ascii="仿宋_GB2312"/>
          <w:sz w:val="24"/>
        </w:rPr>
      </w:pPr>
      <w:r>
        <w:rPr>
          <w:rFonts w:ascii="仿宋_GB2312"/>
          <w:sz w:val="30"/>
          <w:szCs w:val="30"/>
        </w:rPr>
        <w:br w:type="page"/>
      </w:r>
      <w:r>
        <w:rPr>
          <w:rFonts w:hint="eastAsia" w:ascii="仿宋_GB2312"/>
          <w:sz w:val="30"/>
          <w:szCs w:val="30"/>
        </w:rPr>
        <w:t>附表2</w:t>
      </w:r>
    </w:p>
    <w:p>
      <w:pPr>
        <w:spacing w:line="480" w:lineRule="exact"/>
        <w:ind w:left="35" w:leftChars="-85" w:right="-234" w:rightChars="-73" w:hanging="307" w:hangingChars="85"/>
        <w:jc w:val="center"/>
        <w:rPr>
          <w:rFonts w:hint="eastAsia" w:ascii="宋体" w:hAnsi="宋体"/>
          <w:b/>
          <w:sz w:val="36"/>
          <w:szCs w:val="36"/>
        </w:rPr>
      </w:pPr>
      <w:r>
        <w:rPr>
          <w:rFonts w:hint="eastAsia" w:ascii="宋体" w:hAnsi="宋体"/>
          <w:b/>
          <w:sz w:val="36"/>
          <w:szCs w:val="36"/>
        </w:rPr>
        <w:t>师承人员跟师情况平时考核表</w:t>
      </w:r>
    </w:p>
    <w:p>
      <w:pPr>
        <w:spacing w:line="480" w:lineRule="exact"/>
        <w:ind w:left="-33" w:leftChars="-85" w:right="-234" w:rightChars="-73" w:hanging="239" w:hangingChars="85"/>
        <w:rPr>
          <w:rFonts w:hint="eastAsia" w:ascii="宋体" w:hAnsi="宋体"/>
          <w:b/>
          <w:sz w:val="28"/>
          <w:szCs w:val="28"/>
        </w:rPr>
      </w:pPr>
    </w:p>
    <w:p>
      <w:pPr>
        <w:spacing w:line="480" w:lineRule="exact"/>
        <w:ind w:left="-33" w:leftChars="-85" w:right="-234" w:rightChars="-73" w:hanging="239" w:hangingChars="85"/>
        <w:jc w:val="center"/>
        <w:rPr>
          <w:rFonts w:hint="eastAsia" w:ascii="宋体" w:hAnsi="宋体"/>
          <w:b/>
          <w:sz w:val="28"/>
          <w:szCs w:val="28"/>
        </w:rPr>
      </w:pPr>
      <w:r>
        <w:rPr>
          <w:rFonts w:hint="eastAsia" w:ascii="宋体" w:hAnsi="宋体"/>
          <w:b/>
          <w:sz w:val="28"/>
          <w:szCs w:val="28"/>
        </w:rPr>
        <w:t>（</w:t>
      </w:r>
      <w:r>
        <w:rPr>
          <w:rFonts w:hint="eastAsia" w:ascii="宋体" w:hAnsi="宋体"/>
          <w:b/>
          <w:sz w:val="28"/>
          <w:szCs w:val="28"/>
          <w:u w:val="single"/>
        </w:rPr>
        <w:t xml:space="preserve">         </w:t>
      </w:r>
      <w:r>
        <w:rPr>
          <w:rFonts w:hint="eastAsia" w:ascii="宋体" w:hAnsi="宋体"/>
          <w:b/>
          <w:sz w:val="28"/>
          <w:szCs w:val="28"/>
        </w:rPr>
        <w:t>年</w:t>
      </w:r>
      <w:r>
        <w:rPr>
          <w:rFonts w:hint="eastAsia" w:ascii="宋体" w:hAnsi="宋体"/>
          <w:b/>
          <w:sz w:val="28"/>
          <w:szCs w:val="28"/>
          <w:u w:val="single"/>
        </w:rPr>
        <w:t xml:space="preserve">         </w:t>
      </w:r>
      <w:r>
        <w:rPr>
          <w:rFonts w:hint="eastAsia" w:ascii="宋体" w:hAnsi="宋体"/>
          <w:b/>
          <w:sz w:val="28"/>
          <w:szCs w:val="28"/>
        </w:rPr>
        <w:t>月）</w:t>
      </w:r>
    </w:p>
    <w:p>
      <w:pPr>
        <w:spacing w:line="480" w:lineRule="exact"/>
        <w:ind w:left="-33" w:leftChars="-85" w:right="-234" w:rightChars="-73" w:hanging="239" w:hangingChars="85"/>
        <w:jc w:val="center"/>
        <w:rPr>
          <w:rFonts w:hint="eastAsia" w:ascii="宋体" w:hAnsi="宋体"/>
          <w:b/>
          <w:sz w:val="28"/>
          <w:szCs w:val="28"/>
        </w:rPr>
      </w:pPr>
    </w:p>
    <w:p>
      <w:pPr>
        <w:spacing w:line="480" w:lineRule="exact"/>
        <w:ind w:left="-33" w:leftChars="-85" w:right="-234" w:rightChars="-73" w:hanging="239" w:hangingChars="85"/>
        <w:rPr>
          <w:rFonts w:hint="eastAsia" w:ascii="宋体" w:hAnsi="宋体"/>
          <w:b/>
          <w:sz w:val="28"/>
          <w:szCs w:val="28"/>
        </w:rPr>
      </w:pPr>
      <w:r>
        <w:rPr>
          <w:rFonts w:hint="eastAsia" w:ascii="宋体" w:hAnsi="宋体"/>
          <w:b/>
          <w:sz w:val="28"/>
          <w:szCs w:val="28"/>
        </w:rPr>
        <w:t>师承人员姓名：                       指导老师姓名：</w:t>
      </w:r>
    </w:p>
    <w:tbl>
      <w:tblPr>
        <w:tblStyle w:val="6"/>
        <w:tblW w:w="99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0"/>
        <w:gridCol w:w="1942"/>
        <w:gridCol w:w="463"/>
        <w:gridCol w:w="1469"/>
        <w:gridCol w:w="1932"/>
        <w:gridCol w:w="1932"/>
        <w:gridCol w:w="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360" w:type="dxa"/>
            <w:tcBorders>
              <w:top w:val="single" w:color="auto" w:sz="12" w:space="0"/>
              <w:left w:val="single" w:color="auto" w:sz="12" w:space="0"/>
              <w:bottom w:val="single" w:color="auto" w:sz="4" w:space="0"/>
            </w:tcBorders>
            <w:vAlign w:val="center"/>
          </w:tcPr>
          <w:p>
            <w:pPr>
              <w:spacing w:line="0" w:lineRule="atLeast"/>
              <w:jc w:val="center"/>
              <w:rPr>
                <w:rFonts w:hint="eastAsia" w:ascii="黑体" w:eastAsia="黑体"/>
                <w:b/>
                <w:sz w:val="24"/>
              </w:rPr>
            </w:pPr>
            <w:r>
              <w:rPr>
                <w:rFonts w:hint="eastAsia" w:ascii="黑体" w:eastAsia="黑体"/>
                <w:b/>
                <w:sz w:val="24"/>
              </w:rPr>
              <w:t>考核项目</w:t>
            </w:r>
          </w:p>
        </w:tc>
        <w:tc>
          <w:tcPr>
            <w:tcW w:w="7738" w:type="dxa"/>
            <w:gridSpan w:val="5"/>
            <w:tcBorders>
              <w:top w:val="single" w:color="auto" w:sz="12" w:space="0"/>
              <w:bottom w:val="single" w:color="auto" w:sz="4" w:space="0"/>
            </w:tcBorders>
            <w:vAlign w:val="center"/>
          </w:tcPr>
          <w:p>
            <w:pPr>
              <w:spacing w:line="0" w:lineRule="atLeast"/>
              <w:jc w:val="center"/>
              <w:rPr>
                <w:rFonts w:hint="eastAsia" w:ascii="黑体" w:eastAsia="黑体"/>
                <w:b/>
                <w:sz w:val="24"/>
              </w:rPr>
            </w:pPr>
            <w:r>
              <w:rPr>
                <w:rFonts w:hint="eastAsia" w:ascii="黑体" w:eastAsia="黑体"/>
                <w:b/>
                <w:sz w:val="24"/>
              </w:rPr>
              <w:t>评分标准</w:t>
            </w:r>
          </w:p>
        </w:tc>
        <w:tc>
          <w:tcPr>
            <w:tcW w:w="878" w:type="dxa"/>
            <w:tcBorders>
              <w:top w:val="single" w:color="auto" w:sz="12" w:space="0"/>
              <w:right w:val="single" w:color="auto" w:sz="12" w:space="0"/>
            </w:tcBorders>
            <w:vAlign w:val="center"/>
          </w:tcPr>
          <w:p>
            <w:pPr>
              <w:spacing w:line="0" w:lineRule="atLeast"/>
              <w:jc w:val="center"/>
              <w:rPr>
                <w:rFonts w:hint="eastAsia" w:ascii="黑体" w:eastAsia="黑体"/>
                <w:b/>
                <w:sz w:val="24"/>
              </w:rPr>
            </w:pPr>
            <w:r>
              <w:rPr>
                <w:rFonts w:hint="eastAsia" w:ascii="黑体" w:eastAsia="黑体"/>
                <w:b/>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2" w:hRule="atLeast"/>
          <w:jc w:val="center"/>
        </w:trPr>
        <w:tc>
          <w:tcPr>
            <w:tcW w:w="1360" w:type="dxa"/>
            <w:tcBorders>
              <w:left w:val="single" w:color="auto" w:sz="12" w:space="0"/>
            </w:tcBorders>
            <w:vAlign w:val="center"/>
          </w:tcPr>
          <w:p>
            <w:pPr>
              <w:spacing w:line="0" w:lineRule="atLeast"/>
              <w:jc w:val="center"/>
              <w:rPr>
                <w:rFonts w:ascii="仿宋_GB2312"/>
                <w:sz w:val="24"/>
              </w:rPr>
            </w:pPr>
          </w:p>
        </w:tc>
        <w:tc>
          <w:tcPr>
            <w:tcW w:w="1942" w:type="dxa"/>
            <w:vAlign w:val="center"/>
          </w:tcPr>
          <w:p>
            <w:pPr>
              <w:spacing w:line="0" w:lineRule="atLeast"/>
              <w:jc w:val="center"/>
              <w:rPr>
                <w:rFonts w:ascii="仿宋_GB2312"/>
                <w:sz w:val="21"/>
                <w:szCs w:val="21"/>
              </w:rPr>
            </w:pPr>
            <w:r>
              <w:rPr>
                <w:rFonts w:hint="eastAsia" w:ascii="仿宋_GB2312"/>
                <w:sz w:val="21"/>
                <w:szCs w:val="21"/>
              </w:rPr>
              <w:t>优</w:t>
            </w:r>
          </w:p>
          <w:p>
            <w:pPr>
              <w:spacing w:line="0" w:lineRule="atLeast"/>
              <w:jc w:val="center"/>
              <w:rPr>
                <w:rFonts w:ascii="仿宋_GB2312"/>
                <w:sz w:val="21"/>
                <w:szCs w:val="21"/>
              </w:rPr>
            </w:pPr>
            <w:r>
              <w:rPr>
                <w:rFonts w:hint="eastAsia" w:ascii="仿宋_GB2312"/>
                <w:sz w:val="21"/>
                <w:szCs w:val="21"/>
              </w:rPr>
              <w:t>每项9～10分</w:t>
            </w:r>
          </w:p>
        </w:tc>
        <w:tc>
          <w:tcPr>
            <w:tcW w:w="1932" w:type="dxa"/>
            <w:gridSpan w:val="2"/>
            <w:vAlign w:val="center"/>
          </w:tcPr>
          <w:p>
            <w:pPr>
              <w:spacing w:line="0" w:lineRule="atLeast"/>
              <w:jc w:val="center"/>
              <w:rPr>
                <w:rFonts w:ascii="仿宋_GB2312"/>
                <w:sz w:val="21"/>
                <w:szCs w:val="21"/>
              </w:rPr>
            </w:pPr>
            <w:r>
              <w:rPr>
                <w:rFonts w:hint="eastAsia" w:ascii="仿宋_GB2312"/>
                <w:sz w:val="21"/>
                <w:szCs w:val="21"/>
              </w:rPr>
              <w:t>良</w:t>
            </w:r>
          </w:p>
          <w:p>
            <w:pPr>
              <w:spacing w:line="0" w:lineRule="atLeast"/>
              <w:jc w:val="center"/>
              <w:rPr>
                <w:rFonts w:ascii="仿宋_GB2312"/>
                <w:sz w:val="21"/>
                <w:szCs w:val="21"/>
              </w:rPr>
            </w:pPr>
            <w:r>
              <w:rPr>
                <w:rFonts w:hint="eastAsia" w:ascii="仿宋_GB2312"/>
                <w:sz w:val="21"/>
                <w:szCs w:val="21"/>
              </w:rPr>
              <w:t>每项8～8.9分</w:t>
            </w:r>
          </w:p>
        </w:tc>
        <w:tc>
          <w:tcPr>
            <w:tcW w:w="1932" w:type="dxa"/>
            <w:vAlign w:val="center"/>
          </w:tcPr>
          <w:p>
            <w:pPr>
              <w:spacing w:line="0" w:lineRule="atLeast"/>
              <w:jc w:val="center"/>
              <w:rPr>
                <w:rFonts w:ascii="仿宋_GB2312"/>
                <w:sz w:val="21"/>
                <w:szCs w:val="21"/>
              </w:rPr>
            </w:pPr>
            <w:r>
              <w:rPr>
                <w:rFonts w:hint="eastAsia" w:ascii="仿宋_GB2312"/>
                <w:sz w:val="21"/>
                <w:szCs w:val="21"/>
              </w:rPr>
              <w:t>合格</w:t>
            </w:r>
          </w:p>
          <w:p>
            <w:pPr>
              <w:spacing w:line="0" w:lineRule="atLeast"/>
              <w:jc w:val="center"/>
              <w:rPr>
                <w:rFonts w:ascii="仿宋_GB2312"/>
                <w:sz w:val="21"/>
                <w:szCs w:val="21"/>
              </w:rPr>
            </w:pPr>
            <w:r>
              <w:rPr>
                <w:rFonts w:hint="eastAsia" w:ascii="仿宋_GB2312"/>
                <w:sz w:val="21"/>
                <w:szCs w:val="21"/>
              </w:rPr>
              <w:t>每项6～7.9分</w:t>
            </w:r>
          </w:p>
        </w:tc>
        <w:tc>
          <w:tcPr>
            <w:tcW w:w="1932" w:type="dxa"/>
            <w:vAlign w:val="center"/>
          </w:tcPr>
          <w:p>
            <w:pPr>
              <w:spacing w:line="0" w:lineRule="atLeast"/>
              <w:jc w:val="center"/>
              <w:rPr>
                <w:rFonts w:ascii="仿宋_GB2312"/>
                <w:sz w:val="21"/>
                <w:szCs w:val="21"/>
              </w:rPr>
            </w:pPr>
            <w:r>
              <w:rPr>
                <w:rFonts w:hint="eastAsia" w:ascii="仿宋_GB2312"/>
                <w:sz w:val="21"/>
                <w:szCs w:val="21"/>
              </w:rPr>
              <w:t>不合格</w:t>
            </w:r>
          </w:p>
          <w:p>
            <w:pPr>
              <w:spacing w:line="0" w:lineRule="atLeast"/>
              <w:jc w:val="center"/>
              <w:rPr>
                <w:rFonts w:ascii="仿宋_GB2312"/>
                <w:sz w:val="21"/>
                <w:szCs w:val="21"/>
              </w:rPr>
            </w:pPr>
            <w:r>
              <w:rPr>
                <w:rFonts w:hint="eastAsia" w:ascii="仿宋_GB2312"/>
                <w:sz w:val="21"/>
                <w:szCs w:val="21"/>
              </w:rPr>
              <w:t>每项0～5.9分</w:t>
            </w:r>
          </w:p>
        </w:tc>
        <w:tc>
          <w:tcPr>
            <w:tcW w:w="878" w:type="dxa"/>
            <w:tcBorders>
              <w:right w:val="single" w:color="auto" w:sz="12" w:space="0"/>
            </w:tcBorders>
            <w:vAlign w:val="center"/>
          </w:tcPr>
          <w:p>
            <w:pPr>
              <w:spacing w:line="0" w:lineRule="atLeas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9" w:hRule="atLeast"/>
          <w:jc w:val="center"/>
        </w:trPr>
        <w:tc>
          <w:tcPr>
            <w:tcW w:w="1360" w:type="dxa"/>
            <w:tcBorders>
              <w:left w:val="single" w:color="auto" w:sz="12" w:space="0"/>
            </w:tcBorders>
            <w:vAlign w:val="center"/>
          </w:tcPr>
          <w:p>
            <w:pPr>
              <w:spacing w:line="0" w:lineRule="atLeast"/>
              <w:jc w:val="center"/>
              <w:rPr>
                <w:rFonts w:hint="eastAsia" w:ascii="黑体" w:eastAsia="黑体"/>
                <w:b/>
                <w:sz w:val="21"/>
                <w:szCs w:val="21"/>
              </w:rPr>
            </w:pPr>
            <w:r>
              <w:rPr>
                <w:rFonts w:hint="eastAsia" w:ascii="黑体" w:eastAsia="黑体"/>
                <w:b/>
                <w:sz w:val="21"/>
                <w:szCs w:val="21"/>
              </w:rPr>
              <w:t>职业道德</w:t>
            </w:r>
          </w:p>
        </w:tc>
        <w:tc>
          <w:tcPr>
            <w:tcW w:w="1942" w:type="dxa"/>
            <w:vAlign w:val="center"/>
          </w:tcPr>
          <w:p>
            <w:pPr>
              <w:spacing w:line="0" w:lineRule="atLeast"/>
              <w:rPr>
                <w:rFonts w:ascii="仿宋_GB2312"/>
                <w:sz w:val="21"/>
                <w:szCs w:val="21"/>
              </w:rPr>
            </w:pPr>
            <w:r>
              <w:rPr>
                <w:rFonts w:hint="eastAsia" w:ascii="仿宋_GB2312"/>
                <w:sz w:val="21"/>
                <w:szCs w:val="21"/>
              </w:rPr>
              <w:t>职业道德高尚，有强烈事业心和责任感，有突出事例</w:t>
            </w:r>
          </w:p>
        </w:tc>
        <w:tc>
          <w:tcPr>
            <w:tcW w:w="1932" w:type="dxa"/>
            <w:gridSpan w:val="2"/>
            <w:vAlign w:val="center"/>
          </w:tcPr>
          <w:p>
            <w:pPr>
              <w:spacing w:line="0" w:lineRule="atLeast"/>
              <w:rPr>
                <w:rFonts w:ascii="仿宋_GB2312"/>
                <w:sz w:val="21"/>
                <w:szCs w:val="21"/>
              </w:rPr>
            </w:pPr>
            <w:r>
              <w:rPr>
                <w:rFonts w:hint="eastAsia" w:ascii="仿宋_GB2312"/>
                <w:sz w:val="21"/>
                <w:szCs w:val="21"/>
              </w:rPr>
              <w:t>职业道德高尚，有强烈事业心和责任感</w:t>
            </w:r>
          </w:p>
        </w:tc>
        <w:tc>
          <w:tcPr>
            <w:tcW w:w="1932" w:type="dxa"/>
            <w:vAlign w:val="center"/>
          </w:tcPr>
          <w:p>
            <w:pPr>
              <w:spacing w:line="0" w:lineRule="atLeast"/>
              <w:rPr>
                <w:rFonts w:ascii="仿宋_GB2312"/>
                <w:sz w:val="21"/>
                <w:szCs w:val="21"/>
              </w:rPr>
            </w:pPr>
            <w:r>
              <w:rPr>
                <w:rFonts w:hint="eastAsia" w:ascii="仿宋_GB2312"/>
                <w:sz w:val="21"/>
                <w:szCs w:val="21"/>
              </w:rPr>
              <w:t>职业道德较好，有事业心和责任感</w:t>
            </w:r>
          </w:p>
        </w:tc>
        <w:tc>
          <w:tcPr>
            <w:tcW w:w="1932" w:type="dxa"/>
            <w:vAlign w:val="center"/>
          </w:tcPr>
          <w:p>
            <w:pPr>
              <w:spacing w:line="0" w:lineRule="atLeast"/>
              <w:rPr>
                <w:rFonts w:ascii="仿宋_GB2312"/>
                <w:sz w:val="21"/>
                <w:szCs w:val="21"/>
              </w:rPr>
            </w:pPr>
            <w:r>
              <w:rPr>
                <w:rFonts w:hint="eastAsia" w:ascii="仿宋_GB2312"/>
                <w:sz w:val="21"/>
                <w:szCs w:val="21"/>
              </w:rPr>
              <w:t>职业道德一般，事业心和责任感不强</w:t>
            </w:r>
          </w:p>
        </w:tc>
        <w:tc>
          <w:tcPr>
            <w:tcW w:w="878" w:type="dxa"/>
            <w:tcBorders>
              <w:right w:val="single" w:color="auto" w:sz="12" w:space="0"/>
            </w:tcBorders>
            <w:vAlign w:val="center"/>
          </w:tcPr>
          <w:p>
            <w:pPr>
              <w:spacing w:line="0" w:lineRule="atLeas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2" w:hRule="atLeast"/>
          <w:jc w:val="center"/>
        </w:trPr>
        <w:tc>
          <w:tcPr>
            <w:tcW w:w="1360" w:type="dxa"/>
            <w:tcBorders>
              <w:left w:val="single" w:color="auto" w:sz="12" w:space="0"/>
            </w:tcBorders>
            <w:vAlign w:val="center"/>
          </w:tcPr>
          <w:p>
            <w:pPr>
              <w:spacing w:line="0" w:lineRule="atLeast"/>
              <w:jc w:val="center"/>
              <w:rPr>
                <w:rFonts w:hint="eastAsia" w:ascii="黑体" w:eastAsia="黑体"/>
                <w:b/>
                <w:sz w:val="21"/>
                <w:szCs w:val="21"/>
              </w:rPr>
            </w:pPr>
            <w:r>
              <w:rPr>
                <w:rFonts w:hint="eastAsia" w:ascii="黑体" w:eastAsia="黑体"/>
                <w:b/>
                <w:sz w:val="21"/>
                <w:szCs w:val="21"/>
              </w:rPr>
              <w:t xml:space="preserve">工作态度   </w:t>
            </w:r>
          </w:p>
          <w:p>
            <w:pPr>
              <w:spacing w:line="0" w:lineRule="atLeast"/>
              <w:ind w:firstLine="103" w:firstLineChars="49"/>
              <w:rPr>
                <w:rFonts w:hint="eastAsia" w:ascii="黑体" w:eastAsia="黑体"/>
                <w:b/>
                <w:sz w:val="21"/>
                <w:szCs w:val="21"/>
              </w:rPr>
            </w:pPr>
            <w:r>
              <w:rPr>
                <w:rFonts w:hint="eastAsia" w:ascii="黑体" w:eastAsia="黑体"/>
                <w:b/>
                <w:sz w:val="21"/>
                <w:szCs w:val="21"/>
              </w:rPr>
              <w:t>劳动纪律</w:t>
            </w:r>
          </w:p>
        </w:tc>
        <w:tc>
          <w:tcPr>
            <w:tcW w:w="1942" w:type="dxa"/>
            <w:vAlign w:val="center"/>
          </w:tcPr>
          <w:p>
            <w:pPr>
              <w:spacing w:line="0" w:lineRule="atLeast"/>
              <w:rPr>
                <w:rFonts w:ascii="仿宋_GB2312"/>
                <w:sz w:val="21"/>
                <w:szCs w:val="21"/>
              </w:rPr>
            </w:pPr>
            <w:r>
              <w:rPr>
                <w:rFonts w:hint="eastAsia" w:ascii="仿宋_GB2312"/>
                <w:sz w:val="21"/>
                <w:szCs w:val="21"/>
              </w:rPr>
              <w:t>工作态度认真负责，模范遵守劳动纪律</w:t>
            </w:r>
          </w:p>
        </w:tc>
        <w:tc>
          <w:tcPr>
            <w:tcW w:w="1932" w:type="dxa"/>
            <w:gridSpan w:val="2"/>
            <w:vAlign w:val="center"/>
          </w:tcPr>
          <w:p>
            <w:pPr>
              <w:spacing w:line="0" w:lineRule="atLeast"/>
              <w:rPr>
                <w:rFonts w:ascii="仿宋_GB2312"/>
                <w:sz w:val="21"/>
                <w:szCs w:val="21"/>
              </w:rPr>
            </w:pPr>
            <w:r>
              <w:rPr>
                <w:rFonts w:hint="eastAsia" w:ascii="仿宋_GB2312"/>
                <w:sz w:val="21"/>
                <w:szCs w:val="21"/>
              </w:rPr>
              <w:t>工作态度认真负责，遵守劳动纪律</w:t>
            </w:r>
          </w:p>
        </w:tc>
        <w:tc>
          <w:tcPr>
            <w:tcW w:w="1932" w:type="dxa"/>
            <w:vAlign w:val="center"/>
          </w:tcPr>
          <w:p>
            <w:pPr>
              <w:spacing w:line="0" w:lineRule="atLeast"/>
              <w:rPr>
                <w:rFonts w:ascii="仿宋_GB2312"/>
                <w:sz w:val="21"/>
                <w:szCs w:val="21"/>
              </w:rPr>
            </w:pPr>
            <w:r>
              <w:rPr>
                <w:rFonts w:hint="eastAsia" w:ascii="仿宋_GB2312"/>
                <w:sz w:val="21"/>
                <w:szCs w:val="21"/>
              </w:rPr>
              <w:t>工作态度认真，基本遵守劳动纪律</w:t>
            </w:r>
          </w:p>
        </w:tc>
        <w:tc>
          <w:tcPr>
            <w:tcW w:w="1932" w:type="dxa"/>
            <w:vAlign w:val="center"/>
          </w:tcPr>
          <w:p>
            <w:pPr>
              <w:spacing w:line="0" w:lineRule="atLeast"/>
              <w:rPr>
                <w:rFonts w:ascii="仿宋_GB2312"/>
                <w:sz w:val="21"/>
                <w:szCs w:val="21"/>
              </w:rPr>
            </w:pPr>
            <w:r>
              <w:rPr>
                <w:rFonts w:hint="eastAsia" w:ascii="仿宋_GB2312"/>
                <w:sz w:val="21"/>
                <w:szCs w:val="21"/>
              </w:rPr>
              <w:t>工作态度一般，不遵守劳动纪律</w:t>
            </w:r>
          </w:p>
        </w:tc>
        <w:tc>
          <w:tcPr>
            <w:tcW w:w="878" w:type="dxa"/>
            <w:tcBorders>
              <w:right w:val="single" w:color="auto" w:sz="12" w:space="0"/>
            </w:tcBorders>
            <w:vAlign w:val="center"/>
          </w:tcPr>
          <w:p>
            <w:pPr>
              <w:spacing w:line="0" w:lineRule="atLeas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360" w:type="dxa"/>
            <w:tcBorders>
              <w:left w:val="single" w:color="auto" w:sz="12" w:space="0"/>
              <w:bottom w:val="single" w:color="auto" w:sz="12" w:space="0"/>
            </w:tcBorders>
            <w:vAlign w:val="center"/>
          </w:tcPr>
          <w:p>
            <w:pPr>
              <w:spacing w:line="0" w:lineRule="atLeast"/>
              <w:jc w:val="center"/>
              <w:rPr>
                <w:rFonts w:hint="eastAsia" w:ascii="黑体" w:eastAsia="黑体"/>
                <w:b/>
                <w:sz w:val="21"/>
                <w:szCs w:val="21"/>
              </w:rPr>
            </w:pPr>
            <w:r>
              <w:rPr>
                <w:rFonts w:hint="eastAsia" w:ascii="黑体" w:eastAsia="黑体"/>
                <w:b/>
                <w:sz w:val="21"/>
                <w:szCs w:val="21"/>
              </w:rPr>
              <w:t>师徒关系</w:t>
            </w:r>
          </w:p>
        </w:tc>
        <w:tc>
          <w:tcPr>
            <w:tcW w:w="1942" w:type="dxa"/>
            <w:tcBorders>
              <w:bottom w:val="single" w:color="auto" w:sz="12" w:space="0"/>
            </w:tcBorders>
            <w:vAlign w:val="center"/>
          </w:tcPr>
          <w:p>
            <w:pPr>
              <w:spacing w:line="0" w:lineRule="atLeast"/>
              <w:jc w:val="center"/>
              <w:rPr>
                <w:rFonts w:ascii="仿宋_GB2312"/>
                <w:sz w:val="24"/>
              </w:rPr>
            </w:pPr>
            <w:r>
              <w:rPr>
                <w:rFonts w:hint="eastAsia" w:ascii="仿宋_GB2312"/>
                <w:sz w:val="24"/>
              </w:rPr>
              <w:t>很和谐</w:t>
            </w:r>
          </w:p>
        </w:tc>
        <w:tc>
          <w:tcPr>
            <w:tcW w:w="1932" w:type="dxa"/>
            <w:gridSpan w:val="2"/>
            <w:tcBorders>
              <w:bottom w:val="single" w:color="auto" w:sz="12" w:space="0"/>
            </w:tcBorders>
            <w:vAlign w:val="center"/>
          </w:tcPr>
          <w:p>
            <w:pPr>
              <w:spacing w:line="0" w:lineRule="atLeast"/>
              <w:jc w:val="center"/>
              <w:rPr>
                <w:rFonts w:ascii="仿宋_GB2312"/>
                <w:sz w:val="24"/>
              </w:rPr>
            </w:pPr>
            <w:r>
              <w:rPr>
                <w:rFonts w:hint="eastAsia" w:ascii="仿宋_GB2312"/>
                <w:sz w:val="24"/>
              </w:rPr>
              <w:t>和谐</w:t>
            </w:r>
          </w:p>
        </w:tc>
        <w:tc>
          <w:tcPr>
            <w:tcW w:w="1932" w:type="dxa"/>
            <w:tcBorders>
              <w:bottom w:val="single" w:color="auto" w:sz="12" w:space="0"/>
            </w:tcBorders>
            <w:vAlign w:val="center"/>
          </w:tcPr>
          <w:p>
            <w:pPr>
              <w:spacing w:line="0" w:lineRule="atLeast"/>
              <w:jc w:val="center"/>
              <w:rPr>
                <w:rFonts w:ascii="仿宋_GB2312"/>
                <w:sz w:val="24"/>
              </w:rPr>
            </w:pPr>
            <w:r>
              <w:rPr>
                <w:rFonts w:hint="eastAsia" w:ascii="仿宋_GB2312"/>
                <w:sz w:val="24"/>
              </w:rPr>
              <w:t>较和谐</w:t>
            </w:r>
          </w:p>
        </w:tc>
        <w:tc>
          <w:tcPr>
            <w:tcW w:w="1932" w:type="dxa"/>
            <w:tcBorders>
              <w:bottom w:val="single" w:color="auto" w:sz="12" w:space="0"/>
            </w:tcBorders>
            <w:vAlign w:val="center"/>
          </w:tcPr>
          <w:p>
            <w:pPr>
              <w:spacing w:line="0" w:lineRule="atLeast"/>
              <w:jc w:val="center"/>
              <w:rPr>
                <w:rFonts w:ascii="仿宋_GB2312"/>
                <w:sz w:val="24"/>
              </w:rPr>
            </w:pPr>
            <w:r>
              <w:rPr>
                <w:rFonts w:hint="eastAsia" w:ascii="仿宋_GB2312"/>
                <w:sz w:val="24"/>
              </w:rPr>
              <w:t>不和谐</w:t>
            </w:r>
          </w:p>
        </w:tc>
        <w:tc>
          <w:tcPr>
            <w:tcW w:w="878" w:type="dxa"/>
            <w:tcBorders>
              <w:right w:val="single" w:color="auto" w:sz="12" w:space="0"/>
            </w:tcBorders>
            <w:vAlign w:val="center"/>
          </w:tcPr>
          <w:p>
            <w:pPr>
              <w:spacing w:line="0" w:lineRule="atLeas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0" w:hRule="atLeast"/>
          <w:jc w:val="center"/>
        </w:trPr>
        <w:tc>
          <w:tcPr>
            <w:tcW w:w="1360" w:type="dxa"/>
            <w:tcBorders>
              <w:top w:val="single" w:color="auto" w:sz="12" w:space="0"/>
              <w:left w:val="single" w:color="auto" w:sz="12" w:space="0"/>
            </w:tcBorders>
            <w:vAlign w:val="center"/>
          </w:tcPr>
          <w:p>
            <w:pPr>
              <w:spacing w:line="0" w:lineRule="atLeast"/>
              <w:jc w:val="center"/>
              <w:rPr>
                <w:rFonts w:hint="eastAsia" w:ascii="黑体" w:eastAsia="黑体"/>
                <w:b/>
                <w:sz w:val="21"/>
                <w:szCs w:val="21"/>
              </w:rPr>
            </w:pPr>
          </w:p>
        </w:tc>
        <w:tc>
          <w:tcPr>
            <w:tcW w:w="1942" w:type="dxa"/>
            <w:tcBorders>
              <w:top w:val="single" w:color="auto" w:sz="12" w:space="0"/>
            </w:tcBorders>
            <w:vAlign w:val="center"/>
          </w:tcPr>
          <w:p>
            <w:pPr>
              <w:spacing w:line="0" w:lineRule="atLeast"/>
              <w:jc w:val="center"/>
              <w:rPr>
                <w:rFonts w:hint="eastAsia" w:ascii="仿宋_GB2312"/>
                <w:sz w:val="21"/>
                <w:szCs w:val="21"/>
              </w:rPr>
            </w:pPr>
            <w:r>
              <w:rPr>
                <w:rFonts w:hint="eastAsia" w:ascii="仿宋_GB2312"/>
                <w:sz w:val="21"/>
                <w:szCs w:val="21"/>
              </w:rPr>
              <w:t>优</w:t>
            </w:r>
          </w:p>
          <w:p>
            <w:pPr>
              <w:spacing w:line="0" w:lineRule="atLeast"/>
              <w:jc w:val="center"/>
              <w:rPr>
                <w:rFonts w:ascii="仿宋_GB2312"/>
                <w:sz w:val="21"/>
                <w:szCs w:val="21"/>
              </w:rPr>
            </w:pPr>
            <w:r>
              <w:rPr>
                <w:rFonts w:hint="eastAsia" w:ascii="仿宋_GB2312"/>
                <w:sz w:val="21"/>
                <w:szCs w:val="21"/>
              </w:rPr>
              <w:t>20分</w:t>
            </w:r>
          </w:p>
        </w:tc>
        <w:tc>
          <w:tcPr>
            <w:tcW w:w="1932" w:type="dxa"/>
            <w:gridSpan w:val="2"/>
            <w:tcBorders>
              <w:top w:val="single" w:color="auto" w:sz="12" w:space="0"/>
            </w:tcBorders>
            <w:vAlign w:val="center"/>
          </w:tcPr>
          <w:p>
            <w:pPr>
              <w:spacing w:line="0" w:lineRule="atLeast"/>
              <w:jc w:val="center"/>
              <w:rPr>
                <w:rFonts w:ascii="仿宋_GB2312"/>
                <w:sz w:val="21"/>
                <w:szCs w:val="21"/>
              </w:rPr>
            </w:pPr>
            <w:r>
              <w:rPr>
                <w:rFonts w:hint="eastAsia" w:ascii="仿宋_GB2312"/>
                <w:sz w:val="21"/>
                <w:szCs w:val="21"/>
              </w:rPr>
              <w:t>良</w:t>
            </w:r>
          </w:p>
          <w:p>
            <w:pPr>
              <w:spacing w:line="0" w:lineRule="atLeast"/>
              <w:jc w:val="center"/>
              <w:rPr>
                <w:rFonts w:ascii="仿宋_GB2312"/>
                <w:sz w:val="21"/>
                <w:szCs w:val="21"/>
              </w:rPr>
            </w:pPr>
            <w:r>
              <w:rPr>
                <w:rFonts w:hint="eastAsia" w:ascii="仿宋_GB2312"/>
                <w:sz w:val="21"/>
                <w:szCs w:val="21"/>
              </w:rPr>
              <w:t>16--19分</w:t>
            </w:r>
          </w:p>
        </w:tc>
        <w:tc>
          <w:tcPr>
            <w:tcW w:w="1932" w:type="dxa"/>
            <w:tcBorders>
              <w:top w:val="single" w:color="auto" w:sz="12" w:space="0"/>
            </w:tcBorders>
            <w:vAlign w:val="center"/>
          </w:tcPr>
          <w:p>
            <w:pPr>
              <w:spacing w:line="0" w:lineRule="atLeast"/>
              <w:jc w:val="center"/>
              <w:rPr>
                <w:rFonts w:ascii="仿宋_GB2312"/>
                <w:sz w:val="21"/>
                <w:szCs w:val="21"/>
              </w:rPr>
            </w:pPr>
            <w:r>
              <w:rPr>
                <w:rFonts w:hint="eastAsia" w:ascii="仿宋_GB2312"/>
                <w:sz w:val="21"/>
                <w:szCs w:val="21"/>
              </w:rPr>
              <w:t>合格</w:t>
            </w:r>
          </w:p>
          <w:p>
            <w:pPr>
              <w:spacing w:line="0" w:lineRule="atLeast"/>
              <w:ind w:firstLine="420" w:firstLineChars="200"/>
              <w:jc w:val="left"/>
              <w:rPr>
                <w:rFonts w:ascii="仿宋_GB2312"/>
                <w:sz w:val="21"/>
                <w:szCs w:val="21"/>
              </w:rPr>
            </w:pPr>
            <w:r>
              <w:rPr>
                <w:rFonts w:hint="eastAsia" w:ascii="仿宋_GB2312"/>
                <w:sz w:val="21"/>
                <w:szCs w:val="21"/>
              </w:rPr>
              <w:t>12～15分</w:t>
            </w:r>
          </w:p>
        </w:tc>
        <w:tc>
          <w:tcPr>
            <w:tcW w:w="1932" w:type="dxa"/>
            <w:tcBorders>
              <w:top w:val="single" w:color="auto" w:sz="12" w:space="0"/>
            </w:tcBorders>
            <w:vAlign w:val="center"/>
          </w:tcPr>
          <w:p>
            <w:pPr>
              <w:spacing w:line="0" w:lineRule="atLeast"/>
              <w:jc w:val="center"/>
              <w:rPr>
                <w:rFonts w:ascii="仿宋_GB2312"/>
                <w:sz w:val="21"/>
                <w:szCs w:val="21"/>
              </w:rPr>
            </w:pPr>
            <w:r>
              <w:rPr>
                <w:rFonts w:hint="eastAsia" w:ascii="仿宋_GB2312"/>
                <w:sz w:val="21"/>
                <w:szCs w:val="21"/>
              </w:rPr>
              <w:t>不合格</w:t>
            </w:r>
          </w:p>
          <w:p>
            <w:pPr>
              <w:spacing w:line="0" w:lineRule="atLeast"/>
              <w:jc w:val="center"/>
              <w:rPr>
                <w:rFonts w:ascii="仿宋_GB2312"/>
                <w:sz w:val="21"/>
                <w:szCs w:val="21"/>
              </w:rPr>
            </w:pPr>
            <w:r>
              <w:rPr>
                <w:rFonts w:hint="eastAsia" w:ascii="仿宋_GB2312"/>
                <w:sz w:val="21"/>
                <w:szCs w:val="21"/>
              </w:rPr>
              <w:t>0～11分</w:t>
            </w:r>
          </w:p>
        </w:tc>
        <w:tc>
          <w:tcPr>
            <w:tcW w:w="878" w:type="dxa"/>
            <w:tcBorders>
              <w:right w:val="single" w:color="auto" w:sz="12" w:space="0"/>
            </w:tcBorders>
            <w:vAlign w:val="center"/>
          </w:tcPr>
          <w:p>
            <w:pPr>
              <w:spacing w:line="0" w:lineRule="atLeas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1360" w:type="dxa"/>
            <w:tcBorders>
              <w:left w:val="single" w:color="auto" w:sz="12" w:space="0"/>
            </w:tcBorders>
            <w:vAlign w:val="center"/>
          </w:tcPr>
          <w:p>
            <w:pPr>
              <w:spacing w:line="0" w:lineRule="atLeast"/>
              <w:jc w:val="center"/>
              <w:rPr>
                <w:rFonts w:hint="eastAsia" w:ascii="黑体" w:eastAsia="黑体"/>
                <w:b/>
                <w:sz w:val="21"/>
                <w:szCs w:val="21"/>
              </w:rPr>
            </w:pPr>
            <w:r>
              <w:rPr>
                <w:rFonts w:hint="eastAsia" w:ascii="黑体" w:eastAsia="黑体"/>
                <w:b/>
                <w:sz w:val="21"/>
                <w:szCs w:val="21"/>
              </w:rPr>
              <w:t>跟师临床</w:t>
            </w:r>
          </w:p>
          <w:p>
            <w:pPr>
              <w:spacing w:line="0" w:lineRule="atLeast"/>
              <w:jc w:val="center"/>
              <w:rPr>
                <w:rFonts w:hint="eastAsia" w:ascii="黑体" w:eastAsia="黑体"/>
                <w:b/>
                <w:sz w:val="21"/>
                <w:szCs w:val="21"/>
              </w:rPr>
            </w:pPr>
            <w:r>
              <w:rPr>
                <w:rFonts w:hint="eastAsia" w:ascii="黑体" w:eastAsia="黑体"/>
                <w:b/>
                <w:sz w:val="21"/>
                <w:szCs w:val="21"/>
              </w:rPr>
              <w:t>实践时间</w:t>
            </w:r>
          </w:p>
        </w:tc>
        <w:tc>
          <w:tcPr>
            <w:tcW w:w="1942" w:type="dxa"/>
            <w:vAlign w:val="center"/>
          </w:tcPr>
          <w:p>
            <w:pPr>
              <w:spacing w:line="0" w:lineRule="atLeast"/>
              <w:jc w:val="center"/>
              <w:rPr>
                <w:rFonts w:ascii="仿宋_GB2312"/>
                <w:sz w:val="21"/>
                <w:szCs w:val="21"/>
              </w:rPr>
            </w:pPr>
            <w:r>
              <w:rPr>
                <w:rFonts w:hint="eastAsia" w:ascii="仿宋_GB2312"/>
                <w:sz w:val="21"/>
                <w:szCs w:val="21"/>
              </w:rPr>
              <w:t>多于22个工作日</w:t>
            </w:r>
          </w:p>
        </w:tc>
        <w:tc>
          <w:tcPr>
            <w:tcW w:w="1932" w:type="dxa"/>
            <w:gridSpan w:val="2"/>
            <w:vAlign w:val="center"/>
          </w:tcPr>
          <w:p>
            <w:pPr>
              <w:spacing w:line="0" w:lineRule="atLeast"/>
              <w:jc w:val="center"/>
              <w:rPr>
                <w:rFonts w:ascii="仿宋_GB2312"/>
                <w:sz w:val="21"/>
                <w:szCs w:val="21"/>
              </w:rPr>
            </w:pPr>
            <w:r>
              <w:rPr>
                <w:rFonts w:hint="eastAsia" w:ascii="仿宋_GB2312"/>
                <w:sz w:val="21"/>
                <w:szCs w:val="21"/>
              </w:rPr>
              <w:t>20-22个工作日</w:t>
            </w:r>
          </w:p>
        </w:tc>
        <w:tc>
          <w:tcPr>
            <w:tcW w:w="1932" w:type="dxa"/>
            <w:vAlign w:val="center"/>
          </w:tcPr>
          <w:p>
            <w:pPr>
              <w:spacing w:line="0" w:lineRule="atLeast"/>
              <w:jc w:val="center"/>
              <w:rPr>
                <w:rFonts w:ascii="仿宋_GB2312"/>
                <w:sz w:val="21"/>
                <w:szCs w:val="21"/>
              </w:rPr>
            </w:pPr>
            <w:r>
              <w:rPr>
                <w:rFonts w:hint="eastAsia" w:ascii="仿宋_GB2312"/>
                <w:sz w:val="21"/>
                <w:szCs w:val="21"/>
              </w:rPr>
              <w:t>18-20个工作日</w:t>
            </w:r>
          </w:p>
        </w:tc>
        <w:tc>
          <w:tcPr>
            <w:tcW w:w="1932" w:type="dxa"/>
            <w:vAlign w:val="center"/>
          </w:tcPr>
          <w:p>
            <w:pPr>
              <w:spacing w:line="0" w:lineRule="atLeast"/>
              <w:jc w:val="center"/>
              <w:rPr>
                <w:rFonts w:ascii="仿宋_GB2312"/>
                <w:sz w:val="21"/>
                <w:szCs w:val="21"/>
              </w:rPr>
            </w:pPr>
            <w:r>
              <w:rPr>
                <w:rFonts w:hint="eastAsia" w:ascii="仿宋_GB2312"/>
                <w:sz w:val="21"/>
                <w:szCs w:val="21"/>
              </w:rPr>
              <w:t>少于18个工作日</w:t>
            </w:r>
          </w:p>
        </w:tc>
        <w:tc>
          <w:tcPr>
            <w:tcW w:w="878" w:type="dxa"/>
            <w:tcBorders>
              <w:right w:val="single" w:color="auto" w:sz="12" w:space="0"/>
            </w:tcBorders>
            <w:vAlign w:val="center"/>
          </w:tcPr>
          <w:p>
            <w:pPr>
              <w:spacing w:line="0" w:lineRule="atLeas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3765" w:type="dxa"/>
            <w:gridSpan w:val="3"/>
            <w:tcBorders>
              <w:top w:val="single" w:color="auto" w:sz="12" w:space="0"/>
              <w:left w:val="single" w:color="auto" w:sz="12" w:space="0"/>
              <w:right w:val="single" w:color="auto" w:sz="4" w:space="0"/>
            </w:tcBorders>
            <w:vAlign w:val="center"/>
          </w:tcPr>
          <w:p>
            <w:pPr>
              <w:spacing w:line="0" w:lineRule="atLeast"/>
              <w:rPr>
                <w:rFonts w:hint="eastAsia" w:ascii="黑体" w:eastAsia="黑体"/>
                <w:sz w:val="24"/>
              </w:rPr>
            </w:pPr>
            <w:r>
              <w:rPr>
                <w:rFonts w:hint="eastAsia" w:ascii="黑体" w:eastAsia="黑体"/>
                <w:sz w:val="24"/>
              </w:rPr>
              <w:t>小计得分</w:t>
            </w:r>
          </w:p>
        </w:tc>
        <w:tc>
          <w:tcPr>
            <w:tcW w:w="6211" w:type="dxa"/>
            <w:gridSpan w:val="4"/>
            <w:tcBorders>
              <w:top w:val="single" w:color="auto" w:sz="12" w:space="0"/>
              <w:left w:val="single" w:color="auto" w:sz="4" w:space="0"/>
              <w:right w:val="single" w:color="auto" w:sz="12" w:space="0"/>
            </w:tcBorders>
            <w:vAlign w:val="center"/>
          </w:tcPr>
          <w:p>
            <w:pPr>
              <w:spacing w:line="0" w:lineRule="atLeast"/>
              <w:jc w:val="center"/>
              <w:rPr>
                <w:rFonts w:ascii="仿宋_GB2312"/>
                <w:sz w:val="24"/>
              </w:rPr>
            </w:pPr>
          </w:p>
        </w:tc>
      </w:tr>
    </w:tbl>
    <w:p>
      <w:pPr>
        <w:spacing w:before="62" w:beforeLines="20" w:after="62" w:afterLines="20" w:line="400" w:lineRule="exact"/>
        <w:ind w:left="-214" w:leftChars="-67" w:right="-234" w:rightChars="-73"/>
        <w:rPr>
          <w:rFonts w:hint="eastAsia"/>
          <w:b/>
          <w:sz w:val="24"/>
        </w:rPr>
      </w:pPr>
      <w:r>
        <w:rPr>
          <w:rFonts w:hint="eastAsia"/>
          <w:b/>
          <w:sz w:val="24"/>
        </w:rPr>
        <w:t>说明：</w:t>
      </w:r>
    </w:p>
    <w:p>
      <w:pPr>
        <w:spacing w:before="62" w:beforeLines="20" w:after="62" w:afterLines="20" w:line="360" w:lineRule="auto"/>
        <w:ind w:left="-272" w:leftChars="-85" w:right="-234" w:rightChars="-73" w:firstLine="470" w:firstLineChars="196"/>
        <w:rPr>
          <w:rFonts w:hint="eastAsia" w:ascii="仿宋_GB2312"/>
          <w:sz w:val="24"/>
        </w:rPr>
      </w:pPr>
      <w:r>
        <w:rPr>
          <w:rFonts w:hint="eastAsia" w:ascii="仿宋_GB2312"/>
          <w:sz w:val="24"/>
        </w:rPr>
        <w:t>1.平时考核表由指导老师所在单位负责填写。</w:t>
      </w:r>
    </w:p>
    <w:p>
      <w:pPr>
        <w:spacing w:before="62" w:beforeLines="20" w:after="62" w:afterLines="20" w:line="360" w:lineRule="auto"/>
        <w:ind w:left="-272" w:leftChars="-85" w:right="-234" w:rightChars="-73" w:firstLine="470" w:firstLineChars="196"/>
        <w:rPr>
          <w:b/>
          <w:sz w:val="24"/>
        </w:rPr>
      </w:pPr>
      <w:r>
        <w:rPr>
          <w:rFonts w:hint="eastAsia" w:ascii="仿宋_GB2312"/>
          <w:sz w:val="24"/>
        </w:rPr>
        <w:t>2、通过查阅师承人员跟师笔记、原始考勤记录、听取指导老师及同行评议等，进行考评打分。</w:t>
      </w:r>
    </w:p>
    <w:p>
      <w:pPr>
        <w:spacing w:before="62" w:beforeLines="20" w:after="62" w:afterLines="20" w:line="360" w:lineRule="auto"/>
        <w:ind w:left="-272" w:leftChars="-85" w:right="-234" w:rightChars="-73" w:firstLine="480" w:firstLineChars="200"/>
        <w:rPr>
          <w:rFonts w:hint="eastAsia" w:ascii="仿宋_GB2312"/>
          <w:sz w:val="24"/>
        </w:rPr>
      </w:pPr>
      <w:r>
        <w:rPr>
          <w:rFonts w:hint="eastAsia" w:ascii="仿宋_GB2312"/>
          <w:sz w:val="24"/>
        </w:rPr>
        <w:t>3.此考核表满分为50分，45分以上为合格。</w:t>
      </w:r>
    </w:p>
    <w:p>
      <w:pPr>
        <w:spacing w:before="62" w:beforeLines="20" w:after="62" w:afterLines="20" w:line="360" w:lineRule="auto"/>
        <w:ind w:left="-272" w:leftChars="-85" w:right="-234" w:rightChars="-73" w:firstLine="480" w:firstLineChars="200"/>
        <w:rPr>
          <w:sz w:val="24"/>
        </w:rPr>
      </w:pPr>
      <w:r>
        <w:rPr>
          <w:rFonts w:hint="eastAsia" w:ascii="仿宋_GB2312"/>
          <w:sz w:val="24"/>
        </w:rPr>
        <w:t>4.签名必须为黑色中性笔考核人亲笔签名，不得打印，其他可打印或手写。</w:t>
      </w:r>
    </w:p>
    <w:p>
      <w:pPr>
        <w:spacing w:line="400" w:lineRule="exact"/>
        <w:ind w:left="-272" w:leftChars="-85" w:right="-234" w:rightChars="-73"/>
        <w:rPr>
          <w:rFonts w:hint="eastAsia"/>
          <w:sz w:val="24"/>
        </w:rPr>
      </w:pPr>
    </w:p>
    <w:p>
      <w:pPr>
        <w:spacing w:line="400" w:lineRule="exact"/>
        <w:ind w:left="-214" w:leftChars="-67"/>
        <w:rPr>
          <w:rFonts w:hint="eastAsia" w:ascii="仿宋_GB2312"/>
          <w:sz w:val="24"/>
        </w:rPr>
      </w:pPr>
      <w:r>
        <w:rPr>
          <w:rFonts w:hint="eastAsia" w:ascii="仿宋_GB2312"/>
          <w:b/>
          <w:sz w:val="24"/>
        </w:rPr>
        <w:t xml:space="preserve">考核人（签名） </w:t>
      </w:r>
      <w:r>
        <w:rPr>
          <w:rFonts w:hint="eastAsia" w:ascii="仿宋_GB2312"/>
          <w:b/>
          <w:sz w:val="24"/>
          <w:u w:val="single"/>
        </w:rPr>
        <w:t xml:space="preserve">              </w:t>
      </w:r>
      <w:r>
        <w:rPr>
          <w:rFonts w:hint="eastAsia" w:ascii="仿宋_GB2312"/>
          <w:b/>
          <w:sz w:val="24"/>
        </w:rPr>
        <w:t xml:space="preserve">              考核单位（盖章）</w:t>
      </w:r>
      <w:r>
        <w:rPr>
          <w:rFonts w:hint="eastAsia" w:ascii="仿宋_GB2312"/>
          <w:b/>
          <w:sz w:val="24"/>
          <w:u w:val="single"/>
        </w:rPr>
        <w:t xml:space="preserve">               </w:t>
      </w:r>
      <w:r>
        <w:rPr>
          <w:rFonts w:ascii="仿宋_GB2312"/>
          <w:sz w:val="30"/>
          <w:szCs w:val="30"/>
        </w:rPr>
        <w:br w:type="page"/>
      </w:r>
      <w:r>
        <w:rPr>
          <w:rFonts w:hint="eastAsia" w:ascii="仿宋_GB2312"/>
          <w:sz w:val="30"/>
          <w:szCs w:val="30"/>
        </w:rPr>
        <w:t>附表3</w:t>
      </w:r>
    </w:p>
    <w:p>
      <w:pPr>
        <w:spacing w:line="480" w:lineRule="exact"/>
        <w:ind w:left="35" w:leftChars="-85" w:right="-234" w:rightChars="-73" w:hanging="307" w:hangingChars="85"/>
        <w:jc w:val="center"/>
        <w:rPr>
          <w:rFonts w:hint="eastAsia" w:ascii="宋体" w:hAnsi="宋体"/>
          <w:b/>
          <w:sz w:val="36"/>
          <w:szCs w:val="36"/>
        </w:rPr>
      </w:pPr>
      <w:r>
        <w:rPr>
          <w:rFonts w:hint="eastAsia" w:ascii="宋体" w:hAnsi="宋体"/>
          <w:b/>
          <w:sz w:val="36"/>
          <w:szCs w:val="36"/>
        </w:rPr>
        <w:t>师承人员跟师情况（    ）年度考核表</w:t>
      </w:r>
    </w:p>
    <w:p>
      <w:pPr>
        <w:spacing w:line="480" w:lineRule="exact"/>
        <w:ind w:left="35" w:leftChars="-85" w:right="-234" w:rightChars="-73" w:hanging="307" w:hangingChars="85"/>
        <w:jc w:val="center"/>
        <w:rPr>
          <w:rFonts w:hint="eastAsia" w:ascii="宋体" w:hAnsi="宋体"/>
          <w:b/>
          <w:sz w:val="36"/>
          <w:szCs w:val="36"/>
        </w:rPr>
      </w:pPr>
    </w:p>
    <w:p>
      <w:pPr>
        <w:spacing w:line="480" w:lineRule="exact"/>
        <w:ind w:left="-33" w:leftChars="-85" w:right="-234" w:rightChars="-73" w:hanging="239" w:hangingChars="85"/>
        <w:rPr>
          <w:rFonts w:ascii="宋体" w:hAnsi="宋体"/>
          <w:b/>
          <w:sz w:val="36"/>
          <w:szCs w:val="36"/>
        </w:rPr>
      </w:pPr>
      <w:r>
        <w:rPr>
          <w:rFonts w:hint="eastAsia" w:ascii="宋体" w:hAnsi="宋体"/>
          <w:b/>
          <w:sz w:val="28"/>
          <w:szCs w:val="28"/>
        </w:rPr>
        <w:t>师承人员姓名：                       指导老师姓名：</w:t>
      </w:r>
    </w:p>
    <w:tbl>
      <w:tblPr>
        <w:tblStyle w:val="6"/>
        <w:tblW w:w="99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0"/>
        <w:gridCol w:w="1942"/>
        <w:gridCol w:w="463"/>
        <w:gridCol w:w="1469"/>
        <w:gridCol w:w="1932"/>
        <w:gridCol w:w="1932"/>
        <w:gridCol w:w="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360" w:type="dxa"/>
            <w:tcBorders>
              <w:top w:val="single" w:color="auto" w:sz="12" w:space="0"/>
              <w:left w:val="single" w:color="auto" w:sz="12" w:space="0"/>
              <w:bottom w:val="single" w:color="auto" w:sz="4" w:space="0"/>
            </w:tcBorders>
            <w:vAlign w:val="center"/>
          </w:tcPr>
          <w:p>
            <w:pPr>
              <w:spacing w:line="0" w:lineRule="atLeast"/>
              <w:jc w:val="center"/>
              <w:rPr>
                <w:rFonts w:hint="eastAsia" w:ascii="黑体" w:eastAsia="黑体"/>
                <w:b/>
                <w:sz w:val="24"/>
              </w:rPr>
            </w:pPr>
            <w:r>
              <w:rPr>
                <w:rFonts w:hint="eastAsia" w:ascii="黑体" w:eastAsia="黑体"/>
                <w:b/>
                <w:sz w:val="24"/>
              </w:rPr>
              <w:t>考核项目</w:t>
            </w:r>
          </w:p>
        </w:tc>
        <w:tc>
          <w:tcPr>
            <w:tcW w:w="7738" w:type="dxa"/>
            <w:gridSpan w:val="5"/>
            <w:tcBorders>
              <w:top w:val="single" w:color="auto" w:sz="12" w:space="0"/>
              <w:bottom w:val="single" w:color="auto" w:sz="4" w:space="0"/>
            </w:tcBorders>
            <w:vAlign w:val="center"/>
          </w:tcPr>
          <w:p>
            <w:pPr>
              <w:spacing w:line="0" w:lineRule="atLeast"/>
              <w:jc w:val="center"/>
              <w:rPr>
                <w:rFonts w:hint="eastAsia" w:ascii="黑体" w:eastAsia="黑体"/>
                <w:b/>
                <w:sz w:val="24"/>
              </w:rPr>
            </w:pPr>
            <w:r>
              <w:rPr>
                <w:rFonts w:hint="eastAsia" w:ascii="黑体" w:eastAsia="黑体"/>
                <w:b/>
                <w:sz w:val="24"/>
              </w:rPr>
              <w:t>评分标准</w:t>
            </w:r>
          </w:p>
        </w:tc>
        <w:tc>
          <w:tcPr>
            <w:tcW w:w="878" w:type="dxa"/>
            <w:tcBorders>
              <w:top w:val="single" w:color="auto" w:sz="12" w:space="0"/>
              <w:right w:val="single" w:color="auto" w:sz="12" w:space="0"/>
            </w:tcBorders>
            <w:vAlign w:val="center"/>
          </w:tcPr>
          <w:p>
            <w:pPr>
              <w:spacing w:line="0" w:lineRule="atLeast"/>
              <w:jc w:val="center"/>
              <w:rPr>
                <w:rFonts w:hint="eastAsia" w:ascii="黑体" w:eastAsia="黑体"/>
                <w:b/>
                <w:sz w:val="24"/>
              </w:rPr>
            </w:pPr>
            <w:r>
              <w:rPr>
                <w:rFonts w:hint="eastAsia" w:ascii="黑体" w:eastAsia="黑体"/>
                <w:b/>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2" w:hRule="atLeast"/>
          <w:jc w:val="center"/>
        </w:trPr>
        <w:tc>
          <w:tcPr>
            <w:tcW w:w="1360" w:type="dxa"/>
            <w:tcBorders>
              <w:left w:val="single" w:color="auto" w:sz="12" w:space="0"/>
            </w:tcBorders>
            <w:vAlign w:val="center"/>
          </w:tcPr>
          <w:p>
            <w:pPr>
              <w:spacing w:line="0" w:lineRule="atLeast"/>
              <w:jc w:val="center"/>
              <w:rPr>
                <w:rFonts w:hint="eastAsia" w:ascii="黑体" w:hAnsi="黑体" w:eastAsia="黑体" w:cs="黑体"/>
                <w:sz w:val="21"/>
                <w:szCs w:val="21"/>
              </w:rPr>
            </w:pPr>
          </w:p>
        </w:tc>
        <w:tc>
          <w:tcPr>
            <w:tcW w:w="1942" w:type="dxa"/>
            <w:vAlign w:val="center"/>
          </w:tcPr>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优</w:t>
            </w:r>
          </w:p>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每项9～10分</w:t>
            </w:r>
          </w:p>
        </w:tc>
        <w:tc>
          <w:tcPr>
            <w:tcW w:w="1932" w:type="dxa"/>
            <w:gridSpan w:val="2"/>
            <w:vAlign w:val="center"/>
          </w:tcPr>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良</w:t>
            </w:r>
          </w:p>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每项8～8.9分</w:t>
            </w:r>
          </w:p>
        </w:tc>
        <w:tc>
          <w:tcPr>
            <w:tcW w:w="1932" w:type="dxa"/>
            <w:vAlign w:val="center"/>
          </w:tcPr>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合格</w:t>
            </w:r>
          </w:p>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每项6～7.9分</w:t>
            </w:r>
          </w:p>
        </w:tc>
        <w:tc>
          <w:tcPr>
            <w:tcW w:w="1932" w:type="dxa"/>
            <w:vAlign w:val="center"/>
          </w:tcPr>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不合格</w:t>
            </w:r>
          </w:p>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每项0～5.9分</w:t>
            </w:r>
          </w:p>
        </w:tc>
        <w:tc>
          <w:tcPr>
            <w:tcW w:w="878" w:type="dxa"/>
            <w:tcBorders>
              <w:right w:val="single" w:color="auto" w:sz="12" w:space="0"/>
            </w:tcBorders>
            <w:vAlign w:val="center"/>
          </w:tcPr>
          <w:p>
            <w:pPr>
              <w:spacing w:line="0" w:lineRule="atLeast"/>
              <w:jc w:val="center"/>
              <w:rPr>
                <w:rFonts w:hint="eastAsia" w:ascii="黑体" w:hAnsi="黑体" w:eastAsia="黑体" w:cs="黑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9" w:hRule="atLeast"/>
          <w:jc w:val="center"/>
        </w:trPr>
        <w:tc>
          <w:tcPr>
            <w:tcW w:w="1360" w:type="dxa"/>
            <w:tcBorders>
              <w:left w:val="single" w:color="auto" w:sz="12" w:space="0"/>
            </w:tcBorders>
            <w:vAlign w:val="center"/>
          </w:tcPr>
          <w:p>
            <w:pPr>
              <w:spacing w:line="0" w:lineRule="atLeast"/>
              <w:jc w:val="center"/>
              <w:rPr>
                <w:rFonts w:hint="eastAsia" w:ascii="黑体" w:hAnsi="黑体" w:eastAsia="黑体" w:cs="黑体"/>
                <w:b/>
                <w:sz w:val="21"/>
                <w:szCs w:val="21"/>
              </w:rPr>
            </w:pPr>
            <w:r>
              <w:rPr>
                <w:rFonts w:hint="eastAsia" w:ascii="黑体" w:hAnsi="黑体" w:eastAsia="黑体" w:cs="黑体"/>
                <w:b/>
                <w:sz w:val="21"/>
                <w:szCs w:val="21"/>
              </w:rPr>
              <w:t>职业道德</w:t>
            </w:r>
          </w:p>
        </w:tc>
        <w:tc>
          <w:tcPr>
            <w:tcW w:w="1942" w:type="dxa"/>
            <w:vAlign w:val="center"/>
          </w:tcPr>
          <w:p>
            <w:pPr>
              <w:spacing w:line="0" w:lineRule="atLeast"/>
              <w:rPr>
                <w:rFonts w:hint="eastAsia" w:ascii="仿宋" w:hAnsi="仿宋" w:eastAsia="仿宋" w:cs="仿宋"/>
                <w:sz w:val="21"/>
                <w:szCs w:val="21"/>
              </w:rPr>
            </w:pPr>
            <w:r>
              <w:rPr>
                <w:rFonts w:hint="eastAsia" w:ascii="仿宋" w:hAnsi="仿宋" w:eastAsia="仿宋" w:cs="仿宋"/>
                <w:sz w:val="21"/>
                <w:szCs w:val="21"/>
              </w:rPr>
              <w:t>职业道德高尚，有强烈事业心和责任感，有突出事例</w:t>
            </w:r>
          </w:p>
        </w:tc>
        <w:tc>
          <w:tcPr>
            <w:tcW w:w="1932" w:type="dxa"/>
            <w:gridSpan w:val="2"/>
            <w:vAlign w:val="center"/>
          </w:tcPr>
          <w:p>
            <w:pPr>
              <w:spacing w:line="0" w:lineRule="atLeast"/>
              <w:rPr>
                <w:rFonts w:hint="eastAsia" w:ascii="仿宋" w:hAnsi="仿宋" w:eastAsia="仿宋" w:cs="仿宋"/>
                <w:sz w:val="21"/>
                <w:szCs w:val="21"/>
              </w:rPr>
            </w:pPr>
            <w:r>
              <w:rPr>
                <w:rFonts w:hint="eastAsia" w:ascii="仿宋" w:hAnsi="仿宋" w:eastAsia="仿宋" w:cs="仿宋"/>
                <w:sz w:val="21"/>
                <w:szCs w:val="21"/>
              </w:rPr>
              <w:t>职业道德高尚，有强烈事业心和责任感</w:t>
            </w:r>
          </w:p>
        </w:tc>
        <w:tc>
          <w:tcPr>
            <w:tcW w:w="1932" w:type="dxa"/>
            <w:vAlign w:val="center"/>
          </w:tcPr>
          <w:p>
            <w:pPr>
              <w:spacing w:line="0" w:lineRule="atLeast"/>
              <w:rPr>
                <w:rFonts w:hint="eastAsia" w:ascii="仿宋" w:hAnsi="仿宋" w:eastAsia="仿宋" w:cs="仿宋"/>
                <w:sz w:val="21"/>
                <w:szCs w:val="21"/>
              </w:rPr>
            </w:pPr>
            <w:r>
              <w:rPr>
                <w:rFonts w:hint="eastAsia" w:ascii="仿宋" w:hAnsi="仿宋" w:eastAsia="仿宋" w:cs="仿宋"/>
                <w:sz w:val="21"/>
                <w:szCs w:val="21"/>
              </w:rPr>
              <w:t>职业道德较好，有事业心和责任感</w:t>
            </w:r>
          </w:p>
        </w:tc>
        <w:tc>
          <w:tcPr>
            <w:tcW w:w="1932" w:type="dxa"/>
            <w:vAlign w:val="center"/>
          </w:tcPr>
          <w:p>
            <w:pPr>
              <w:spacing w:line="0" w:lineRule="atLeast"/>
              <w:rPr>
                <w:rFonts w:hint="eastAsia" w:ascii="仿宋" w:hAnsi="仿宋" w:eastAsia="仿宋" w:cs="仿宋"/>
                <w:sz w:val="21"/>
                <w:szCs w:val="21"/>
              </w:rPr>
            </w:pPr>
            <w:r>
              <w:rPr>
                <w:rFonts w:hint="eastAsia" w:ascii="仿宋" w:hAnsi="仿宋" w:eastAsia="仿宋" w:cs="仿宋"/>
                <w:sz w:val="21"/>
                <w:szCs w:val="21"/>
              </w:rPr>
              <w:t>职业道德一般，事业心和责任感不强</w:t>
            </w:r>
          </w:p>
        </w:tc>
        <w:tc>
          <w:tcPr>
            <w:tcW w:w="878" w:type="dxa"/>
            <w:tcBorders>
              <w:right w:val="single" w:color="auto" w:sz="12" w:space="0"/>
            </w:tcBorders>
            <w:vAlign w:val="center"/>
          </w:tcPr>
          <w:p>
            <w:pPr>
              <w:spacing w:line="0" w:lineRule="atLeast"/>
              <w:jc w:val="center"/>
              <w:rPr>
                <w:rFonts w:hint="eastAsia" w:ascii="黑体" w:hAnsi="黑体" w:eastAsia="黑体" w:cs="黑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2" w:hRule="atLeast"/>
          <w:jc w:val="center"/>
        </w:trPr>
        <w:tc>
          <w:tcPr>
            <w:tcW w:w="1360" w:type="dxa"/>
            <w:tcBorders>
              <w:left w:val="single" w:color="auto" w:sz="12" w:space="0"/>
            </w:tcBorders>
            <w:vAlign w:val="center"/>
          </w:tcPr>
          <w:p>
            <w:pPr>
              <w:spacing w:line="0" w:lineRule="atLeast"/>
              <w:jc w:val="center"/>
              <w:rPr>
                <w:rFonts w:hint="eastAsia" w:ascii="黑体" w:hAnsi="黑体" w:eastAsia="黑体" w:cs="黑体"/>
                <w:b/>
                <w:sz w:val="21"/>
                <w:szCs w:val="21"/>
              </w:rPr>
            </w:pPr>
            <w:r>
              <w:rPr>
                <w:rFonts w:hint="eastAsia" w:ascii="黑体" w:hAnsi="黑体" w:eastAsia="黑体" w:cs="黑体"/>
                <w:b/>
                <w:sz w:val="21"/>
                <w:szCs w:val="21"/>
              </w:rPr>
              <w:t xml:space="preserve">工作态度   </w:t>
            </w:r>
          </w:p>
          <w:p>
            <w:pPr>
              <w:spacing w:line="0" w:lineRule="atLeast"/>
              <w:ind w:firstLine="103" w:firstLineChars="49"/>
              <w:rPr>
                <w:rFonts w:hint="eastAsia" w:ascii="黑体" w:hAnsi="黑体" w:eastAsia="黑体" w:cs="黑体"/>
                <w:b/>
                <w:sz w:val="21"/>
                <w:szCs w:val="21"/>
              </w:rPr>
            </w:pPr>
            <w:r>
              <w:rPr>
                <w:rFonts w:hint="eastAsia" w:ascii="黑体" w:hAnsi="黑体" w:eastAsia="黑体" w:cs="黑体"/>
                <w:b/>
                <w:sz w:val="21"/>
                <w:szCs w:val="21"/>
              </w:rPr>
              <w:t>劳动纪律</w:t>
            </w:r>
          </w:p>
        </w:tc>
        <w:tc>
          <w:tcPr>
            <w:tcW w:w="1942" w:type="dxa"/>
            <w:vAlign w:val="center"/>
          </w:tcPr>
          <w:p>
            <w:pPr>
              <w:spacing w:line="0" w:lineRule="atLeast"/>
              <w:rPr>
                <w:rFonts w:hint="eastAsia" w:ascii="仿宋" w:hAnsi="仿宋" w:eastAsia="仿宋" w:cs="仿宋"/>
                <w:sz w:val="21"/>
                <w:szCs w:val="21"/>
              </w:rPr>
            </w:pPr>
            <w:r>
              <w:rPr>
                <w:rFonts w:hint="eastAsia" w:ascii="仿宋" w:hAnsi="仿宋" w:eastAsia="仿宋" w:cs="仿宋"/>
                <w:sz w:val="21"/>
                <w:szCs w:val="21"/>
              </w:rPr>
              <w:t>工作态度认真负责，模范遵守劳动纪律</w:t>
            </w:r>
          </w:p>
        </w:tc>
        <w:tc>
          <w:tcPr>
            <w:tcW w:w="1932" w:type="dxa"/>
            <w:gridSpan w:val="2"/>
            <w:vAlign w:val="center"/>
          </w:tcPr>
          <w:p>
            <w:pPr>
              <w:spacing w:line="0" w:lineRule="atLeast"/>
              <w:rPr>
                <w:rFonts w:hint="eastAsia" w:ascii="仿宋" w:hAnsi="仿宋" w:eastAsia="仿宋" w:cs="仿宋"/>
                <w:sz w:val="21"/>
                <w:szCs w:val="21"/>
              </w:rPr>
            </w:pPr>
            <w:r>
              <w:rPr>
                <w:rFonts w:hint="eastAsia" w:ascii="仿宋" w:hAnsi="仿宋" w:eastAsia="仿宋" w:cs="仿宋"/>
                <w:sz w:val="21"/>
                <w:szCs w:val="21"/>
              </w:rPr>
              <w:t>工作态度认真负责，遵守劳动纪律</w:t>
            </w:r>
          </w:p>
        </w:tc>
        <w:tc>
          <w:tcPr>
            <w:tcW w:w="1932" w:type="dxa"/>
            <w:vAlign w:val="center"/>
          </w:tcPr>
          <w:p>
            <w:pPr>
              <w:spacing w:line="0" w:lineRule="atLeast"/>
              <w:rPr>
                <w:rFonts w:hint="eastAsia" w:ascii="仿宋" w:hAnsi="仿宋" w:eastAsia="仿宋" w:cs="仿宋"/>
                <w:sz w:val="21"/>
                <w:szCs w:val="21"/>
              </w:rPr>
            </w:pPr>
            <w:r>
              <w:rPr>
                <w:rFonts w:hint="eastAsia" w:ascii="仿宋" w:hAnsi="仿宋" w:eastAsia="仿宋" w:cs="仿宋"/>
                <w:sz w:val="21"/>
                <w:szCs w:val="21"/>
              </w:rPr>
              <w:t>工作态度认真，基本遵守劳动纪律</w:t>
            </w:r>
          </w:p>
        </w:tc>
        <w:tc>
          <w:tcPr>
            <w:tcW w:w="1932" w:type="dxa"/>
            <w:vAlign w:val="center"/>
          </w:tcPr>
          <w:p>
            <w:pPr>
              <w:spacing w:line="0" w:lineRule="atLeast"/>
              <w:rPr>
                <w:rFonts w:hint="eastAsia" w:ascii="仿宋" w:hAnsi="仿宋" w:eastAsia="仿宋" w:cs="仿宋"/>
                <w:sz w:val="21"/>
                <w:szCs w:val="21"/>
              </w:rPr>
            </w:pPr>
            <w:r>
              <w:rPr>
                <w:rFonts w:hint="eastAsia" w:ascii="仿宋" w:hAnsi="仿宋" w:eastAsia="仿宋" w:cs="仿宋"/>
                <w:sz w:val="21"/>
                <w:szCs w:val="21"/>
              </w:rPr>
              <w:t>工作态度一般，不遵守劳动纪律</w:t>
            </w:r>
          </w:p>
        </w:tc>
        <w:tc>
          <w:tcPr>
            <w:tcW w:w="878" w:type="dxa"/>
            <w:tcBorders>
              <w:right w:val="single" w:color="auto" w:sz="12" w:space="0"/>
            </w:tcBorders>
            <w:vAlign w:val="center"/>
          </w:tcPr>
          <w:p>
            <w:pPr>
              <w:spacing w:line="0" w:lineRule="atLeast"/>
              <w:rPr>
                <w:rFonts w:hint="eastAsia" w:ascii="黑体" w:hAnsi="黑体" w:eastAsia="黑体" w:cs="黑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360" w:type="dxa"/>
            <w:tcBorders>
              <w:left w:val="single" w:color="auto" w:sz="12" w:space="0"/>
              <w:bottom w:val="single" w:color="auto" w:sz="12" w:space="0"/>
            </w:tcBorders>
            <w:vAlign w:val="center"/>
          </w:tcPr>
          <w:p>
            <w:pPr>
              <w:spacing w:line="0" w:lineRule="atLeast"/>
              <w:jc w:val="center"/>
              <w:rPr>
                <w:rFonts w:hint="eastAsia" w:ascii="黑体" w:hAnsi="黑体" w:eastAsia="黑体" w:cs="黑体"/>
                <w:b/>
                <w:sz w:val="21"/>
                <w:szCs w:val="21"/>
              </w:rPr>
            </w:pPr>
            <w:r>
              <w:rPr>
                <w:rFonts w:hint="eastAsia" w:ascii="黑体" w:hAnsi="黑体" w:eastAsia="黑体" w:cs="黑体"/>
                <w:b/>
                <w:sz w:val="21"/>
                <w:szCs w:val="21"/>
              </w:rPr>
              <w:t>师徒关系</w:t>
            </w:r>
          </w:p>
        </w:tc>
        <w:tc>
          <w:tcPr>
            <w:tcW w:w="1942" w:type="dxa"/>
            <w:tcBorders>
              <w:bottom w:val="single" w:color="auto" w:sz="12" w:space="0"/>
            </w:tcBorders>
            <w:vAlign w:val="center"/>
          </w:tcPr>
          <w:p>
            <w:pPr>
              <w:spacing w:line="0" w:lineRule="atLeast"/>
              <w:jc w:val="center"/>
              <w:rPr>
                <w:rFonts w:hint="eastAsia" w:ascii="仿宋" w:hAnsi="仿宋" w:eastAsia="仿宋" w:cs="仿宋"/>
                <w:sz w:val="24"/>
              </w:rPr>
            </w:pPr>
            <w:r>
              <w:rPr>
                <w:rFonts w:hint="eastAsia" w:ascii="仿宋" w:hAnsi="仿宋" w:eastAsia="仿宋" w:cs="仿宋"/>
                <w:sz w:val="24"/>
              </w:rPr>
              <w:t>很和谐</w:t>
            </w:r>
          </w:p>
        </w:tc>
        <w:tc>
          <w:tcPr>
            <w:tcW w:w="1932" w:type="dxa"/>
            <w:gridSpan w:val="2"/>
            <w:tcBorders>
              <w:bottom w:val="single" w:color="auto" w:sz="12" w:space="0"/>
            </w:tcBorders>
            <w:vAlign w:val="center"/>
          </w:tcPr>
          <w:p>
            <w:pPr>
              <w:spacing w:line="0" w:lineRule="atLeast"/>
              <w:jc w:val="center"/>
              <w:rPr>
                <w:rFonts w:hint="eastAsia" w:ascii="仿宋" w:hAnsi="仿宋" w:eastAsia="仿宋" w:cs="仿宋"/>
                <w:sz w:val="24"/>
              </w:rPr>
            </w:pPr>
            <w:r>
              <w:rPr>
                <w:rFonts w:hint="eastAsia" w:ascii="仿宋" w:hAnsi="仿宋" w:eastAsia="仿宋" w:cs="仿宋"/>
                <w:sz w:val="24"/>
              </w:rPr>
              <w:t>和谐</w:t>
            </w:r>
          </w:p>
        </w:tc>
        <w:tc>
          <w:tcPr>
            <w:tcW w:w="1932" w:type="dxa"/>
            <w:tcBorders>
              <w:bottom w:val="single" w:color="auto" w:sz="12" w:space="0"/>
            </w:tcBorders>
            <w:vAlign w:val="center"/>
          </w:tcPr>
          <w:p>
            <w:pPr>
              <w:spacing w:line="0" w:lineRule="atLeast"/>
              <w:jc w:val="center"/>
              <w:rPr>
                <w:rFonts w:hint="eastAsia" w:ascii="仿宋" w:hAnsi="仿宋" w:eastAsia="仿宋" w:cs="仿宋"/>
                <w:sz w:val="24"/>
              </w:rPr>
            </w:pPr>
            <w:r>
              <w:rPr>
                <w:rFonts w:hint="eastAsia" w:ascii="仿宋" w:hAnsi="仿宋" w:eastAsia="仿宋" w:cs="仿宋"/>
                <w:sz w:val="24"/>
              </w:rPr>
              <w:t>较和谐</w:t>
            </w:r>
          </w:p>
        </w:tc>
        <w:tc>
          <w:tcPr>
            <w:tcW w:w="1932" w:type="dxa"/>
            <w:tcBorders>
              <w:bottom w:val="single" w:color="auto" w:sz="12" w:space="0"/>
            </w:tcBorders>
            <w:vAlign w:val="center"/>
          </w:tcPr>
          <w:p>
            <w:pPr>
              <w:spacing w:line="0" w:lineRule="atLeast"/>
              <w:jc w:val="center"/>
              <w:rPr>
                <w:rFonts w:hint="eastAsia" w:ascii="仿宋" w:hAnsi="仿宋" w:eastAsia="仿宋" w:cs="仿宋"/>
                <w:sz w:val="24"/>
              </w:rPr>
            </w:pPr>
            <w:r>
              <w:rPr>
                <w:rFonts w:hint="eastAsia" w:ascii="仿宋" w:hAnsi="仿宋" w:eastAsia="仿宋" w:cs="仿宋"/>
                <w:sz w:val="24"/>
              </w:rPr>
              <w:t>不和谐</w:t>
            </w:r>
          </w:p>
        </w:tc>
        <w:tc>
          <w:tcPr>
            <w:tcW w:w="878" w:type="dxa"/>
            <w:tcBorders>
              <w:right w:val="single" w:color="auto" w:sz="12" w:space="0"/>
            </w:tcBorders>
            <w:vAlign w:val="center"/>
          </w:tcPr>
          <w:p>
            <w:pPr>
              <w:spacing w:line="0" w:lineRule="atLeast"/>
              <w:jc w:val="center"/>
              <w:rPr>
                <w:rFonts w:hint="eastAsia" w:ascii="黑体" w:hAnsi="黑体" w:eastAsia="黑体" w:cs="黑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0" w:hRule="atLeast"/>
          <w:jc w:val="center"/>
        </w:trPr>
        <w:tc>
          <w:tcPr>
            <w:tcW w:w="1360" w:type="dxa"/>
            <w:tcBorders>
              <w:top w:val="single" w:color="auto" w:sz="12" w:space="0"/>
              <w:left w:val="single" w:color="auto" w:sz="12" w:space="0"/>
            </w:tcBorders>
            <w:vAlign w:val="center"/>
          </w:tcPr>
          <w:p>
            <w:pPr>
              <w:spacing w:line="0" w:lineRule="atLeast"/>
              <w:jc w:val="center"/>
              <w:rPr>
                <w:rFonts w:hint="eastAsia" w:ascii="黑体" w:hAnsi="黑体" w:eastAsia="黑体" w:cs="黑体"/>
                <w:b/>
                <w:sz w:val="21"/>
                <w:szCs w:val="21"/>
              </w:rPr>
            </w:pPr>
          </w:p>
        </w:tc>
        <w:tc>
          <w:tcPr>
            <w:tcW w:w="1942" w:type="dxa"/>
            <w:tcBorders>
              <w:top w:val="single" w:color="auto" w:sz="12" w:space="0"/>
            </w:tcBorders>
            <w:vAlign w:val="center"/>
          </w:tcPr>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优</w:t>
            </w:r>
          </w:p>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20分</w:t>
            </w:r>
          </w:p>
        </w:tc>
        <w:tc>
          <w:tcPr>
            <w:tcW w:w="1932" w:type="dxa"/>
            <w:gridSpan w:val="2"/>
            <w:tcBorders>
              <w:top w:val="single" w:color="auto" w:sz="12" w:space="0"/>
            </w:tcBorders>
            <w:vAlign w:val="center"/>
          </w:tcPr>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良</w:t>
            </w:r>
          </w:p>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16--19分</w:t>
            </w:r>
          </w:p>
        </w:tc>
        <w:tc>
          <w:tcPr>
            <w:tcW w:w="1932" w:type="dxa"/>
            <w:tcBorders>
              <w:top w:val="single" w:color="auto" w:sz="12" w:space="0"/>
            </w:tcBorders>
            <w:vAlign w:val="center"/>
          </w:tcPr>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合格</w:t>
            </w:r>
          </w:p>
          <w:p>
            <w:pPr>
              <w:spacing w:line="0" w:lineRule="atLeast"/>
              <w:ind w:firstLine="420" w:firstLineChars="200"/>
              <w:jc w:val="left"/>
              <w:rPr>
                <w:rFonts w:hint="eastAsia" w:ascii="仿宋" w:hAnsi="仿宋" w:eastAsia="仿宋" w:cs="仿宋"/>
                <w:sz w:val="21"/>
                <w:szCs w:val="21"/>
              </w:rPr>
            </w:pPr>
            <w:r>
              <w:rPr>
                <w:rFonts w:hint="eastAsia" w:ascii="仿宋" w:hAnsi="仿宋" w:eastAsia="仿宋" w:cs="仿宋"/>
                <w:sz w:val="21"/>
                <w:szCs w:val="21"/>
              </w:rPr>
              <w:t>12～15分</w:t>
            </w:r>
          </w:p>
        </w:tc>
        <w:tc>
          <w:tcPr>
            <w:tcW w:w="1932" w:type="dxa"/>
            <w:tcBorders>
              <w:top w:val="single" w:color="auto" w:sz="12" w:space="0"/>
            </w:tcBorders>
            <w:vAlign w:val="center"/>
          </w:tcPr>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不合格</w:t>
            </w:r>
          </w:p>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0～11分</w:t>
            </w:r>
          </w:p>
        </w:tc>
        <w:tc>
          <w:tcPr>
            <w:tcW w:w="878" w:type="dxa"/>
            <w:tcBorders>
              <w:right w:val="single" w:color="auto" w:sz="12" w:space="0"/>
            </w:tcBorders>
            <w:vAlign w:val="center"/>
          </w:tcPr>
          <w:p>
            <w:pPr>
              <w:spacing w:line="0" w:lineRule="atLeast"/>
              <w:jc w:val="center"/>
              <w:rPr>
                <w:rFonts w:hint="eastAsia" w:ascii="黑体" w:hAnsi="黑体" w:eastAsia="黑体" w:cs="黑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1360" w:type="dxa"/>
            <w:tcBorders>
              <w:left w:val="single" w:color="auto" w:sz="12" w:space="0"/>
            </w:tcBorders>
            <w:vAlign w:val="center"/>
          </w:tcPr>
          <w:p>
            <w:pPr>
              <w:spacing w:line="0" w:lineRule="atLeast"/>
              <w:jc w:val="center"/>
              <w:rPr>
                <w:rFonts w:hint="eastAsia" w:ascii="黑体" w:hAnsi="黑体" w:eastAsia="黑体" w:cs="黑体"/>
                <w:b/>
                <w:sz w:val="21"/>
                <w:szCs w:val="21"/>
              </w:rPr>
            </w:pPr>
            <w:r>
              <w:rPr>
                <w:rFonts w:hint="eastAsia" w:ascii="黑体" w:hAnsi="黑体" w:eastAsia="黑体" w:cs="黑体"/>
                <w:b/>
                <w:sz w:val="21"/>
                <w:szCs w:val="21"/>
              </w:rPr>
              <w:t>跟师临床</w:t>
            </w:r>
          </w:p>
          <w:p>
            <w:pPr>
              <w:spacing w:line="0" w:lineRule="atLeast"/>
              <w:jc w:val="center"/>
              <w:rPr>
                <w:rFonts w:hint="eastAsia" w:ascii="黑体" w:hAnsi="黑体" w:eastAsia="黑体" w:cs="黑体"/>
                <w:b/>
                <w:sz w:val="21"/>
                <w:szCs w:val="21"/>
              </w:rPr>
            </w:pPr>
            <w:r>
              <w:rPr>
                <w:rFonts w:hint="eastAsia" w:ascii="黑体" w:hAnsi="黑体" w:eastAsia="黑体" w:cs="黑体"/>
                <w:b/>
                <w:sz w:val="21"/>
                <w:szCs w:val="21"/>
              </w:rPr>
              <w:t>实践时间</w:t>
            </w:r>
          </w:p>
        </w:tc>
        <w:tc>
          <w:tcPr>
            <w:tcW w:w="1942" w:type="dxa"/>
            <w:vAlign w:val="center"/>
          </w:tcPr>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多于220个工作日</w:t>
            </w:r>
          </w:p>
        </w:tc>
        <w:tc>
          <w:tcPr>
            <w:tcW w:w="1932" w:type="dxa"/>
            <w:gridSpan w:val="2"/>
            <w:vAlign w:val="center"/>
          </w:tcPr>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200-220个工作日</w:t>
            </w:r>
          </w:p>
        </w:tc>
        <w:tc>
          <w:tcPr>
            <w:tcW w:w="1932" w:type="dxa"/>
            <w:vAlign w:val="center"/>
          </w:tcPr>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180-200个工作日</w:t>
            </w:r>
          </w:p>
        </w:tc>
        <w:tc>
          <w:tcPr>
            <w:tcW w:w="1932" w:type="dxa"/>
            <w:vAlign w:val="center"/>
          </w:tcPr>
          <w:p>
            <w:pPr>
              <w:spacing w:line="0" w:lineRule="atLeast"/>
              <w:jc w:val="center"/>
              <w:rPr>
                <w:rFonts w:hint="eastAsia" w:ascii="仿宋" w:hAnsi="仿宋" w:eastAsia="仿宋" w:cs="仿宋"/>
                <w:sz w:val="21"/>
                <w:szCs w:val="21"/>
              </w:rPr>
            </w:pPr>
            <w:r>
              <w:rPr>
                <w:rFonts w:hint="eastAsia" w:ascii="仿宋" w:hAnsi="仿宋" w:eastAsia="仿宋" w:cs="仿宋"/>
                <w:sz w:val="21"/>
                <w:szCs w:val="21"/>
              </w:rPr>
              <w:t>少于180个工作日</w:t>
            </w:r>
          </w:p>
        </w:tc>
        <w:tc>
          <w:tcPr>
            <w:tcW w:w="878" w:type="dxa"/>
            <w:tcBorders>
              <w:right w:val="single" w:color="auto" w:sz="12" w:space="0"/>
            </w:tcBorders>
            <w:vAlign w:val="center"/>
          </w:tcPr>
          <w:p>
            <w:pPr>
              <w:spacing w:line="0" w:lineRule="atLeast"/>
              <w:jc w:val="center"/>
              <w:rPr>
                <w:rFonts w:hint="eastAsia" w:ascii="黑体" w:hAnsi="黑体" w:eastAsia="黑体" w:cs="黑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3765" w:type="dxa"/>
            <w:gridSpan w:val="3"/>
            <w:tcBorders>
              <w:top w:val="single" w:color="auto" w:sz="12" w:space="0"/>
              <w:left w:val="single" w:color="auto" w:sz="12" w:space="0"/>
              <w:right w:val="single" w:color="auto" w:sz="4" w:space="0"/>
            </w:tcBorders>
            <w:vAlign w:val="center"/>
          </w:tcPr>
          <w:p>
            <w:pPr>
              <w:spacing w:line="0" w:lineRule="atLeast"/>
              <w:rPr>
                <w:rFonts w:hint="eastAsia" w:ascii="黑体" w:eastAsia="黑体"/>
                <w:sz w:val="24"/>
              </w:rPr>
            </w:pPr>
            <w:r>
              <w:rPr>
                <w:rFonts w:hint="eastAsia" w:ascii="黑体" w:eastAsia="黑体"/>
                <w:sz w:val="24"/>
              </w:rPr>
              <w:t>小计得分</w:t>
            </w:r>
          </w:p>
        </w:tc>
        <w:tc>
          <w:tcPr>
            <w:tcW w:w="6211" w:type="dxa"/>
            <w:gridSpan w:val="4"/>
            <w:tcBorders>
              <w:top w:val="single" w:color="auto" w:sz="12" w:space="0"/>
              <w:left w:val="single" w:color="auto" w:sz="4" w:space="0"/>
              <w:right w:val="single" w:color="auto" w:sz="12" w:space="0"/>
            </w:tcBorders>
            <w:vAlign w:val="center"/>
          </w:tcPr>
          <w:p>
            <w:pPr>
              <w:spacing w:line="0" w:lineRule="atLeast"/>
              <w:jc w:val="center"/>
              <w:rPr>
                <w:rFonts w:ascii="仿宋_GB2312"/>
                <w:sz w:val="24"/>
              </w:rPr>
            </w:pPr>
          </w:p>
        </w:tc>
      </w:tr>
    </w:tbl>
    <w:p>
      <w:pPr>
        <w:spacing w:before="62" w:beforeLines="20" w:after="62" w:afterLines="20" w:line="400" w:lineRule="exact"/>
        <w:ind w:left="-214" w:leftChars="-67" w:right="-234" w:rightChars="-73"/>
        <w:rPr>
          <w:rFonts w:hint="eastAsia"/>
          <w:b/>
          <w:sz w:val="24"/>
        </w:rPr>
      </w:pPr>
      <w:r>
        <w:rPr>
          <w:rFonts w:hint="eastAsia"/>
          <w:b/>
          <w:sz w:val="24"/>
        </w:rPr>
        <w:t>说明：</w:t>
      </w:r>
    </w:p>
    <w:p>
      <w:pPr>
        <w:spacing w:before="62" w:beforeLines="20" w:after="62" w:afterLines="20" w:line="360" w:lineRule="auto"/>
        <w:ind w:left="-272" w:leftChars="-85" w:right="-234" w:rightChars="-73" w:firstLine="470" w:firstLineChars="196"/>
        <w:rPr>
          <w:rFonts w:hint="eastAsia" w:ascii="仿宋_GB2312"/>
          <w:sz w:val="24"/>
        </w:rPr>
      </w:pPr>
      <w:r>
        <w:rPr>
          <w:rFonts w:hint="eastAsia" w:ascii="仿宋_GB2312"/>
          <w:sz w:val="24"/>
        </w:rPr>
        <w:t>1.年度考核表由县（市）区卫生行政管理部门负责填写。</w:t>
      </w:r>
    </w:p>
    <w:p>
      <w:pPr>
        <w:spacing w:before="62" w:beforeLines="20" w:after="62" w:afterLines="20" w:line="360" w:lineRule="auto"/>
        <w:ind w:left="-272" w:leftChars="-85" w:right="-234" w:rightChars="-73" w:firstLine="470" w:firstLineChars="196"/>
        <w:rPr>
          <w:rFonts w:hint="eastAsia" w:ascii="仿宋_GB2312"/>
          <w:sz w:val="24"/>
        </w:rPr>
      </w:pPr>
      <w:r>
        <w:rPr>
          <w:rFonts w:hint="eastAsia" w:ascii="仿宋_GB2312"/>
          <w:sz w:val="24"/>
        </w:rPr>
        <w:t>2、通过查阅师承人员跟师笔记、原始考勤记录、听取指导老师及同行评议等，进行考评打分。</w:t>
      </w:r>
    </w:p>
    <w:p>
      <w:pPr>
        <w:spacing w:before="62" w:beforeLines="20" w:after="62" w:afterLines="20" w:line="360" w:lineRule="auto"/>
        <w:ind w:left="-272" w:leftChars="-85" w:right="-234" w:rightChars="-73" w:firstLine="470" w:firstLineChars="196"/>
        <w:rPr>
          <w:rFonts w:hint="eastAsia" w:ascii="仿宋_GB2312"/>
          <w:sz w:val="24"/>
        </w:rPr>
      </w:pPr>
      <w:r>
        <w:rPr>
          <w:rFonts w:hint="eastAsia" w:ascii="仿宋_GB2312"/>
          <w:sz w:val="24"/>
        </w:rPr>
        <w:t>3.此考核表满分为50分，45分以上为合格。</w:t>
      </w:r>
    </w:p>
    <w:p>
      <w:pPr>
        <w:spacing w:before="62" w:beforeLines="20" w:after="62" w:afterLines="20" w:line="360" w:lineRule="auto"/>
        <w:ind w:left="-272" w:leftChars="-85" w:right="-234" w:rightChars="-73" w:firstLine="470" w:firstLineChars="196"/>
        <w:rPr>
          <w:sz w:val="24"/>
        </w:rPr>
      </w:pPr>
      <w:r>
        <w:rPr>
          <w:rFonts w:hint="eastAsia" w:ascii="仿宋_GB2312"/>
          <w:sz w:val="24"/>
        </w:rPr>
        <w:t>4.签名必须为黑色中性笔考核人亲笔签名，不得打印，其他可打印或手写。</w:t>
      </w:r>
    </w:p>
    <w:p>
      <w:pPr>
        <w:spacing w:line="400" w:lineRule="exact"/>
        <w:ind w:left="-272" w:leftChars="-85" w:right="-234" w:rightChars="-73"/>
        <w:rPr>
          <w:rFonts w:hint="eastAsia"/>
          <w:sz w:val="24"/>
        </w:rPr>
      </w:pPr>
    </w:p>
    <w:p>
      <w:pPr>
        <w:spacing w:line="400" w:lineRule="exact"/>
        <w:rPr>
          <w:rFonts w:hint="eastAsia"/>
          <w:sz w:val="24"/>
        </w:rPr>
      </w:pPr>
    </w:p>
    <w:p>
      <w:pPr>
        <w:spacing w:before="62" w:beforeLines="20" w:after="62" w:afterLines="20" w:line="400" w:lineRule="exact"/>
        <w:ind w:right="-234" w:rightChars="-73"/>
      </w:pPr>
      <w:r>
        <w:rPr>
          <w:rFonts w:hint="eastAsia" w:ascii="仿宋_GB2312"/>
          <w:b/>
          <w:sz w:val="24"/>
        </w:rPr>
        <w:t xml:space="preserve">考核人（签名） </w:t>
      </w:r>
      <w:r>
        <w:rPr>
          <w:rFonts w:hint="eastAsia" w:ascii="仿宋_GB2312"/>
          <w:b/>
          <w:sz w:val="24"/>
          <w:u w:val="single"/>
        </w:rPr>
        <w:t xml:space="preserve">              </w:t>
      </w:r>
      <w:r>
        <w:rPr>
          <w:rFonts w:hint="eastAsia" w:ascii="仿宋_GB2312"/>
          <w:b/>
          <w:sz w:val="24"/>
        </w:rPr>
        <w:t xml:space="preserve">              考核单位（盖章）</w:t>
      </w:r>
      <w:r>
        <w:rPr>
          <w:rFonts w:hint="eastAsia" w:ascii="仿宋_GB2312"/>
          <w:b/>
          <w:sz w:val="24"/>
          <w:u w:val="single"/>
        </w:rPr>
        <w:t xml:space="preserve">        </w:t>
      </w:r>
    </w:p>
    <w:p>
      <w:bookmarkStart w:id="0" w:name="_GoBack"/>
      <w:bookmarkEnd w:id="0"/>
    </w:p>
    <w:sectPr>
      <w:footerReference r:id="rId3" w:type="default"/>
      <w:footerReference r:id="rId4" w:type="even"/>
      <w:pgSz w:w="11906" w:h="16838"/>
      <w:pgMar w:top="1246" w:right="1474" w:bottom="170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ascii="宋体" w:hAnsi="宋体" w:eastAsia="宋体"/>
        <w:sz w:val="28"/>
      </w:rPr>
    </w:pPr>
    <w:r>
      <w:rPr>
        <w:rFonts w:hint="eastAsia" w:ascii="宋体"/>
        <w:kern w:val="0"/>
        <w:sz w:val="28"/>
      </w:rPr>
      <w:t xml:space="preserve">                                                   </w:t>
    </w:r>
    <w:r>
      <w:rPr>
        <w:rFonts w:hint="eastAsia" w:ascii="宋体" w:hAnsi="宋体" w:eastAsia="宋体"/>
        <w:kern w:val="0"/>
        <w:sz w:val="28"/>
      </w:rPr>
      <w:t xml:space="preserve">  —</w:t>
    </w:r>
    <w:r>
      <w:rPr>
        <w:rFonts w:ascii="宋体" w:hAnsi="宋体" w:eastAsia="宋体"/>
        <w:kern w:val="0"/>
        <w:sz w:val="28"/>
      </w:rPr>
      <w:t xml:space="preserve"> </w:t>
    </w:r>
    <w:r>
      <w:rPr>
        <w:rFonts w:ascii="宋体" w:hAnsi="宋体" w:eastAsia="宋体"/>
        <w:kern w:val="0"/>
        <w:sz w:val="28"/>
      </w:rPr>
      <w:fldChar w:fldCharType="begin"/>
    </w:r>
    <w:r>
      <w:rPr>
        <w:rFonts w:ascii="宋体" w:hAnsi="宋体" w:eastAsia="宋体"/>
        <w:kern w:val="0"/>
        <w:sz w:val="28"/>
      </w:rPr>
      <w:instrText xml:space="preserve"> PAGE </w:instrText>
    </w:r>
    <w:r>
      <w:rPr>
        <w:rFonts w:ascii="宋体" w:hAnsi="宋体" w:eastAsia="宋体"/>
        <w:kern w:val="0"/>
        <w:sz w:val="28"/>
      </w:rPr>
      <w:fldChar w:fldCharType="separate"/>
    </w:r>
    <w:r>
      <w:rPr>
        <w:rFonts w:ascii="宋体" w:hAnsi="宋体" w:eastAsia="宋体"/>
        <w:kern w:val="0"/>
        <w:sz w:val="28"/>
      </w:rPr>
      <w:t>5</w:t>
    </w:r>
    <w:r>
      <w:rPr>
        <w:rFonts w:ascii="宋体" w:hAnsi="宋体" w:eastAsia="宋体"/>
        <w:kern w:val="0"/>
        <w:sz w:val="28"/>
      </w:rPr>
      <w:fldChar w:fldCharType="end"/>
    </w:r>
    <w:r>
      <w:rPr>
        <w:rFonts w:ascii="宋体" w:hAnsi="宋体" w:eastAsia="宋体"/>
        <w:kern w:val="0"/>
        <w:sz w:val="28"/>
      </w:rPr>
      <w:t xml:space="preserve"> </w:t>
    </w:r>
    <w:r>
      <w:rPr>
        <w:rFonts w:hint="eastAsia" w:ascii="宋体" w:hAnsi="宋体" w:eastAsia="宋体"/>
        <w:kern w:val="0"/>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7840" w:firstLineChars="2800"/>
      <w:rPr>
        <w:rFonts w:hint="eastAsia" w:ascii="宋体" w:hAnsi="宋体" w:eastAsia="宋体"/>
        <w:sz w:val="28"/>
        <w:szCs w:val="28"/>
      </w:rPr>
    </w:pPr>
    <w:r>
      <w:rPr>
        <w:rFonts w:hint="eastAsia" w:ascii="宋体" w:hAnsi="宋体" w:eastAsia="宋体"/>
        <w:kern w:val="0"/>
        <w:sz w:val="28"/>
        <w:szCs w:val="28"/>
      </w:rPr>
      <w:t>—</w:t>
    </w:r>
    <w:r>
      <w:rPr>
        <w:rFonts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6</w:t>
    </w:r>
    <w:r>
      <w:rPr>
        <w:rFonts w:ascii="宋体" w:hAnsi="宋体" w:eastAsia="宋体"/>
        <w:kern w:val="0"/>
        <w:sz w:val="28"/>
        <w:szCs w:val="28"/>
      </w:rPr>
      <w:fldChar w:fldCharType="end"/>
    </w:r>
    <w:r>
      <w:rPr>
        <w:rFonts w:ascii="宋体" w:hAnsi="宋体" w:eastAsia="宋体"/>
        <w:kern w:val="0"/>
        <w:sz w:val="28"/>
        <w:szCs w:val="28"/>
      </w:rPr>
      <w:t xml:space="preserve"> </w:t>
    </w:r>
    <w:r>
      <w:rPr>
        <w:rFonts w:hint="eastAsia" w:ascii="宋体" w:hAnsi="宋体" w:eastAsia="宋体"/>
        <w:kern w:val="0"/>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334212"/>
    <w:rsid w:val="083342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link w:val="4"/>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customStyle="1" w:styleId="4">
    <w:name w:val="Char Char Char Char Char Char Char"/>
    <w:basedOn w:val="5"/>
    <w:link w:val="3"/>
    <w:uiPriority w:val="0"/>
    <w:pPr>
      <w:widowControl/>
      <w:spacing w:after="160" w:afterLines="0" w:line="240" w:lineRule="exact"/>
      <w:jc w:val="left"/>
    </w:pPr>
  </w:style>
  <w:style w:type="paragraph" w:customStyle="1" w:styleId="5">
    <w:name w:val="正文 New"/>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7">
    <w:name w:val="要点 New"/>
    <w:basedOn w:val="3"/>
    <w:uiPriority w:val="0"/>
    <w:rPr>
      <w:b/>
      <w:bCs/>
    </w:rPr>
  </w:style>
  <w:style w:type="paragraph" w:customStyle="1" w:styleId="8">
    <w:name w:val="普通(网站) New"/>
    <w:basedOn w:val="5"/>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9">
    <w:name w:val="正文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
    <w:name w:val="正文 New New New"/>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2018-10-15T05:53:00Z</dcterms:created>
  <dc:creator>lenovo</dc:creator>
  <cp:lastModifiedBy>lenovo</cp:lastModifiedBy>
  <dcterms:modified xsi:type="dcterms:W3CDTF">2018-10-15T05:54:05Z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