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131313"/>
          <w:spacing w:val="0"/>
          <w:sz w:val="36"/>
          <w:szCs w:val="36"/>
          <w:bdr w:val="none" w:color="auto" w:sz="0" w:space="0"/>
          <w:shd w:val="clear" w:fill="FFFFFF"/>
        </w:rPr>
        <w:t>2018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131313"/>
          <w:spacing w:val="0"/>
          <w:sz w:val="36"/>
          <w:szCs w:val="36"/>
          <w:bdr w:val="none" w:color="auto" w:sz="0" w:space="0"/>
          <w:shd w:val="clear" w:fill="FFFFFF"/>
        </w:rPr>
        <w:t>年青海省计划生育科技指导中心公开招聘拟聘用人员公示名单</w:t>
      </w:r>
    </w:p>
    <w:tbl>
      <w:tblPr>
        <w:tblW w:w="1483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745"/>
        <w:gridCol w:w="911"/>
        <w:gridCol w:w="926"/>
        <w:gridCol w:w="1373"/>
        <w:gridCol w:w="1421"/>
        <w:gridCol w:w="1450"/>
        <w:gridCol w:w="1612"/>
        <w:gridCol w:w="2178"/>
        <w:gridCol w:w="27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  <w:tblCellSpacing w:w="0" w:type="dxa"/>
        </w:trPr>
        <w:tc>
          <w:tcPr>
            <w:tcW w:w="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事业单位名称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招聘岗位名称</w:t>
            </w:r>
          </w:p>
        </w:tc>
        <w:tc>
          <w:tcPr>
            <w:tcW w:w="9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16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1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2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具备该岗位的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其它资格条件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  <w:tblCellSpacing w:w="0" w:type="dxa"/>
        </w:trPr>
        <w:tc>
          <w:tcPr>
            <w:tcW w:w="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青海省计划生育科技指导中心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文秘</w:t>
            </w:r>
          </w:p>
        </w:tc>
        <w:tc>
          <w:tcPr>
            <w:tcW w:w="9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亓金波</w:t>
            </w:r>
          </w:p>
        </w:tc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1988.03</w:t>
            </w: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6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自动化</w:t>
            </w:r>
          </w:p>
        </w:tc>
        <w:tc>
          <w:tcPr>
            <w:tcW w:w="21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湖南大学</w:t>
            </w:r>
          </w:p>
        </w:tc>
        <w:tc>
          <w:tcPr>
            <w:tcW w:w="2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tblCellSpacing w:w="0" w:type="dxa"/>
        </w:trPr>
        <w:tc>
          <w:tcPr>
            <w:tcW w:w="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青海省计划生育科技指导中心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影像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9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吕金柱</w:t>
            </w:r>
          </w:p>
        </w:tc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1989.11</w:t>
            </w:r>
          </w:p>
        </w:tc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6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21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内蒙古科技大学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  <w:bdr w:val="none" w:color="auto" w:sz="0" w:space="0"/>
              </w:rPr>
              <w:t>包头医学院</w:t>
            </w:r>
          </w:p>
        </w:tc>
        <w:tc>
          <w:tcPr>
            <w:tcW w:w="2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ascii="Calibri" w:hAnsi="Calibri" w:eastAsia="微软雅黑" w:cs="Calibri"/>
          <w:i w:val="0"/>
          <w:caps w:val="0"/>
          <w:color w:val="13131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060B4"/>
    <w:rsid w:val="57D060B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2018-10-08T07:28:00Z</dcterms:created>
  <dc:creator> 米 米 </dc:creator>
  <cp:lastModifiedBy> 米 米 </cp:lastModifiedBy>
  <dcterms:modified xsi:type="dcterms:W3CDTF">2018-10-08T07:29:09Z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