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47B" w:rsidRPr="00F7747B" w:rsidRDefault="00F7747B" w:rsidP="00F7747B">
      <w:pPr>
        <w:widowControl/>
        <w:spacing w:line="5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7747B">
        <w:rPr>
          <w:rFonts w:ascii="方正小标宋简体" w:eastAsia="方正小标宋简体" w:hAnsi="宋体" w:cs="宋体" w:hint="eastAsia"/>
          <w:kern w:val="0"/>
          <w:sz w:val="32"/>
          <w:szCs w:val="32"/>
        </w:rPr>
        <w:t>巫溪县2018年考核招聘定向培养医学类本科生岗位一览表</w:t>
      </w:r>
    </w:p>
    <w:tbl>
      <w:tblPr>
        <w:tblW w:w="0" w:type="auto"/>
        <w:jc w:val="center"/>
        <w:tblLook w:val="04A0"/>
      </w:tblPr>
      <w:tblGrid>
        <w:gridCol w:w="554"/>
        <w:gridCol w:w="660"/>
        <w:gridCol w:w="826"/>
        <w:gridCol w:w="821"/>
        <w:gridCol w:w="658"/>
        <w:gridCol w:w="526"/>
        <w:gridCol w:w="1159"/>
        <w:gridCol w:w="575"/>
        <w:gridCol w:w="1069"/>
        <w:gridCol w:w="1065"/>
        <w:gridCol w:w="609"/>
      </w:tblGrid>
      <w:tr w:rsidR="00F7747B" w:rsidRPr="00F7747B" w:rsidTr="00F7747B">
        <w:trPr>
          <w:trHeight w:val="389"/>
          <w:jc w:val="center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2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1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岗位类别及等级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招聘名额</w:t>
            </w:r>
          </w:p>
        </w:tc>
        <w:tc>
          <w:tcPr>
            <w:tcW w:w="2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2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F7747B" w:rsidRPr="00F7747B" w:rsidTr="00F7747B">
        <w:trPr>
          <w:trHeight w:val="75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巫溪县</w:t>
            </w: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卫生计生委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尖山中心卫生院、</w:t>
            </w:r>
            <w:proofErr w:type="gramStart"/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峰灵镇</w:t>
            </w:r>
            <w:proofErr w:type="gramEnd"/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卫生院、古路镇卫生院、菱角镇卫生院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临床</w:t>
            </w:r>
            <w:r w:rsidRPr="00F7747B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、</w:t>
            </w:r>
          </w:p>
          <w:p w:rsidR="00F7747B" w:rsidRPr="00F7747B" w:rsidRDefault="00F7747B" w:rsidP="00F7747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中医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专技</w:t>
            </w:r>
            <w:r w:rsidRPr="00F7747B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13</w:t>
            </w: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级</w:t>
            </w:r>
            <w:r w:rsidRPr="00F7747B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及</w:t>
            </w: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以上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全日制普通高校本科</w:t>
            </w:r>
            <w:r w:rsidRPr="00F7747B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及</w:t>
            </w: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以上学历</w:t>
            </w:r>
            <w:r w:rsidRPr="00F7747B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并取得</w:t>
            </w: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相应学位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  <w:r w:rsidRPr="00F7747B">
              <w:rPr>
                <w:rFonts w:ascii="方正仿宋_GBK" w:eastAsia="方正仿宋_GBK" w:hAnsi="Times New Roman" w:cs="Times New Roman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临床医学（全科方向）、中医学（全科方向）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2018</w:t>
            </w:r>
            <w:r w:rsidRPr="00F7747B">
              <w:rPr>
                <w:rFonts w:ascii="方正仿宋_GBK" w:eastAsia="方正仿宋_GBK" w:hAnsi="Times New Roman" w:cs="Times New Roman"/>
                <w:kern w:val="0"/>
                <w:sz w:val="24"/>
                <w:szCs w:val="24"/>
              </w:rPr>
              <w:t>年</w:t>
            </w:r>
            <w:r w:rsidRPr="00F7747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应届毕业的农村订单定向培养医学生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7B" w:rsidRPr="00F7747B" w:rsidRDefault="00F7747B" w:rsidP="00F7747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47B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按照总成绩从高到低依次选岗</w:t>
            </w:r>
          </w:p>
        </w:tc>
      </w:tr>
    </w:tbl>
    <w:p w:rsidR="00F1785B" w:rsidRPr="00F7747B" w:rsidRDefault="00F1785B"/>
    <w:sectPr w:rsidR="00F1785B" w:rsidRPr="00F7747B" w:rsidSect="00F17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C4A" w:rsidRDefault="00671C4A" w:rsidP="00F7747B">
      <w:r>
        <w:separator/>
      </w:r>
    </w:p>
  </w:endnote>
  <w:endnote w:type="continuationSeparator" w:id="0">
    <w:p w:rsidR="00671C4A" w:rsidRDefault="00671C4A" w:rsidP="00F774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C4A" w:rsidRDefault="00671C4A" w:rsidP="00F7747B">
      <w:r>
        <w:separator/>
      </w:r>
    </w:p>
  </w:footnote>
  <w:footnote w:type="continuationSeparator" w:id="0">
    <w:p w:rsidR="00671C4A" w:rsidRDefault="00671C4A" w:rsidP="00F774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747B"/>
    <w:rsid w:val="00671C4A"/>
    <w:rsid w:val="00F1785B"/>
    <w:rsid w:val="00F77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8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74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74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74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747B"/>
    <w:rPr>
      <w:sz w:val="18"/>
      <w:szCs w:val="18"/>
    </w:rPr>
  </w:style>
  <w:style w:type="paragraph" w:customStyle="1" w:styleId="p16">
    <w:name w:val="p16"/>
    <w:basedOn w:val="a"/>
    <w:rsid w:val="00F774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F774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8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2018-09-20T10:39:00Z</dcterms:created>
  <dcterms:modified xsi:type="dcterms:W3CDTF">2018-09-20T10:39:00Z</dcterms:modified>
</cp:coreProperties>
</file>