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附件3</w:t>
      </w:r>
    </w:p>
    <w:p>
      <w:pPr>
        <w:spacing w:line="600" w:lineRule="exact"/>
        <w:rPr>
          <w:rFonts w:ascii="黑体" w:hAnsi="华文中宋" w:eastAsia="黑体"/>
          <w:sz w:val="32"/>
          <w:szCs w:val="32"/>
        </w:rPr>
      </w:pPr>
    </w:p>
    <w:p>
      <w:pPr>
        <w:spacing w:line="64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中医医术确有专长人员（多年实践人员）</w:t>
      </w:r>
    </w:p>
    <w:bookmarkEnd w:id="0"/>
    <w:p>
      <w:pPr>
        <w:spacing w:line="64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医师资格考核申请表</w:t>
      </w:r>
    </w:p>
    <w:p>
      <w:pPr>
        <w:spacing w:line="600" w:lineRule="exact"/>
        <w:jc w:val="center"/>
        <w:rPr>
          <w:rFonts w:ascii="文鼎小标宋简" w:hAnsi="华文中宋" w:eastAsia="文鼎小标宋简"/>
          <w:bCs/>
          <w:sz w:val="44"/>
          <w:szCs w:val="44"/>
        </w:rPr>
      </w:pPr>
    </w:p>
    <w:tbl>
      <w:tblPr>
        <w:tblStyle w:val="3"/>
        <w:tblW w:w="978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27"/>
        <w:gridCol w:w="7"/>
        <w:gridCol w:w="766"/>
        <w:gridCol w:w="1124"/>
        <w:gridCol w:w="1134"/>
        <w:gridCol w:w="435"/>
        <w:gridCol w:w="555"/>
        <w:gridCol w:w="711"/>
        <w:gridCol w:w="294"/>
        <w:gridCol w:w="993"/>
        <w:gridCol w:w="20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8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99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18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99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18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99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8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现从事主要职业</w:t>
            </w:r>
          </w:p>
        </w:tc>
        <w:tc>
          <w:tcPr>
            <w:tcW w:w="199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邮编</w:t>
            </w:r>
          </w:p>
        </w:tc>
        <w:tc>
          <w:tcPr>
            <w:tcW w:w="303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34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3031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34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医术实践地点</w:t>
            </w:r>
          </w:p>
        </w:tc>
        <w:tc>
          <w:tcPr>
            <w:tcW w:w="3031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医术实践时间</w:t>
            </w:r>
          </w:p>
        </w:tc>
        <w:tc>
          <w:tcPr>
            <w:tcW w:w="334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月至     年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contextualSpacing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1.中医医疗技术</w:t>
            </w:r>
          </w:p>
          <w:p>
            <w:pPr>
              <w:spacing w:line="200" w:lineRule="exact"/>
              <w:contextualSpacing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2.治疗病证名称与分类代码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87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近五年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服务人数</w:t>
            </w:r>
          </w:p>
        </w:tc>
        <w:tc>
          <w:tcPr>
            <w:tcW w:w="2055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自学□　　　　　　家传□　　　　　　跟师□　　　　　　自创□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医术渊源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个人学习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综述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（不超过500字）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781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  <w:jc w:val="center"/>
        </w:trPr>
        <w:tc>
          <w:tcPr>
            <w:tcW w:w="9781" w:type="dxa"/>
            <w:gridSpan w:val="12"/>
            <w:tcBorders>
              <w:top w:val="single" w:color="auto" w:sz="8" w:space="0"/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5400" w:firstLineChars="225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本人签字：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>　　　　　　</w:t>
            </w:r>
          </w:p>
          <w:p>
            <w:pPr>
              <w:ind w:left="6300" w:leftChars="3000"/>
              <w:rPr>
                <w:rFonts w:ascii="仿宋_GB2312" w:eastAsia="仿宋_GB2312"/>
                <w:bCs/>
                <w:sz w:val="24"/>
                <w:u w:val="single"/>
              </w:rPr>
            </w:pPr>
          </w:p>
          <w:p>
            <w:pPr>
              <w:ind w:firstLine="5400" w:firstLineChars="225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日期：　　　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本人承诺：以上推荐内容真实准确，如有不实，自愿终身放弃推荐医师资格。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   年　月　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本人承诺：以上推荐内容真实准确，如有不实，自愿终身放弃推荐医师资格。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680" w:firstLineChars="19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    年　月　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本人承诺：以上推荐内容真实准确，如有不实，自愿终身放弃推荐医师资格。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680" w:firstLineChars="19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    年　月　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县级中医药主管部门意见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（初审意见）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审核人签字                    </w:t>
            </w: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单位负责人签字                </w:t>
            </w: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（单位公章）     </w:t>
            </w:r>
          </w:p>
          <w:p>
            <w:pPr>
              <w:spacing w:line="460" w:lineRule="exact"/>
              <w:ind w:right="72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年　月　日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地市级中医药主管部门意见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（复审意见）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审核人签字                    </w:t>
            </w: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单位负责人签字                </w:t>
            </w: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（单位公章）     </w:t>
            </w: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年　月　日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省级中医药主管部门意见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（审核意见）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审核人签字                    </w:t>
            </w: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单位负责人签字                </w:t>
            </w:r>
          </w:p>
          <w:p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（单位公章）     </w:t>
            </w:r>
          </w:p>
          <w:p>
            <w:pPr>
              <w:spacing w:line="460" w:lineRule="exact"/>
              <w:ind w:right="10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年　月　日       </w:t>
            </w:r>
          </w:p>
        </w:tc>
      </w:tr>
    </w:tbl>
    <w:p>
      <w:pPr>
        <w:spacing w:line="80" w:lineRule="exact"/>
        <w:rPr>
          <w:sz w:val="24"/>
        </w:rPr>
      </w:pPr>
    </w:p>
    <w:p>
      <w:pPr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填表说明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1.本表供中医医术确有专长人员（多年实践人员）申请参加医师资格考核时使用。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 表格内容（除签字部分）电子版填写完整后，用A4纸正反面打印，最后钢笔或签字笔手写签字。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3.该表格第1－2页由申请人填写，第3-5页由推荐医师填写，第6页由各级中医药主管部门填写。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4.表内的年月日时间，一律用公历阿拉伯数字填写。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5.照片应为申请人近期二寸免冠白底照片。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6.文化程度：填写申请人目前所取得的最高学历。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7.工作单位：没有工作单位者，填“无”。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8.医术实践地点：应具体到浙江省XX市XX县（市、区）XX乡镇（街道）。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9.医术专长：应包括使用的中医药技术方法和擅长治疗的病证范围。中医药技术方法：参照中医医疗技术目录（附件6）；治疗病证：参照中医疾病名称与分类代码表（附件7）。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10.近</w:t>
      </w:r>
      <w:r>
        <w:rPr>
          <w:rFonts w:hint="eastAsia" w:ascii="仿宋_GB2312" w:hAnsi="仿宋" w:eastAsia="仿宋_GB2312"/>
          <w:spacing w:val="-8"/>
          <w:sz w:val="32"/>
          <w:szCs w:val="32"/>
        </w:rPr>
        <w:t>五年服务人数：是指近五年内应用医术专长服务的人数。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11.医术渊源：包括中医医疗服务类非物质文化遗产传承脉络、家族行医记载记录、医籍文献等。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12.个人学习经历：包括文化学习和医术学习经历。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13.医术专长综述：包括医术的基本内容及特点描述、适应症或适用范围、安全性及有效性的说明等。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14.推荐医师基本情况：须附推荐医师的医师资格证书、医师执业证书复印件。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15.推荐医师意见：包括被推荐人姓名、医术专长和推荐理由等。</w:t>
      </w:r>
    </w:p>
    <w:p>
      <w:pPr>
        <w:spacing w:line="600" w:lineRule="exact"/>
        <w:ind w:firstLine="640" w:firstLineChars="200"/>
        <w:rPr>
          <w:rFonts w:ascii="仿宋_GB2312" w:hAnsi="华文中宋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华文中宋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华文中宋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小标宋简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A33E1"/>
    <w:rsid w:val="174A33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2018-08-28T09:08:00Z</dcterms:created>
  <dc:creator>市府办</dc:creator>
  <cp:lastModifiedBy>市府办</cp:lastModifiedBy>
  <dcterms:modified xsi:type="dcterms:W3CDTF">2018-08-28T09:08:45Z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