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W w:w="10516" w:type="dxa"/>
        <w:tblLayout w:type="fixed"/>
        <w:tblCellMar>
          <w:top w:w="15" w:type="dxa"/>
          <w:left w:w="15" w:type="dxa"/>
          <w:bottom w:w="15" w:type="dxa"/>
          <w:right w:w="15" w:type="dxa"/>
        </w:tblCellMar>
        <w:tblLook w:val="04A0"/>
      </w:tblPr>
      <w:tblGrid>
        <w:gridCol w:w="1308"/>
        <w:gridCol w:w="1275"/>
        <w:gridCol w:w="973"/>
        <w:gridCol w:w="1212"/>
        <w:gridCol w:w="3588"/>
        <w:gridCol w:w="2160"/>
      </w:tblGrid>
      <w:tr w:rsidR="006D4684" w:rsidTr="00805CA5">
        <w:trPr>
          <w:trHeight w:val="990"/>
        </w:trPr>
        <w:tc>
          <w:tcPr>
            <w:tcW w:w="10516" w:type="dxa"/>
            <w:gridSpan w:val="6"/>
            <w:vAlign w:val="center"/>
          </w:tcPr>
          <w:p w:rsidR="006D4684" w:rsidRDefault="006D4684" w:rsidP="00805CA5">
            <w:pPr>
              <w:widowControl/>
              <w:jc w:val="center"/>
              <w:textAlignment w:val="center"/>
              <w:rPr>
                <w:rFonts w:ascii="宋体" w:eastAsia="宋体" w:hAnsi="宋体" w:cs="宋体"/>
                <w:b/>
                <w:color w:val="000000"/>
                <w:sz w:val="36"/>
                <w:szCs w:val="36"/>
              </w:rPr>
            </w:pPr>
          </w:p>
          <w:p w:rsidR="006D4684" w:rsidRDefault="006D4684" w:rsidP="00805CA5">
            <w:pPr>
              <w:widowControl/>
              <w:ind w:firstLineChars="100" w:firstLine="361"/>
              <w:textAlignment w:val="center"/>
              <w:rPr>
                <w:rFonts w:ascii="宋体" w:eastAsia="宋体" w:hAnsi="宋体" w:cs="宋体"/>
                <w:b/>
                <w:color w:val="000000"/>
                <w:sz w:val="36"/>
                <w:szCs w:val="36"/>
              </w:rPr>
            </w:pPr>
            <w:r>
              <w:rPr>
                <w:rFonts w:ascii="宋体" w:eastAsia="宋体" w:hAnsi="宋体" w:cs="宋体" w:hint="eastAsia"/>
                <w:b/>
                <w:color w:val="000000"/>
                <w:sz w:val="36"/>
                <w:szCs w:val="36"/>
              </w:rPr>
              <w:t>2018年昆</w:t>
            </w:r>
            <w:proofErr w:type="gramStart"/>
            <w:r>
              <w:rPr>
                <w:rFonts w:ascii="宋体" w:eastAsia="宋体" w:hAnsi="宋体" w:cs="宋体" w:hint="eastAsia"/>
                <w:b/>
                <w:color w:val="000000"/>
                <w:sz w:val="36"/>
                <w:szCs w:val="36"/>
              </w:rPr>
              <w:t>医</w:t>
            </w:r>
            <w:proofErr w:type="gramEnd"/>
            <w:r>
              <w:rPr>
                <w:rFonts w:ascii="宋体" w:eastAsia="宋体" w:hAnsi="宋体" w:cs="宋体" w:hint="eastAsia"/>
                <w:b/>
                <w:color w:val="000000"/>
                <w:sz w:val="36"/>
                <w:szCs w:val="36"/>
              </w:rPr>
              <w:t>附属口腔医院公开招聘编制外工作人员岗位及条件</w:t>
            </w:r>
          </w:p>
          <w:p w:rsidR="006D4684" w:rsidRDefault="006D4684" w:rsidP="00805CA5">
            <w:pPr>
              <w:widowControl/>
              <w:ind w:firstLineChars="100" w:firstLine="361"/>
              <w:textAlignment w:val="center"/>
              <w:rPr>
                <w:rFonts w:ascii="宋体" w:eastAsia="宋体" w:hAnsi="宋体" w:cs="宋体"/>
                <w:b/>
                <w:color w:val="000000"/>
                <w:sz w:val="36"/>
                <w:szCs w:val="36"/>
              </w:rPr>
            </w:pPr>
          </w:p>
        </w:tc>
      </w:tr>
      <w:tr w:rsidR="006D4684" w:rsidTr="00805CA5">
        <w:trPr>
          <w:trHeight w:val="538"/>
        </w:trPr>
        <w:tc>
          <w:tcPr>
            <w:tcW w:w="13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D4684" w:rsidRDefault="006D4684" w:rsidP="00805CA5">
            <w:pPr>
              <w:widowControl/>
              <w:jc w:val="left"/>
              <w:textAlignment w:val="center"/>
              <w:rPr>
                <w:rFonts w:ascii="宋体" w:eastAsia="宋体" w:hAnsi="宋体" w:cs="宋体"/>
                <w:b/>
                <w:color w:val="000000"/>
                <w:sz w:val="28"/>
                <w:szCs w:val="28"/>
              </w:rPr>
            </w:pPr>
            <w:r>
              <w:rPr>
                <w:rFonts w:ascii="宋体" w:eastAsia="宋体" w:hAnsi="宋体" w:cs="宋体" w:hint="eastAsia"/>
                <w:b/>
                <w:color w:val="000000"/>
                <w:kern w:val="0"/>
                <w:sz w:val="28"/>
                <w:szCs w:val="28"/>
              </w:rPr>
              <w:t>岗位类别</w:t>
            </w: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D4684" w:rsidRDefault="006D4684" w:rsidP="00805CA5">
            <w:pPr>
              <w:widowControl/>
              <w:jc w:val="center"/>
              <w:textAlignment w:val="center"/>
              <w:rPr>
                <w:rFonts w:ascii="宋体" w:eastAsia="宋体" w:hAnsi="宋体" w:cs="宋体"/>
                <w:b/>
                <w:color w:val="000000"/>
                <w:sz w:val="28"/>
                <w:szCs w:val="28"/>
              </w:rPr>
            </w:pPr>
            <w:r>
              <w:rPr>
                <w:rFonts w:ascii="宋体" w:eastAsia="宋体" w:hAnsi="宋体" w:cs="宋体" w:hint="eastAsia"/>
                <w:b/>
                <w:color w:val="000000"/>
                <w:kern w:val="0"/>
                <w:sz w:val="28"/>
                <w:szCs w:val="28"/>
              </w:rPr>
              <w:t>招聘岗位</w:t>
            </w:r>
          </w:p>
        </w:tc>
        <w:tc>
          <w:tcPr>
            <w:tcW w:w="9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D4684" w:rsidRDefault="006D4684" w:rsidP="00805CA5">
            <w:pPr>
              <w:widowControl/>
              <w:jc w:val="center"/>
              <w:textAlignment w:val="center"/>
              <w:rPr>
                <w:rFonts w:ascii="宋体" w:eastAsia="宋体" w:hAnsi="宋体" w:cs="宋体"/>
                <w:b/>
                <w:color w:val="000000"/>
                <w:sz w:val="28"/>
                <w:szCs w:val="28"/>
              </w:rPr>
            </w:pPr>
            <w:r>
              <w:rPr>
                <w:rFonts w:ascii="宋体" w:eastAsia="宋体" w:hAnsi="宋体" w:cs="宋体" w:hint="eastAsia"/>
                <w:b/>
                <w:color w:val="000000"/>
                <w:kern w:val="0"/>
                <w:sz w:val="28"/>
                <w:szCs w:val="28"/>
              </w:rPr>
              <w:t>人数</w:t>
            </w:r>
          </w:p>
        </w:tc>
        <w:tc>
          <w:tcPr>
            <w:tcW w:w="12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D4684" w:rsidRDefault="006D4684" w:rsidP="00805CA5">
            <w:pPr>
              <w:widowControl/>
              <w:jc w:val="center"/>
              <w:textAlignment w:val="center"/>
              <w:rPr>
                <w:rFonts w:ascii="宋体" w:eastAsia="宋体" w:hAnsi="宋体" w:cs="宋体"/>
                <w:b/>
                <w:color w:val="000000"/>
                <w:sz w:val="28"/>
                <w:szCs w:val="28"/>
              </w:rPr>
            </w:pPr>
            <w:r>
              <w:rPr>
                <w:rFonts w:ascii="宋体" w:eastAsia="宋体" w:hAnsi="宋体" w:cs="宋体" w:hint="eastAsia"/>
                <w:b/>
                <w:color w:val="000000"/>
                <w:kern w:val="0"/>
                <w:sz w:val="28"/>
                <w:szCs w:val="28"/>
              </w:rPr>
              <w:t>学历</w:t>
            </w:r>
          </w:p>
        </w:tc>
        <w:tc>
          <w:tcPr>
            <w:tcW w:w="35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D4684" w:rsidRDefault="006D4684" w:rsidP="00805CA5">
            <w:pPr>
              <w:widowControl/>
              <w:jc w:val="center"/>
              <w:textAlignment w:val="center"/>
              <w:rPr>
                <w:rFonts w:ascii="宋体" w:eastAsia="宋体" w:hAnsi="宋体" w:cs="宋体"/>
                <w:b/>
                <w:color w:val="000000"/>
                <w:sz w:val="28"/>
                <w:szCs w:val="28"/>
              </w:rPr>
            </w:pPr>
            <w:r>
              <w:rPr>
                <w:rFonts w:ascii="宋体" w:eastAsia="宋体" w:hAnsi="宋体" w:cs="宋体" w:hint="eastAsia"/>
                <w:b/>
                <w:color w:val="000000"/>
                <w:kern w:val="0"/>
                <w:sz w:val="28"/>
                <w:szCs w:val="28"/>
              </w:rPr>
              <w:t>专业及条件</w:t>
            </w:r>
          </w:p>
        </w:tc>
        <w:tc>
          <w:tcPr>
            <w:tcW w:w="21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D4684" w:rsidRDefault="006D4684" w:rsidP="00805CA5">
            <w:pPr>
              <w:widowControl/>
              <w:jc w:val="center"/>
              <w:textAlignment w:val="center"/>
              <w:rPr>
                <w:rFonts w:ascii="宋体" w:eastAsia="宋体" w:hAnsi="宋体" w:cs="宋体"/>
                <w:b/>
                <w:color w:val="000000"/>
                <w:sz w:val="28"/>
                <w:szCs w:val="28"/>
              </w:rPr>
            </w:pPr>
            <w:r>
              <w:rPr>
                <w:rFonts w:ascii="宋体" w:eastAsia="宋体" w:hAnsi="宋体" w:cs="宋体" w:hint="eastAsia"/>
                <w:b/>
                <w:color w:val="000000"/>
                <w:kern w:val="0"/>
                <w:sz w:val="28"/>
                <w:szCs w:val="28"/>
              </w:rPr>
              <w:t>备注</w:t>
            </w:r>
          </w:p>
        </w:tc>
      </w:tr>
      <w:tr w:rsidR="006D4684" w:rsidTr="00805CA5">
        <w:trPr>
          <w:trHeight w:val="765"/>
        </w:trPr>
        <w:tc>
          <w:tcPr>
            <w:tcW w:w="1308" w:type="dxa"/>
            <w:vMerge w:val="restart"/>
            <w:tcBorders>
              <w:left w:val="single" w:sz="4" w:space="0" w:color="000000"/>
              <w:right w:val="single" w:sz="4" w:space="0" w:color="000000"/>
            </w:tcBorders>
            <w:vAlign w:val="center"/>
          </w:tcPr>
          <w:p w:rsidR="006D4684" w:rsidRDefault="006D4684" w:rsidP="00805CA5">
            <w:pPr>
              <w:jc w:val="center"/>
              <w:rPr>
                <w:rFonts w:ascii="宋体" w:eastAsia="宋体" w:hAnsi="宋体" w:cs="宋体"/>
                <w:color w:val="000000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sz w:val="24"/>
              </w:rPr>
              <w:t>护理人员</w:t>
            </w: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D4684" w:rsidRDefault="006D4684" w:rsidP="00805CA5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</w:rPr>
              <w:t>牙体牙髓病科</w:t>
            </w:r>
          </w:p>
        </w:tc>
        <w:tc>
          <w:tcPr>
            <w:tcW w:w="9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D4684" w:rsidRDefault="006D4684" w:rsidP="00805CA5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</w:rPr>
              <w:t>1</w:t>
            </w:r>
          </w:p>
        </w:tc>
        <w:tc>
          <w:tcPr>
            <w:tcW w:w="12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D4684" w:rsidRDefault="006D4684" w:rsidP="00805CA5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</w:rPr>
              <w:t>全日制大专及以上</w:t>
            </w:r>
          </w:p>
        </w:tc>
        <w:tc>
          <w:tcPr>
            <w:tcW w:w="35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6D4684" w:rsidRDefault="006D4684" w:rsidP="00805CA5">
            <w:pPr>
              <w:widowControl/>
              <w:jc w:val="left"/>
              <w:textAlignment w:val="center"/>
              <w:rPr>
                <w:rFonts w:ascii="宋体" w:eastAsia="宋体" w:hAnsi="宋体" w:cs="宋体"/>
                <w:color w:val="000000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</w:rPr>
              <w:t>护理学专业、（口腔护理学专业及口腔护理临床经验者优先）</w:t>
            </w:r>
          </w:p>
        </w:tc>
        <w:tc>
          <w:tcPr>
            <w:tcW w:w="2160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vAlign w:val="center"/>
          </w:tcPr>
          <w:p w:rsidR="006D4684" w:rsidRDefault="006D4684" w:rsidP="00805CA5">
            <w:pPr>
              <w:jc w:val="left"/>
              <w:rPr>
                <w:rFonts w:ascii="宋体" w:eastAsia="宋体" w:hAnsi="宋体" w:cs="宋体"/>
                <w:b/>
                <w:color w:val="000000"/>
                <w:sz w:val="24"/>
              </w:rPr>
            </w:pPr>
            <w:r>
              <w:rPr>
                <w:rFonts w:ascii="宋体" w:eastAsia="宋体" w:hAnsi="宋体" w:cs="宋体" w:hint="eastAsia"/>
                <w:b/>
                <w:color w:val="000000"/>
                <w:sz w:val="24"/>
              </w:rPr>
              <w:t>招聘岗位由护理部</w:t>
            </w:r>
          </w:p>
          <w:p w:rsidR="006D4684" w:rsidRDefault="006D4684" w:rsidP="00805CA5">
            <w:pPr>
              <w:ind w:firstLineChars="200" w:firstLine="482"/>
              <w:jc w:val="left"/>
              <w:rPr>
                <w:rFonts w:ascii="宋体" w:eastAsia="宋体" w:hAnsi="宋体" w:cs="宋体"/>
                <w:b/>
                <w:color w:val="000000"/>
                <w:sz w:val="24"/>
              </w:rPr>
            </w:pPr>
            <w:r>
              <w:rPr>
                <w:rFonts w:ascii="宋体" w:eastAsia="宋体" w:hAnsi="宋体" w:cs="宋体" w:hint="eastAsia"/>
                <w:b/>
                <w:color w:val="000000"/>
                <w:sz w:val="24"/>
              </w:rPr>
              <w:t>统一分配</w:t>
            </w:r>
          </w:p>
        </w:tc>
      </w:tr>
      <w:tr w:rsidR="006D4684" w:rsidTr="00805CA5">
        <w:trPr>
          <w:trHeight w:val="865"/>
        </w:trPr>
        <w:tc>
          <w:tcPr>
            <w:tcW w:w="1308" w:type="dxa"/>
            <w:vMerge/>
            <w:tcBorders>
              <w:left w:val="single" w:sz="4" w:space="0" w:color="000000"/>
              <w:right w:val="single" w:sz="4" w:space="0" w:color="000000"/>
            </w:tcBorders>
            <w:vAlign w:val="center"/>
          </w:tcPr>
          <w:p w:rsidR="006D4684" w:rsidRDefault="006D4684" w:rsidP="00805CA5">
            <w:pPr>
              <w:jc w:val="center"/>
              <w:rPr>
                <w:rFonts w:ascii="宋体" w:eastAsia="宋体" w:hAnsi="宋体" w:cs="宋体"/>
                <w:color w:val="000000"/>
                <w:sz w:val="24"/>
              </w:rPr>
            </w:pP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D4684" w:rsidRDefault="006D4684" w:rsidP="00805CA5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</w:rPr>
              <w:t>牙周病科</w:t>
            </w:r>
          </w:p>
        </w:tc>
        <w:tc>
          <w:tcPr>
            <w:tcW w:w="9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D4684" w:rsidRDefault="006D4684" w:rsidP="00805CA5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</w:rPr>
              <w:t>1</w:t>
            </w:r>
          </w:p>
        </w:tc>
        <w:tc>
          <w:tcPr>
            <w:tcW w:w="12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D4684" w:rsidRDefault="006D4684" w:rsidP="00805CA5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</w:rPr>
              <w:t>全日制大专及以上</w:t>
            </w:r>
          </w:p>
        </w:tc>
        <w:tc>
          <w:tcPr>
            <w:tcW w:w="3588" w:type="dxa"/>
            <w:vAlign w:val="center"/>
          </w:tcPr>
          <w:p w:rsidR="006D4684" w:rsidRDefault="006D4684" w:rsidP="00805CA5">
            <w:pPr>
              <w:widowControl/>
              <w:jc w:val="left"/>
              <w:textAlignment w:val="center"/>
              <w:rPr>
                <w:rFonts w:ascii="宋体" w:eastAsia="宋体" w:hAnsi="宋体" w:cs="宋体"/>
                <w:color w:val="000000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</w:rPr>
              <w:t>护理学专业、（口腔护理学专业及口腔护理临床经验者优先）</w:t>
            </w:r>
          </w:p>
        </w:tc>
        <w:tc>
          <w:tcPr>
            <w:tcW w:w="2160" w:type="dxa"/>
            <w:vMerge/>
            <w:tcBorders>
              <w:left w:val="single" w:sz="4" w:space="0" w:color="000000"/>
              <w:right w:val="single" w:sz="4" w:space="0" w:color="000000"/>
            </w:tcBorders>
            <w:vAlign w:val="center"/>
          </w:tcPr>
          <w:p w:rsidR="006D4684" w:rsidRDefault="006D4684" w:rsidP="00805CA5">
            <w:pPr>
              <w:jc w:val="left"/>
              <w:rPr>
                <w:rFonts w:ascii="宋体" w:eastAsia="宋体" w:hAnsi="宋体" w:cs="宋体"/>
                <w:b/>
                <w:color w:val="000000"/>
                <w:sz w:val="24"/>
              </w:rPr>
            </w:pPr>
          </w:p>
        </w:tc>
      </w:tr>
      <w:tr w:rsidR="006D4684" w:rsidTr="00805CA5">
        <w:trPr>
          <w:trHeight w:val="690"/>
        </w:trPr>
        <w:tc>
          <w:tcPr>
            <w:tcW w:w="1308" w:type="dxa"/>
            <w:vMerge/>
            <w:tcBorders>
              <w:left w:val="single" w:sz="4" w:space="0" w:color="000000"/>
              <w:right w:val="single" w:sz="4" w:space="0" w:color="000000"/>
            </w:tcBorders>
            <w:vAlign w:val="center"/>
          </w:tcPr>
          <w:p w:rsidR="006D4684" w:rsidRDefault="006D4684" w:rsidP="00805CA5">
            <w:pPr>
              <w:jc w:val="center"/>
              <w:rPr>
                <w:rFonts w:ascii="宋体" w:eastAsia="宋体" w:hAnsi="宋体" w:cs="宋体"/>
                <w:color w:val="000000"/>
                <w:sz w:val="24"/>
              </w:rPr>
            </w:pP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D4684" w:rsidRDefault="006D4684" w:rsidP="00805CA5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</w:rPr>
              <w:t>口腔</w:t>
            </w:r>
            <w:proofErr w:type="gramStart"/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</w:rPr>
              <w:t>预防科</w:t>
            </w:r>
            <w:proofErr w:type="gramEnd"/>
          </w:p>
        </w:tc>
        <w:tc>
          <w:tcPr>
            <w:tcW w:w="9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D4684" w:rsidRDefault="006D4684" w:rsidP="00805CA5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</w:rPr>
              <w:t>1</w:t>
            </w:r>
          </w:p>
        </w:tc>
        <w:tc>
          <w:tcPr>
            <w:tcW w:w="12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D4684" w:rsidRDefault="006D4684" w:rsidP="00805CA5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</w:rPr>
              <w:t>全日制大专及以上</w:t>
            </w:r>
          </w:p>
        </w:tc>
        <w:tc>
          <w:tcPr>
            <w:tcW w:w="35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6D4684" w:rsidRDefault="006D4684" w:rsidP="00805CA5">
            <w:pPr>
              <w:widowControl/>
              <w:jc w:val="left"/>
              <w:textAlignment w:val="center"/>
              <w:rPr>
                <w:rFonts w:ascii="宋体" w:eastAsia="宋体" w:hAnsi="宋体" w:cs="宋体"/>
                <w:color w:val="000000"/>
                <w:kern w:val="0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</w:rPr>
              <w:t>护理学专业、（口腔护理学专业及口腔护理临床经验者优先）</w:t>
            </w:r>
          </w:p>
        </w:tc>
        <w:tc>
          <w:tcPr>
            <w:tcW w:w="2160" w:type="dxa"/>
            <w:vMerge/>
            <w:tcBorders>
              <w:left w:val="single" w:sz="4" w:space="0" w:color="000000"/>
              <w:right w:val="single" w:sz="4" w:space="0" w:color="000000"/>
            </w:tcBorders>
            <w:vAlign w:val="center"/>
          </w:tcPr>
          <w:p w:rsidR="006D4684" w:rsidRDefault="006D4684" w:rsidP="00805CA5">
            <w:pPr>
              <w:jc w:val="left"/>
              <w:rPr>
                <w:rFonts w:ascii="宋体" w:eastAsia="宋体" w:hAnsi="宋体" w:cs="宋体"/>
                <w:b/>
                <w:color w:val="000000"/>
                <w:sz w:val="24"/>
              </w:rPr>
            </w:pPr>
          </w:p>
        </w:tc>
      </w:tr>
      <w:tr w:rsidR="006D4684" w:rsidTr="00805CA5">
        <w:trPr>
          <w:trHeight w:val="930"/>
        </w:trPr>
        <w:tc>
          <w:tcPr>
            <w:tcW w:w="1308" w:type="dxa"/>
            <w:vMerge/>
            <w:tcBorders>
              <w:left w:val="single" w:sz="4" w:space="0" w:color="000000"/>
              <w:right w:val="single" w:sz="4" w:space="0" w:color="000000"/>
            </w:tcBorders>
            <w:vAlign w:val="center"/>
          </w:tcPr>
          <w:p w:rsidR="006D4684" w:rsidRDefault="006D4684" w:rsidP="00805CA5">
            <w:pPr>
              <w:jc w:val="center"/>
              <w:rPr>
                <w:rFonts w:ascii="宋体" w:eastAsia="宋体" w:hAnsi="宋体" w:cs="宋体"/>
                <w:color w:val="000000"/>
                <w:sz w:val="24"/>
              </w:rPr>
            </w:pP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D4684" w:rsidRDefault="006D4684" w:rsidP="00805CA5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</w:rPr>
              <w:t>呈贡门诊部</w:t>
            </w:r>
          </w:p>
        </w:tc>
        <w:tc>
          <w:tcPr>
            <w:tcW w:w="9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D4684" w:rsidRDefault="006D4684" w:rsidP="00805CA5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</w:rPr>
              <w:t>1</w:t>
            </w:r>
          </w:p>
        </w:tc>
        <w:tc>
          <w:tcPr>
            <w:tcW w:w="12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D4684" w:rsidRDefault="006D4684" w:rsidP="00805CA5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</w:rPr>
              <w:t>全日制大专及以上</w:t>
            </w:r>
          </w:p>
        </w:tc>
        <w:tc>
          <w:tcPr>
            <w:tcW w:w="35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6D4684" w:rsidRDefault="006D4684" w:rsidP="00805CA5">
            <w:pPr>
              <w:widowControl/>
              <w:jc w:val="left"/>
              <w:textAlignment w:val="center"/>
              <w:rPr>
                <w:rFonts w:ascii="宋体" w:eastAsia="宋体" w:hAnsi="宋体" w:cs="宋体"/>
                <w:color w:val="000000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</w:rPr>
              <w:t>护理学专业、（口腔护理学专业及口腔护理临床经验者优先）</w:t>
            </w:r>
          </w:p>
        </w:tc>
        <w:tc>
          <w:tcPr>
            <w:tcW w:w="2160" w:type="dxa"/>
            <w:vMerge/>
            <w:tcBorders>
              <w:left w:val="single" w:sz="4" w:space="0" w:color="000000"/>
              <w:right w:val="single" w:sz="4" w:space="0" w:color="000000"/>
            </w:tcBorders>
            <w:vAlign w:val="center"/>
          </w:tcPr>
          <w:p w:rsidR="006D4684" w:rsidRDefault="006D4684" w:rsidP="00805CA5">
            <w:pPr>
              <w:jc w:val="left"/>
              <w:rPr>
                <w:rFonts w:ascii="宋体" w:eastAsia="宋体" w:hAnsi="宋体" w:cs="宋体"/>
                <w:b/>
                <w:color w:val="000000"/>
                <w:sz w:val="24"/>
              </w:rPr>
            </w:pPr>
          </w:p>
        </w:tc>
      </w:tr>
      <w:tr w:rsidR="006D4684" w:rsidTr="00805CA5">
        <w:trPr>
          <w:trHeight w:val="1200"/>
        </w:trPr>
        <w:tc>
          <w:tcPr>
            <w:tcW w:w="1308" w:type="dxa"/>
            <w:vMerge/>
            <w:tcBorders>
              <w:left w:val="single" w:sz="4" w:space="0" w:color="000000"/>
              <w:right w:val="single" w:sz="4" w:space="0" w:color="000000"/>
            </w:tcBorders>
            <w:vAlign w:val="center"/>
          </w:tcPr>
          <w:p w:rsidR="006D4684" w:rsidRDefault="006D4684" w:rsidP="00805CA5">
            <w:pPr>
              <w:jc w:val="center"/>
              <w:rPr>
                <w:rFonts w:ascii="宋体" w:eastAsia="宋体" w:hAnsi="宋体" w:cs="宋体"/>
                <w:color w:val="000000"/>
                <w:sz w:val="24"/>
              </w:rPr>
            </w:pP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D4684" w:rsidRDefault="006D4684" w:rsidP="00805CA5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</w:rPr>
              <w:t>第二门诊部</w:t>
            </w:r>
          </w:p>
        </w:tc>
        <w:tc>
          <w:tcPr>
            <w:tcW w:w="9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D4684" w:rsidRDefault="006D4684" w:rsidP="00805CA5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</w:rPr>
              <w:t>6</w:t>
            </w:r>
          </w:p>
        </w:tc>
        <w:tc>
          <w:tcPr>
            <w:tcW w:w="12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D4684" w:rsidRDefault="006D4684" w:rsidP="00805CA5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</w:rPr>
              <w:t>全日制大专及以上</w:t>
            </w:r>
          </w:p>
        </w:tc>
        <w:tc>
          <w:tcPr>
            <w:tcW w:w="35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6D4684" w:rsidRDefault="006D4684" w:rsidP="00805CA5">
            <w:pPr>
              <w:widowControl/>
              <w:jc w:val="left"/>
              <w:textAlignment w:val="center"/>
              <w:rPr>
                <w:rFonts w:ascii="宋体" w:eastAsia="宋体" w:hAnsi="宋体" w:cs="宋体"/>
                <w:color w:val="000000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</w:rPr>
              <w:t>护理学专业、（口腔护理学专业及口腔护理临床经验者优先）</w:t>
            </w:r>
          </w:p>
        </w:tc>
        <w:tc>
          <w:tcPr>
            <w:tcW w:w="2160" w:type="dxa"/>
            <w:vMerge/>
            <w:tcBorders>
              <w:left w:val="single" w:sz="4" w:space="0" w:color="000000"/>
              <w:right w:val="single" w:sz="4" w:space="0" w:color="000000"/>
            </w:tcBorders>
            <w:vAlign w:val="center"/>
          </w:tcPr>
          <w:p w:rsidR="006D4684" w:rsidRDefault="006D4684" w:rsidP="00805CA5">
            <w:pPr>
              <w:jc w:val="left"/>
              <w:rPr>
                <w:rFonts w:ascii="宋体" w:eastAsia="宋体" w:hAnsi="宋体" w:cs="宋体"/>
                <w:b/>
                <w:color w:val="000000"/>
                <w:sz w:val="24"/>
              </w:rPr>
            </w:pPr>
          </w:p>
        </w:tc>
      </w:tr>
      <w:tr w:rsidR="006D4684" w:rsidTr="00805CA5">
        <w:trPr>
          <w:trHeight w:val="1200"/>
        </w:trPr>
        <w:tc>
          <w:tcPr>
            <w:tcW w:w="1308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D4684" w:rsidRDefault="006D4684" w:rsidP="00805CA5">
            <w:pPr>
              <w:jc w:val="center"/>
              <w:rPr>
                <w:rFonts w:ascii="宋体" w:eastAsia="宋体" w:hAnsi="宋体" w:cs="宋体"/>
                <w:color w:val="000000"/>
                <w:sz w:val="24"/>
              </w:rPr>
            </w:pP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D4684" w:rsidRDefault="006D4684" w:rsidP="00805CA5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</w:rPr>
              <w:t>护理部直管科室</w:t>
            </w:r>
          </w:p>
        </w:tc>
        <w:tc>
          <w:tcPr>
            <w:tcW w:w="9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D4684" w:rsidRDefault="006D4684" w:rsidP="00805CA5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</w:rPr>
              <w:t>3</w:t>
            </w:r>
          </w:p>
        </w:tc>
        <w:tc>
          <w:tcPr>
            <w:tcW w:w="12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D4684" w:rsidRDefault="006D4684" w:rsidP="00805CA5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</w:rPr>
              <w:t>全日制大专及以上</w:t>
            </w:r>
          </w:p>
        </w:tc>
        <w:tc>
          <w:tcPr>
            <w:tcW w:w="35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6D4684" w:rsidRDefault="006D4684" w:rsidP="00805CA5">
            <w:pPr>
              <w:widowControl/>
              <w:jc w:val="left"/>
              <w:textAlignment w:val="center"/>
              <w:rPr>
                <w:rFonts w:ascii="宋体" w:eastAsia="宋体" w:hAnsi="宋体" w:cs="宋体"/>
                <w:color w:val="000000"/>
                <w:kern w:val="0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</w:rPr>
              <w:t>护理学专业、（口腔护理学专业及口腔护理临床经验者优先）</w:t>
            </w:r>
          </w:p>
        </w:tc>
        <w:tc>
          <w:tcPr>
            <w:tcW w:w="2160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D4684" w:rsidRDefault="006D4684" w:rsidP="00805CA5">
            <w:pPr>
              <w:jc w:val="left"/>
              <w:rPr>
                <w:rFonts w:ascii="宋体" w:eastAsia="宋体" w:hAnsi="宋体" w:cs="宋体"/>
                <w:b/>
                <w:color w:val="000000"/>
                <w:sz w:val="24"/>
              </w:rPr>
            </w:pPr>
          </w:p>
        </w:tc>
      </w:tr>
    </w:tbl>
    <w:p w:rsidR="006D4684" w:rsidRDefault="006D4684" w:rsidP="006D4684">
      <w:pPr>
        <w:widowControl/>
        <w:spacing w:line="400" w:lineRule="exact"/>
        <w:jc w:val="left"/>
        <w:rPr>
          <w:rFonts w:ascii="华文仿宋" w:eastAsia="华文仿宋" w:hAnsi="华文仿宋"/>
          <w:sz w:val="32"/>
          <w:szCs w:val="32"/>
        </w:rPr>
        <w:sectPr w:rsidR="006D4684">
          <w:pgSz w:w="11906" w:h="16838"/>
          <w:pgMar w:top="850" w:right="567" w:bottom="850" w:left="567" w:header="851" w:footer="992" w:gutter="0"/>
          <w:cols w:space="0"/>
          <w:docGrid w:type="lines" w:linePitch="312"/>
        </w:sectPr>
      </w:pPr>
    </w:p>
    <w:p w:rsidR="00EA4B8C" w:rsidRPr="006D4684" w:rsidRDefault="00EA4B8C"/>
    <w:sectPr w:rsidR="00EA4B8C" w:rsidRPr="006D4684" w:rsidSect="00885B68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华文仿宋">
    <w:altName w:val="微软雅黑"/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006D4684"/>
    <w:rsid w:val="005B6CE1"/>
    <w:rsid w:val="006D4684"/>
    <w:rsid w:val="00EA4B8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D4684"/>
    <w:pPr>
      <w:widowControl w:val="0"/>
      <w:jc w:val="both"/>
    </w:pPr>
    <w:rPr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2</Pages>
  <Words>54</Words>
  <Characters>314</Characters>
  <Application>Microsoft Office Word</Application>
  <DocSecurity>0</DocSecurity>
  <Lines>2</Lines>
  <Paragraphs>1</Paragraphs>
  <ScaleCrop>false</ScaleCrop>
  <Company>Lenovo</Company>
  <LinksUpToDate>false</LinksUpToDate>
  <CharactersWithSpaces>367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Lenovo</dc:creator>
  <cp:lastModifiedBy>Lenovo</cp:lastModifiedBy>
  <cp:revision>1</cp:revision>
  <dcterms:created xsi:type="dcterms:W3CDTF">2018-06-27T06:37:00Z</dcterms:created>
  <dcterms:modified xsi:type="dcterms:W3CDTF">2018-06-27T07:00:00Z</dcterms:modified>
</cp:coreProperties>
</file>