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Pr>
      <w:r>
        <w:rPr>
          <w:sz w:val="18"/>
          <w:szCs w:val="18"/>
        </w:rPr>
        <w:t>拟录用人员名单：</w:t>
      </w:r>
    </w:p>
    <w:p>
      <w:pPr>
        <w:pStyle w:val="2"/>
        <w:keepNext w:val="0"/>
        <w:keepLines w:val="0"/>
        <w:widowControl/>
        <w:suppressLineNumbers w:val="0"/>
      </w:pPr>
      <w:r>
        <w:rPr>
          <w:sz w:val="18"/>
          <w:szCs w:val="18"/>
        </w:rPr>
        <w:t>审计部: 陈雨芊</w:t>
      </w:r>
    </w:p>
    <w:p>
      <w:pPr>
        <w:pStyle w:val="2"/>
        <w:keepNext w:val="0"/>
        <w:keepLines w:val="0"/>
        <w:widowControl/>
        <w:suppressLineNumbers w:val="0"/>
      </w:pPr>
      <w:r>
        <w:rPr>
          <w:sz w:val="18"/>
          <w:szCs w:val="18"/>
        </w:rPr>
        <w:t>检验科：张莹</w:t>
      </w:r>
    </w:p>
    <w:p>
      <w:pPr>
        <w:pStyle w:val="2"/>
        <w:keepNext w:val="0"/>
        <w:keepLines w:val="0"/>
        <w:widowControl/>
        <w:suppressLineNumbers w:val="0"/>
      </w:pPr>
      <w:r>
        <w:rPr>
          <w:sz w:val="18"/>
          <w:szCs w:val="18"/>
        </w:rPr>
        <w:t>超声科：张博洋 林启</w:t>
      </w:r>
    </w:p>
    <w:p>
      <w:pPr>
        <w:pStyle w:val="2"/>
        <w:keepNext w:val="0"/>
        <w:keepLines w:val="0"/>
        <w:widowControl/>
        <w:suppressLineNumbers w:val="0"/>
      </w:pPr>
      <w:r>
        <w:rPr>
          <w:sz w:val="18"/>
          <w:szCs w:val="18"/>
        </w:rPr>
        <w:t>产科: 符春柳</w:t>
      </w:r>
    </w:p>
    <w:p>
      <w:pPr>
        <w:pStyle w:val="2"/>
        <w:keepNext w:val="0"/>
        <w:keepLines w:val="0"/>
        <w:widowControl/>
        <w:suppressLineNumbers w:val="0"/>
      </w:pPr>
      <w:r>
        <w:rPr>
          <w:sz w:val="18"/>
          <w:szCs w:val="18"/>
        </w:rPr>
        <w:t>产前诊断中心：彭业彪</w:t>
      </w:r>
    </w:p>
    <w:p>
      <w:pPr>
        <w:pStyle w:val="2"/>
        <w:keepNext w:val="0"/>
        <w:keepLines w:val="0"/>
        <w:widowControl/>
        <w:suppressLineNumbers w:val="0"/>
      </w:pPr>
      <w:r>
        <w:rPr>
          <w:sz w:val="18"/>
          <w:szCs w:val="18"/>
        </w:rPr>
        <w:t>生殖中心：许远芳</w:t>
      </w:r>
    </w:p>
    <w:p>
      <w:pPr>
        <w:pStyle w:val="2"/>
        <w:keepNext w:val="0"/>
        <w:keepLines w:val="0"/>
        <w:widowControl/>
        <w:suppressLineNumbers w:val="0"/>
      </w:pPr>
      <w:r>
        <w:rPr>
          <w:sz w:val="18"/>
          <w:szCs w:val="18"/>
        </w:rPr>
        <w:t>护理：王锡莉 何长玩 张芮 吴清薇 符式巧 王健 肖欢 许婷 潘国丹 吕远凤 翁妙倩 王莎莎 王妍 符小飞 陈林冰 石挺刚 苏彦春 戴玉清 梁栋红 李少珠 吴少爽 王雪雅 韦珏菲 程秀名 吴乾桂 许兰婷 刘程 符秋娜 郑晓惠 朱虹静 王艳菲 符菁菁 丁叶美 洪柯 李文雅 戴玉美 羊初姣 王玉荣 杜雅婧 唐颖慧 谢巧姣 卞在兰 吴思见 王晓娜 何星 伍小红 陈葆华 任喜莎 黄秀月 陈明云</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A11077"/>
    <w:rsid w:val="20A110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2018-06-27T02:24:00Z</dcterms:created>
  <dc:creator>向青釉</dc:creator>
  <cp:lastModifiedBy>向青釉</cp:lastModifiedBy>
  <dcterms:modified xsi:type="dcterms:W3CDTF">2018-06-27T02:26:22Z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