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859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05"/>
        <w:gridCol w:w="1043"/>
        <w:gridCol w:w="1206"/>
        <w:gridCol w:w="1491"/>
        <w:gridCol w:w="1036"/>
        <w:gridCol w:w="241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5" w:hRule="atLeast"/>
        </w:trPr>
        <w:tc>
          <w:tcPr>
            <w:tcW w:w="8592" w:type="dxa"/>
            <w:gridSpan w:val="6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2018年蒙城县妇幼保健计划生育服务中心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招聘人员</w:t>
            </w: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岗位需求表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40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043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206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1491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036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2411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40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</w:t>
            </w:r>
          </w:p>
        </w:tc>
        <w:tc>
          <w:tcPr>
            <w:tcW w:w="1043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501</w:t>
            </w:r>
          </w:p>
        </w:tc>
        <w:tc>
          <w:tcPr>
            <w:tcW w:w="1206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491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036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411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30周岁及以内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40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助产学</w:t>
            </w:r>
          </w:p>
        </w:tc>
        <w:tc>
          <w:tcPr>
            <w:tcW w:w="1043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502</w:t>
            </w:r>
          </w:p>
        </w:tc>
        <w:tc>
          <w:tcPr>
            <w:tcW w:w="1206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491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036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411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30周岁及以内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40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043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503</w:t>
            </w:r>
          </w:p>
        </w:tc>
        <w:tc>
          <w:tcPr>
            <w:tcW w:w="1206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491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036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411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30周岁及以内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140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043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504</w:t>
            </w:r>
          </w:p>
        </w:tc>
        <w:tc>
          <w:tcPr>
            <w:tcW w:w="1206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91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036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411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30周岁及以内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405" w:type="dxa"/>
            <w:tcBorders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临床医学影像</w:t>
            </w:r>
          </w:p>
        </w:tc>
        <w:tc>
          <w:tcPr>
            <w:tcW w:w="1043" w:type="dxa"/>
            <w:vMerge w:val="restart"/>
            <w:tcBorders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505</w:t>
            </w:r>
          </w:p>
        </w:tc>
        <w:tc>
          <w:tcPr>
            <w:tcW w:w="1206" w:type="dxa"/>
            <w:vMerge w:val="restart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91" w:type="dxa"/>
            <w:vMerge w:val="restart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036" w:type="dxa"/>
            <w:vMerge w:val="restart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411" w:type="dxa"/>
            <w:vMerge w:val="restart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30周岁及以内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140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（诊断）</w:t>
            </w:r>
          </w:p>
        </w:tc>
        <w:tc>
          <w:tcPr>
            <w:tcW w:w="1043" w:type="dxa"/>
            <w:vMerge w:val="continue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6" w:type="dxa"/>
            <w:vMerge w:val="continue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91" w:type="dxa"/>
            <w:vMerge w:val="continue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6" w:type="dxa"/>
            <w:vMerge w:val="continue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11" w:type="dxa"/>
            <w:vMerge w:val="continue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405" w:type="dxa"/>
            <w:tcBorders>
              <w:left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医学影像学</w:t>
            </w:r>
          </w:p>
        </w:tc>
        <w:tc>
          <w:tcPr>
            <w:tcW w:w="1043" w:type="dxa"/>
            <w:vMerge w:val="restart"/>
            <w:tcBorders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506</w:t>
            </w:r>
          </w:p>
        </w:tc>
        <w:tc>
          <w:tcPr>
            <w:tcW w:w="1206" w:type="dxa"/>
            <w:vMerge w:val="restart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91" w:type="dxa"/>
            <w:vMerge w:val="restart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036" w:type="dxa"/>
            <w:vMerge w:val="restart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411" w:type="dxa"/>
            <w:vMerge w:val="restart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30周岁及以内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</w:trPr>
        <w:tc>
          <w:tcPr>
            <w:tcW w:w="140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（技术）</w:t>
            </w:r>
          </w:p>
        </w:tc>
        <w:tc>
          <w:tcPr>
            <w:tcW w:w="1043" w:type="dxa"/>
            <w:vMerge w:val="continue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6" w:type="dxa"/>
            <w:vMerge w:val="continue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91" w:type="dxa"/>
            <w:vMerge w:val="continue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6" w:type="dxa"/>
            <w:vMerge w:val="continue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11" w:type="dxa"/>
            <w:vMerge w:val="continue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40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麻醉医学</w:t>
            </w:r>
          </w:p>
        </w:tc>
        <w:tc>
          <w:tcPr>
            <w:tcW w:w="1043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507</w:t>
            </w:r>
          </w:p>
        </w:tc>
        <w:tc>
          <w:tcPr>
            <w:tcW w:w="1206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91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036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411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30周岁及以内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40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药学</w:t>
            </w:r>
          </w:p>
        </w:tc>
        <w:tc>
          <w:tcPr>
            <w:tcW w:w="1043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508</w:t>
            </w:r>
          </w:p>
        </w:tc>
        <w:tc>
          <w:tcPr>
            <w:tcW w:w="1206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91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036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411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30周岁及以内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40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</w:t>
            </w:r>
          </w:p>
        </w:tc>
        <w:tc>
          <w:tcPr>
            <w:tcW w:w="1043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509</w:t>
            </w:r>
          </w:p>
        </w:tc>
        <w:tc>
          <w:tcPr>
            <w:tcW w:w="1206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91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036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411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30周岁及以内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40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公共卫生</w:t>
            </w:r>
          </w:p>
        </w:tc>
        <w:tc>
          <w:tcPr>
            <w:tcW w:w="1043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</w:t>
            </w:r>
          </w:p>
        </w:tc>
        <w:tc>
          <w:tcPr>
            <w:tcW w:w="1206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91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036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411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30周岁及以内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40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康复医学</w:t>
            </w:r>
          </w:p>
        </w:tc>
        <w:tc>
          <w:tcPr>
            <w:tcW w:w="1043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511</w:t>
            </w:r>
          </w:p>
        </w:tc>
        <w:tc>
          <w:tcPr>
            <w:tcW w:w="1206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91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036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411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30周岁及以内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40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针灸推拿</w:t>
            </w:r>
          </w:p>
        </w:tc>
        <w:tc>
          <w:tcPr>
            <w:tcW w:w="1043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512</w:t>
            </w:r>
          </w:p>
        </w:tc>
        <w:tc>
          <w:tcPr>
            <w:tcW w:w="1206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91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036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411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30周岁及以内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40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口腔医学</w:t>
            </w:r>
          </w:p>
        </w:tc>
        <w:tc>
          <w:tcPr>
            <w:tcW w:w="1043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</w:t>
            </w:r>
          </w:p>
        </w:tc>
        <w:tc>
          <w:tcPr>
            <w:tcW w:w="1206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91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036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411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30周岁及以内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405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</w:t>
            </w:r>
          </w:p>
        </w:tc>
        <w:tc>
          <w:tcPr>
            <w:tcW w:w="1043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514</w:t>
            </w:r>
          </w:p>
        </w:tc>
        <w:tc>
          <w:tcPr>
            <w:tcW w:w="1206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91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036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</w:p>
        </w:tc>
        <w:tc>
          <w:tcPr>
            <w:tcW w:w="2411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30周岁及以内</w:t>
            </w:r>
          </w:p>
        </w:tc>
      </w:tr>
    </w:tbl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20" w:lineRule="exact"/>
        <w:ind w:firstLine="640"/>
        <w:rPr>
          <w:rFonts w:hint="eastAsia" w:ascii="仿宋" w:hAnsi="仿宋" w:eastAsia="仿宋" w:cs="仿宋"/>
          <w:color w:val="auto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rPr>
          <w:color w:val="auto"/>
        </w:rPr>
      </w:pPr>
    </w:p>
    <w:p/>
    <w:sectPr>
      <w:footerReference r:id="rId3" w:type="default"/>
      <w:pgSz w:w="11906" w:h="16838"/>
      <w:pgMar w:top="1440" w:right="1486" w:bottom="1440" w:left="16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M6pebnP&#10;AAAABQEAAA8AAAAAAAAAAQAgAAAAIgAAAGRycy9kb3ducmV2LnhtbFBLAQIUABQAAAAIAIdO4kAj&#10;0coStwEAAFcDAAAOAAAAAAAAAAEAIAAAAB4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8B6271"/>
    <w:rsid w:val="418B6271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2018-05-15T07:04:00Z</dcterms:created>
  <dc:creator>ASUS</dc:creator>
  <cp:lastModifiedBy>ASUS</cp:lastModifiedBy>
  <dcterms:modified xsi:type="dcterms:W3CDTF">2018-05-15T07:04:25Z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