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43A93" w:rsidRPr="00CC1494" w:rsidRDefault="00343A93">
      <w:pPr>
        <w:jc w:val="center"/>
        <w:rPr>
          <w:rFonts w:ascii="方正小标宋简体" w:eastAsia="方正小标宋简体" w:hAnsi="方正小标宋简体" w:cs="Times New Roman"/>
          <w:color w:val="444444"/>
          <w:sz w:val="36"/>
          <w:szCs w:val="36"/>
          <w:shd w:val="clear" w:color="auto" w:fill="FFFFFF"/>
        </w:rPr>
      </w:pPr>
      <w:r w:rsidRPr="00CC1494">
        <w:rPr>
          <w:rFonts w:ascii="方正小标宋简体" w:eastAsia="方正小标宋简体" w:hAnsi="方正小标宋简体" w:cs="方正小标宋简体" w:hint="eastAsia"/>
          <w:color w:val="444444"/>
          <w:sz w:val="36"/>
          <w:szCs w:val="36"/>
          <w:shd w:val="clear" w:color="auto" w:fill="FFFFFF"/>
        </w:rPr>
        <w:t>南昌大学第四</w:t>
      </w:r>
      <w:r>
        <w:rPr>
          <w:rFonts w:ascii="方正小标宋简体" w:eastAsia="方正小标宋简体" w:hAnsi="方正小标宋简体" w:cs="方正小标宋简体" w:hint="eastAsia"/>
          <w:color w:val="444444"/>
          <w:sz w:val="36"/>
          <w:szCs w:val="36"/>
          <w:shd w:val="clear" w:color="auto" w:fill="FFFFFF"/>
        </w:rPr>
        <w:t>附属</w:t>
      </w:r>
      <w:r w:rsidRPr="00CC1494">
        <w:rPr>
          <w:rFonts w:ascii="方正小标宋简体" w:eastAsia="方正小标宋简体" w:hAnsi="方正小标宋简体" w:cs="方正小标宋简体" w:hint="eastAsia"/>
          <w:color w:val="444444"/>
          <w:sz w:val="36"/>
          <w:szCs w:val="36"/>
          <w:shd w:val="clear" w:color="auto" w:fill="FFFFFF"/>
        </w:rPr>
        <w:t>医院</w:t>
      </w:r>
      <w:r w:rsidRPr="00CC1494">
        <w:rPr>
          <w:rFonts w:ascii="方正小标宋简体" w:eastAsia="方正小标宋简体" w:hAnsi="方正小标宋简体" w:cs="方正小标宋简体"/>
          <w:color w:val="444444"/>
          <w:sz w:val="36"/>
          <w:szCs w:val="36"/>
          <w:shd w:val="clear" w:color="auto" w:fill="FFFFFF"/>
        </w:rPr>
        <w:t>201</w:t>
      </w:r>
      <w:r>
        <w:rPr>
          <w:rFonts w:ascii="方正小标宋简体" w:eastAsia="方正小标宋简体" w:hAnsi="方正小标宋简体" w:cs="方正小标宋简体"/>
          <w:color w:val="444444"/>
          <w:sz w:val="36"/>
          <w:szCs w:val="36"/>
          <w:shd w:val="clear" w:color="auto" w:fill="FFFFFF"/>
        </w:rPr>
        <w:t>8</w:t>
      </w:r>
      <w:r w:rsidRPr="00CC1494">
        <w:rPr>
          <w:rFonts w:ascii="方正小标宋简体" w:eastAsia="方正小标宋简体" w:hAnsi="方正小标宋简体" w:cs="方正小标宋简体" w:hint="eastAsia"/>
          <w:color w:val="444444"/>
          <w:sz w:val="36"/>
          <w:szCs w:val="36"/>
          <w:shd w:val="clear" w:color="auto" w:fill="FFFFFF"/>
        </w:rPr>
        <w:t>年住院医师规范化培训</w:t>
      </w:r>
    </w:p>
    <w:p w:rsidR="00343A93" w:rsidRDefault="00343A93">
      <w:pPr>
        <w:jc w:val="center"/>
        <w:rPr>
          <w:rFonts w:ascii="方正小标宋简体" w:eastAsia="方正小标宋简体" w:hAnsi="方正小标宋简体" w:cs="Times New Roman"/>
          <w:color w:val="444444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color w:val="444444"/>
          <w:sz w:val="44"/>
          <w:szCs w:val="44"/>
          <w:shd w:val="clear" w:color="auto" w:fill="FFFFFF"/>
        </w:rPr>
        <w:t>招生公告</w:t>
      </w:r>
    </w:p>
    <w:p w:rsidR="00343A93" w:rsidRDefault="00343A93" w:rsidP="00895476">
      <w:pPr>
        <w:ind w:firstLine="555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一、单位简介</w:t>
      </w:r>
    </w:p>
    <w:p w:rsidR="00343A93" w:rsidRPr="00D81A34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南昌大学第四附属医院始建于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1946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年，经过半个多世纪的发展，现已成为一所融医疗、教学、科研、预防保健和社区卫生服务为一体的省直三级甲等综合性医院。</w:t>
      </w:r>
    </w:p>
    <w:p w:rsidR="00343A93" w:rsidRPr="00D81A34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医院座落在英雄城南昌市中心地段，毗邻八一广场、南昌火车站，占地面积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2.35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万平米，建筑面积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3.9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万平米。医院开放床位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600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张，固定资产总值达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2.806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亿元，拥有核磁共振、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64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排螺旋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CT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、直线加速器、大型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C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臂数字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X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减影线机、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DSA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血管造影机、关节镜、腹腔镜、全自动生化仪、全数字化彩色超声诊断仪等高精尖设备。医院致力于建设省内一流的数字化医院，信息系统覆盖了医院管理和病人就诊的各环节，建成了全院医疗信息共享体系，是江西省第一批电子病历省级试点医院。</w:t>
      </w:r>
    </w:p>
    <w:p w:rsidR="00343A93" w:rsidRPr="00D81A34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医院人才实力雄厚，拥有高级职称专家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171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人，获国务院政府特殊津贴专家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名，博士研究生导师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3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人，硕士研究生导师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24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人，有博士后、博士和硕士学位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140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人，获得国际护理界最高荣誉南丁格尔奖章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人、全国五一劳动奖章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人、省卫计委有突出贡献人才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人、省卫生系统学术和技术带头人培养对象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7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人、省高校中青年学科带头人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人、省高校中青年骨干教师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2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人、江西省名中医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人、江西省青年科学家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人。</w:t>
      </w:r>
    </w:p>
    <w:p w:rsidR="00343A93" w:rsidRPr="00D81A34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医院专科特色凸显。设有呼吸与危重症医学科、神经内科、消化内科、内分泌科、肿瘤内科、普外科、泌尿外科、骨科、脑瘫外科、重症医学科、妇产科、儿科等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35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个临床科室，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15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个医技科室，诊断治疗水平均达到省内先进水平。现有国家级临床药师培训基地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个，江西省药事管理质量控制中心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个，江西省住院医师规范化培训基地专业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8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个。消化内科为江西省临床重点专科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;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脑瘫外科为国家民政部残疾孤儿手术康复明天计划全国定点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(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中南部地区唯一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);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康复医学科为全国脑瘫针刀微创治疗与康复示范基地。</w:t>
      </w:r>
    </w:p>
    <w:p w:rsidR="00343A93" w:rsidRPr="00D81A34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医院医疗技术精湛。熟练开展游离空肠通道式胆道口成形术、“</w:t>
      </w:r>
      <w:r w:rsidRPr="00D81A34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SPR</w:t>
      </w: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手术及脑瘫肢残矫治康复系统工程”、“三镜”联合微创治疗肝胆管结石技术、腔镜下结肠癌根治术、腹腔镜下巨脾切除术、腹腔镜下贲门周围血管离断术、胰腺癌根治术、脊髓型颈椎病前后路手术、中西医结合治疗腰椎管狭窄和股骨头坏死技术、骨关节镜手术、经皮肾镜钬激光碎石术、急性脑血管病卒中单元治疗、小针刀及密集针治疗颈肩腰腿痛、胶囊胃镜、经皮椎间孔镜下髓核摘除术等数十项区域省内领先诊疗技术。</w:t>
      </w:r>
    </w:p>
    <w:p w:rsidR="00343A93" w:rsidRPr="007366A3" w:rsidRDefault="00343A93" w:rsidP="007366A3">
      <w:pPr>
        <w:ind w:firstLineChars="200" w:firstLine="31680"/>
        <w:rPr>
          <w:rFonts w:ascii="仿宋_GB2312" w:eastAsia="仿宋_GB2312" w:hAnsi="宋体" w:cs="Times New Roman"/>
          <w:color w:val="000000"/>
          <w:sz w:val="28"/>
          <w:szCs w:val="28"/>
          <w:shd w:val="clear" w:color="auto" w:fill="FFFFFF"/>
        </w:rPr>
      </w:pP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医院教研成果丰硕。常年担任研究生、本科生和进修生的临床教学任务，现管理本科临床专业学生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550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名。近年来，我院获得“国家自然科学基金项目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18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项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,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其中，面上项目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3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项，青年基金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1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项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;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获省科技支撑项目和省自然科学基金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70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余项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;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获各类市厅级课题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300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余项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;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获专利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3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项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;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在国内外学术刊物上发表学术论文论著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1200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余篇，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SCI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和核心期刊论文近</w:t>
      </w:r>
      <w:r w:rsidRPr="007366A3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230</w:t>
      </w:r>
      <w:r w:rsidRPr="007366A3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余篇。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 w:rsidRPr="00D81A34"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医院秉承“厚德、求精、打拼、和谐”的办院理念，坚持“大医精诚、关爱生命”的医院宗旨，全天候为群众提供“安全、高效、质优、便捷”的医疗服务。</w:t>
      </w:r>
    </w:p>
    <w:p w:rsidR="00343A93" w:rsidRDefault="00343A93" w:rsidP="00895476">
      <w:pPr>
        <w:rPr>
          <w:rFonts w:ascii="方正小标宋简体" w:eastAsia="方正小标宋简体" w:hAnsi="方正小标宋简体" w:cs="Times New Roman"/>
          <w:color w:val="444444"/>
          <w:sz w:val="44"/>
          <w:szCs w:val="44"/>
          <w:shd w:val="clear" w:color="auto" w:fill="FFFFFF"/>
        </w:rPr>
      </w:pPr>
    </w:p>
    <w:p w:rsidR="00343A93" w:rsidRDefault="00343A93">
      <w:pPr>
        <w:rPr>
          <w:rFonts w:ascii="微软雅黑" w:eastAsia="微软雅黑" w:hAnsi="微软雅黑" w:cs="Times New Roman"/>
          <w:b/>
          <w:bCs/>
          <w:color w:val="444444"/>
          <w:sz w:val="24"/>
          <w:szCs w:val="24"/>
          <w:shd w:val="clear" w:color="auto" w:fill="FFFFFF"/>
        </w:rPr>
      </w:pPr>
    </w:p>
    <w:p w:rsidR="00343A93" w:rsidRDefault="00343A93" w:rsidP="00895476">
      <w:pPr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二、招聘岗位、人数、条件</w:t>
      </w:r>
    </w:p>
    <w:tbl>
      <w:tblPr>
        <w:tblW w:w="89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982"/>
        <w:gridCol w:w="2983"/>
        <w:gridCol w:w="2983"/>
      </w:tblGrid>
      <w:tr w:rsidR="00343A93" w:rsidRPr="000341D6">
        <w:tc>
          <w:tcPr>
            <w:tcW w:w="2982" w:type="dxa"/>
            <w:vAlign w:val="center"/>
          </w:tcPr>
          <w:p w:rsidR="00343A93" w:rsidRPr="000341D6" w:rsidRDefault="00343A93" w:rsidP="000270A3">
            <w:pPr>
              <w:jc w:val="center"/>
              <w:rPr>
                <w:rFonts w:ascii="宋体" w:cs="Times New Roman"/>
                <w:b/>
                <w:bCs/>
                <w:color w:val="444444"/>
                <w:sz w:val="28"/>
                <w:szCs w:val="28"/>
                <w:shd w:val="clear" w:color="auto" w:fill="FFFFFF"/>
              </w:rPr>
            </w:pPr>
            <w:r w:rsidRPr="000341D6">
              <w:rPr>
                <w:rFonts w:ascii="宋体" w:hAnsi="宋体" w:cs="宋体" w:hint="eastAsia"/>
                <w:b/>
                <w:bCs/>
                <w:color w:val="444444"/>
                <w:sz w:val="28"/>
                <w:szCs w:val="28"/>
                <w:shd w:val="clear" w:color="auto" w:fill="FFFFFF"/>
              </w:rPr>
              <w:t>专</w:t>
            </w:r>
            <w:r w:rsidRPr="000341D6">
              <w:rPr>
                <w:rFonts w:ascii="宋体" w:hAnsi="宋体" w:cs="宋体"/>
                <w:b/>
                <w:bCs/>
                <w:color w:val="444444"/>
                <w:sz w:val="28"/>
                <w:szCs w:val="28"/>
                <w:shd w:val="clear" w:color="auto" w:fill="FFFFFF"/>
              </w:rPr>
              <w:t xml:space="preserve">   </w:t>
            </w:r>
            <w:r w:rsidRPr="000341D6">
              <w:rPr>
                <w:rFonts w:ascii="宋体" w:hAnsi="宋体" w:cs="宋体" w:hint="eastAsia"/>
                <w:b/>
                <w:bCs/>
                <w:color w:val="444444"/>
                <w:sz w:val="28"/>
                <w:szCs w:val="28"/>
                <w:shd w:val="clear" w:color="auto" w:fill="FFFFFF"/>
              </w:rPr>
              <w:t>业</w:t>
            </w:r>
          </w:p>
        </w:tc>
        <w:tc>
          <w:tcPr>
            <w:tcW w:w="2983" w:type="dxa"/>
            <w:vAlign w:val="center"/>
          </w:tcPr>
          <w:p w:rsidR="00343A93" w:rsidRPr="000341D6" w:rsidRDefault="00343A93" w:rsidP="000270A3">
            <w:pPr>
              <w:jc w:val="center"/>
              <w:rPr>
                <w:rFonts w:ascii="宋体" w:cs="Times New Roman"/>
                <w:b/>
                <w:bCs/>
                <w:color w:val="444444"/>
                <w:sz w:val="28"/>
                <w:szCs w:val="28"/>
                <w:shd w:val="clear" w:color="auto" w:fill="FFFFFF"/>
              </w:rPr>
            </w:pPr>
            <w:r w:rsidRPr="000341D6">
              <w:rPr>
                <w:rFonts w:ascii="宋体" w:hAnsi="宋体" w:cs="宋体" w:hint="eastAsia"/>
                <w:b/>
                <w:bCs/>
                <w:color w:val="444444"/>
                <w:sz w:val="28"/>
                <w:szCs w:val="28"/>
                <w:shd w:val="clear" w:color="auto" w:fill="FFFFFF"/>
              </w:rPr>
              <w:t>招生人数</w:t>
            </w:r>
          </w:p>
        </w:tc>
        <w:tc>
          <w:tcPr>
            <w:tcW w:w="2983" w:type="dxa"/>
            <w:vAlign w:val="center"/>
          </w:tcPr>
          <w:p w:rsidR="00343A93" w:rsidRPr="000341D6" w:rsidRDefault="00343A93" w:rsidP="000270A3">
            <w:pPr>
              <w:jc w:val="center"/>
              <w:rPr>
                <w:rFonts w:ascii="宋体" w:cs="Times New Roman"/>
                <w:b/>
                <w:bCs/>
                <w:color w:val="444444"/>
                <w:sz w:val="28"/>
                <w:szCs w:val="28"/>
                <w:shd w:val="clear" w:color="auto" w:fill="FFFFFF"/>
              </w:rPr>
            </w:pPr>
            <w:r w:rsidRPr="000341D6">
              <w:rPr>
                <w:rFonts w:ascii="宋体" w:hAnsi="宋体" w:cs="宋体" w:hint="eastAsia"/>
                <w:b/>
                <w:bCs/>
                <w:color w:val="444444"/>
                <w:sz w:val="28"/>
                <w:szCs w:val="28"/>
                <w:shd w:val="clear" w:color="auto" w:fill="FFFFFF"/>
              </w:rPr>
              <w:t>招生条件</w:t>
            </w: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内科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 w:rsidRPr="0049152C">
              <w:rPr>
                <w:rFonts w:ascii="Courier New" w:hAnsi="Courier New" w:cs="Courier New"/>
                <w:color w:val="000000"/>
                <w:sz w:val="28"/>
                <w:szCs w:val="28"/>
              </w:rPr>
              <w:t>5</w:t>
            </w:r>
          </w:p>
        </w:tc>
        <w:tc>
          <w:tcPr>
            <w:tcW w:w="2983" w:type="dxa"/>
            <w:vMerge w:val="restart"/>
            <w:vAlign w:val="center"/>
          </w:tcPr>
          <w:p w:rsidR="00343A93" w:rsidRDefault="00343A93" w:rsidP="00704461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宋体" w:cs="Times New Roman"/>
                <w:color w:val="444444"/>
                <w:sz w:val="24"/>
                <w:szCs w:val="24"/>
                <w:shd w:val="clear" w:color="auto" w:fill="FFFFFF"/>
              </w:rPr>
            </w:pPr>
            <w:r w:rsidRPr="000270A3">
              <w:rPr>
                <w:rFonts w:ascii="仿宋_GB2312" w:eastAsia="仿宋_GB2312" w:hAnsi="宋体" w:cs="仿宋_GB2312" w:hint="eastAsia"/>
                <w:color w:val="444444"/>
                <w:sz w:val="24"/>
                <w:szCs w:val="24"/>
                <w:shd w:val="clear" w:color="auto" w:fill="FFFFFF"/>
              </w:rPr>
              <w:t>国家承认本科以上学历或已从事临床工作并有</w:t>
            </w:r>
            <w:r>
              <w:rPr>
                <w:rFonts w:ascii="仿宋_GB2312" w:eastAsia="仿宋_GB2312" w:hAnsi="宋体" w:cs="仿宋_GB2312" w:hint="eastAsia"/>
                <w:color w:val="444444"/>
                <w:sz w:val="24"/>
                <w:szCs w:val="24"/>
                <w:shd w:val="clear" w:color="auto" w:fill="FFFFFF"/>
              </w:rPr>
              <w:t>持有执业</w:t>
            </w:r>
            <w:r w:rsidRPr="000270A3">
              <w:rPr>
                <w:rFonts w:ascii="仿宋_GB2312" w:eastAsia="仿宋_GB2312" w:hAnsi="宋体" w:cs="仿宋_GB2312" w:hint="eastAsia"/>
                <w:color w:val="444444"/>
                <w:sz w:val="24"/>
                <w:szCs w:val="24"/>
                <w:shd w:val="clear" w:color="auto" w:fill="FFFFFF"/>
              </w:rPr>
              <w:t>医师资格</w:t>
            </w:r>
            <w:r>
              <w:rPr>
                <w:rFonts w:ascii="仿宋_GB2312" w:eastAsia="仿宋_GB2312" w:hAnsi="宋体" w:cs="仿宋_GB2312" w:hint="eastAsia"/>
                <w:color w:val="444444"/>
                <w:sz w:val="24"/>
                <w:szCs w:val="24"/>
                <w:shd w:val="clear" w:color="auto" w:fill="FFFFFF"/>
              </w:rPr>
              <w:t>证</w:t>
            </w:r>
            <w:r w:rsidRPr="000270A3">
              <w:rPr>
                <w:rFonts w:ascii="仿宋_GB2312" w:eastAsia="仿宋_GB2312" w:hAnsi="宋体" w:cs="仿宋_GB2312" w:hint="eastAsia"/>
                <w:color w:val="444444"/>
                <w:sz w:val="24"/>
                <w:szCs w:val="24"/>
                <w:shd w:val="clear" w:color="auto" w:fill="FFFFFF"/>
              </w:rPr>
              <w:t>。</w:t>
            </w:r>
          </w:p>
          <w:p w:rsidR="00343A93" w:rsidRPr="000270A3" w:rsidRDefault="00343A93" w:rsidP="00704461">
            <w:pPr>
              <w:rPr>
                <w:rFonts w:ascii="仿宋_GB2312" w:eastAsia="仿宋_GB2312" w:hAnsi="宋体" w:cs="Times New Roman"/>
                <w:color w:val="444444"/>
                <w:sz w:val="24"/>
                <w:szCs w:val="24"/>
                <w:shd w:val="clear" w:color="auto" w:fill="FFFFFF"/>
              </w:rPr>
            </w:pPr>
          </w:p>
          <w:p w:rsidR="00343A93" w:rsidRPr="000341D6" w:rsidRDefault="00343A93" w:rsidP="00704461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  <w:r w:rsidRPr="000270A3">
              <w:rPr>
                <w:rFonts w:ascii="仿宋_GB2312" w:eastAsia="仿宋_GB2312" w:hAnsi="宋体" w:cs="仿宋_GB2312" w:hint="eastAsia"/>
                <w:color w:val="444444"/>
                <w:sz w:val="24"/>
                <w:szCs w:val="24"/>
                <w:shd w:val="clear" w:color="auto" w:fill="FFFFFF"/>
              </w:rPr>
              <w:t>身体健康，语音表达能力良好，有良好的职业道德。</w:t>
            </w: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皮肤科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神经内科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全科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</w:rPr>
              <w:t>5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康复医学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外科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 w:rsidRPr="0049152C">
              <w:rPr>
                <w:rFonts w:ascii="Courier New" w:hAnsi="Courier New" w:cs="Courier New"/>
                <w:color w:val="000000"/>
                <w:sz w:val="28"/>
                <w:szCs w:val="28"/>
              </w:rPr>
              <w:t>5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妇产科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眼科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耳鼻喉科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临床病理科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检验医学科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放射科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放射肿瘤科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  <w:tr w:rsidR="00343A93" w:rsidRPr="000341D6">
        <w:tc>
          <w:tcPr>
            <w:tcW w:w="2982" w:type="dxa"/>
            <w:vAlign w:val="center"/>
          </w:tcPr>
          <w:p w:rsidR="00343A93" w:rsidRPr="000B0B24" w:rsidRDefault="00343A93" w:rsidP="00704461">
            <w:pPr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B0B24">
              <w:rPr>
                <w:rFonts w:cs="宋体" w:hint="eastAsia"/>
                <w:color w:val="000000"/>
                <w:sz w:val="28"/>
                <w:szCs w:val="28"/>
              </w:rPr>
              <w:t>口腔全科</w:t>
            </w:r>
          </w:p>
        </w:tc>
        <w:tc>
          <w:tcPr>
            <w:tcW w:w="2983" w:type="dxa"/>
            <w:vAlign w:val="center"/>
          </w:tcPr>
          <w:p w:rsidR="00343A93" w:rsidRPr="0049152C" w:rsidRDefault="00343A93" w:rsidP="00704461">
            <w:pPr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</w:rPr>
            </w:pPr>
            <w:r w:rsidRPr="0049152C">
              <w:rPr>
                <w:rFonts w:ascii="Courier New" w:hAnsi="Courier New" w:cs="Courier New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83" w:type="dxa"/>
            <w:vMerge/>
            <w:vAlign w:val="center"/>
          </w:tcPr>
          <w:p w:rsidR="00343A93" w:rsidRPr="000341D6" w:rsidRDefault="00343A93" w:rsidP="00704461">
            <w:pPr>
              <w:jc w:val="center"/>
              <w:rPr>
                <w:rFonts w:ascii="仿宋_GB2312" w:eastAsia="仿宋_GB2312" w:hAnsi="宋体" w:cs="Times New Roman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</w:tbl>
    <w:p w:rsidR="00343A93" w:rsidRDefault="00343A93" w:rsidP="00343A9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三、报名方式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（含报名方法、时间、资格审查和联系方式等内容）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、请在江西省住院医师规范化培训管理信息系统</w:t>
      </w:r>
      <w:r w:rsidRPr="003F6B8D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jiangxizyy.wsglw.net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完成网上报名。具体流程参照</w:t>
      </w:r>
      <w:r w:rsidRPr="00DC1D93">
        <w:rPr>
          <w:rFonts w:ascii="仿宋_GB2312" w:eastAsia="仿宋_GB2312" w:hAnsi="宋体" w:cs="仿宋_GB2312" w:hint="eastAsia"/>
          <w:b/>
          <w:bCs/>
          <w:color w:val="444444"/>
          <w:sz w:val="28"/>
          <w:szCs w:val="28"/>
          <w:shd w:val="clear" w:color="auto" w:fill="FFFFFF"/>
        </w:rPr>
        <w:t>附件</w:t>
      </w:r>
      <w:r w:rsidRPr="00DC1D93">
        <w:rPr>
          <w:rFonts w:ascii="仿宋_GB2312" w:eastAsia="仿宋_GB2312" w:hAnsi="宋体" w:cs="仿宋_GB2312"/>
          <w:b/>
          <w:bCs/>
          <w:color w:val="444444"/>
          <w:sz w:val="28"/>
          <w:szCs w:val="28"/>
          <w:shd w:val="clear" w:color="auto" w:fill="FFFFFF"/>
        </w:rPr>
        <w:t>1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。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、报名截至时间为</w:t>
      </w: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2018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年</w:t>
      </w: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7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月</w:t>
      </w: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31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日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、需准备材料：江西省住院医师申请表、身份证、学历和学位证书、执业医师资格证书等相关原件一份（如有），复印件</w:t>
      </w: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份。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4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、联系人：周志斌</w:t>
      </w: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 xml:space="preserve">  13970961252    0791-87023437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 xml:space="preserve">  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扫码进入四附院</w:t>
      </w: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2018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年招生群：</w:t>
      </w:r>
    </w:p>
    <w:p w:rsidR="00343A93" w:rsidRPr="007366A3" w:rsidRDefault="00343A93" w:rsidP="007366A3">
      <w:pPr>
        <w:ind w:firstLineChars="200" w:firstLine="31680"/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</w:pPr>
      <w:r w:rsidRPr="007366A3"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9.5pt;height:219pt">
            <v:imagedata r:id="rId7" o:title=""/>
          </v:shape>
        </w:pic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三、考试录用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（含笔试、面试、体检、公示和签订录用协议等）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1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、考试以面试形式进行考核，内容包括：专业技能、职业道德等。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、面试时间：另行通知。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/>
          <w:color w:val="444444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、通过面试后经考察，签订规培协议。</w:t>
      </w:r>
    </w:p>
    <w:p w:rsidR="00343A93" w:rsidRDefault="00343A93" w:rsidP="007366A3">
      <w:pPr>
        <w:ind w:firstLineChars="200" w:firstLine="3168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444444"/>
          <w:sz w:val="28"/>
          <w:szCs w:val="28"/>
          <w:shd w:val="clear" w:color="auto" w:fill="FFFFFF"/>
        </w:rPr>
        <w:t>四、培训待遇：按国家规定标准发放补贴。</w:t>
      </w:r>
    </w:p>
    <w:p w:rsidR="00343A93" w:rsidRPr="003F6B8D" w:rsidRDefault="00343A93">
      <w:pPr>
        <w:ind w:firstLine="560"/>
        <w:rPr>
          <w:rFonts w:ascii="仿宋_GB2312" w:eastAsia="仿宋_GB2312" w:hAnsi="宋体" w:cs="仿宋_GB2312"/>
          <w:b/>
          <w:bCs/>
          <w:color w:val="444444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b/>
          <w:bCs/>
          <w:color w:val="444444"/>
          <w:sz w:val="28"/>
          <w:szCs w:val="28"/>
          <w:shd w:val="clear" w:color="auto" w:fill="FFFFFF"/>
        </w:rPr>
        <w:t>附</w:t>
      </w:r>
      <w:r w:rsidRPr="003F6B8D">
        <w:rPr>
          <w:rFonts w:ascii="仿宋_GB2312" w:eastAsia="仿宋_GB2312" w:hAnsi="宋体" w:cs="仿宋_GB2312" w:hint="eastAsia"/>
          <w:b/>
          <w:bCs/>
          <w:color w:val="444444"/>
          <w:sz w:val="28"/>
          <w:szCs w:val="28"/>
          <w:shd w:val="clear" w:color="auto" w:fill="FFFFFF"/>
        </w:rPr>
        <w:t>件</w:t>
      </w:r>
      <w:r w:rsidRPr="003F6B8D">
        <w:rPr>
          <w:rFonts w:ascii="仿宋_GB2312" w:eastAsia="仿宋_GB2312" w:hAnsi="宋体" w:cs="仿宋_GB2312"/>
          <w:b/>
          <w:bCs/>
          <w:color w:val="444444"/>
          <w:sz w:val="28"/>
          <w:szCs w:val="28"/>
          <w:shd w:val="clear" w:color="auto" w:fill="FFFFFF"/>
        </w:rPr>
        <w:t>1</w:t>
      </w:r>
    </w:p>
    <w:p w:rsidR="00343A93" w:rsidRDefault="00343A93" w:rsidP="003F6B8D">
      <w:pPr>
        <w:jc w:val="center"/>
        <w:rPr>
          <w:rFonts w:cs="Times New Roman"/>
          <w:b/>
          <w:bCs/>
          <w:sz w:val="32"/>
          <w:szCs w:val="32"/>
        </w:rPr>
      </w:pPr>
      <w:r>
        <w:rPr>
          <w:rFonts w:cs="宋体" w:hint="eastAsia"/>
          <w:b/>
          <w:bCs/>
          <w:sz w:val="32"/>
          <w:szCs w:val="32"/>
        </w:rPr>
        <w:t>学员注册使用说明（</w:t>
      </w:r>
      <w:r>
        <w:rPr>
          <w:b/>
          <w:bCs/>
          <w:sz w:val="32"/>
          <w:szCs w:val="32"/>
        </w:rPr>
        <w:t>2.0</w:t>
      </w:r>
      <w:r>
        <w:rPr>
          <w:rFonts w:cs="宋体" w:hint="eastAsia"/>
          <w:b/>
          <w:bCs/>
          <w:sz w:val="32"/>
          <w:szCs w:val="32"/>
        </w:rPr>
        <w:t>版本）</w:t>
      </w:r>
    </w:p>
    <w:p w:rsidR="00343A93" w:rsidRDefault="00343A93" w:rsidP="003F6B8D">
      <w:pPr>
        <w:jc w:val="left"/>
        <w:rPr>
          <w:rFonts w:cs="Times New Roman"/>
          <w:sz w:val="30"/>
          <w:szCs w:val="30"/>
        </w:rPr>
      </w:pPr>
      <w:r>
        <w:rPr>
          <w:rFonts w:cs="宋体" w:hint="eastAsia"/>
          <w:sz w:val="30"/>
          <w:szCs w:val="30"/>
        </w:rPr>
        <w:t>一、登录住院医师规范化培训网站</w:t>
      </w:r>
    </w:p>
    <w:p w:rsidR="00343A93" w:rsidRDefault="00343A93" w:rsidP="003F6B8D">
      <w:pPr>
        <w:jc w:val="left"/>
        <w:rPr>
          <w:rFonts w:cs="Times New Roman"/>
        </w:rPr>
      </w:pPr>
      <w:r>
        <w:t>1.</w:t>
      </w:r>
      <w:r>
        <w:rPr>
          <w:rFonts w:cs="宋体" w:hint="eastAsia"/>
        </w:rPr>
        <w:t>打开浏览器，输入“</w:t>
      </w:r>
      <w:r>
        <w:t>jiangxizyy.wsglw.net</w:t>
      </w:r>
      <w:r>
        <w:rPr>
          <w:rFonts w:cs="宋体" w:hint="eastAsia"/>
        </w:rPr>
        <w:t>”</w:t>
      </w:r>
      <w:r>
        <w:t>,</w:t>
      </w:r>
      <w:r>
        <w:rPr>
          <w:rFonts w:cs="宋体" w:hint="eastAsia"/>
        </w:rPr>
        <w:t>按</w:t>
      </w:r>
      <w:r>
        <w:t>enter</w:t>
      </w:r>
      <w:r>
        <w:rPr>
          <w:rFonts w:cs="宋体" w:hint="eastAsia"/>
        </w:rPr>
        <w:t>（回车）键，会出现如下图所示界面。</w:t>
      </w:r>
      <w:r w:rsidRPr="00606CB9">
        <w:rPr>
          <w:rFonts w:cs="Times New Roman"/>
          <w:noProof/>
        </w:rPr>
        <w:pict>
          <v:shape id="图片 0" o:spid="_x0000_i1026" type="#_x0000_t75" alt="1.png" style="width:415.5pt;height:255pt;visibility:visible">
            <v:imagedata r:id="rId8" o:title=""/>
          </v:shape>
        </w:pict>
      </w:r>
    </w:p>
    <w:p w:rsidR="00343A93" w:rsidRDefault="00343A93" w:rsidP="003F6B8D">
      <w:pPr>
        <w:jc w:val="left"/>
        <w:rPr>
          <w:rFonts w:cs="Times New Roman"/>
          <w:sz w:val="30"/>
          <w:szCs w:val="30"/>
        </w:rPr>
      </w:pPr>
      <w:r>
        <w:rPr>
          <w:rFonts w:cs="宋体" w:hint="eastAsia"/>
          <w:sz w:val="30"/>
          <w:szCs w:val="30"/>
        </w:rPr>
        <w:t>二、注册学员信息</w:t>
      </w:r>
    </w:p>
    <w:p w:rsidR="00343A93" w:rsidRDefault="00343A93" w:rsidP="003F6B8D">
      <w:pPr>
        <w:jc w:val="left"/>
        <w:rPr>
          <w:rFonts w:cs="Times New Roman"/>
        </w:rPr>
      </w:pPr>
      <w:r>
        <w:t>1.</w:t>
      </w:r>
      <w:r>
        <w:rPr>
          <w:rFonts w:cs="宋体" w:hint="eastAsia"/>
        </w:rPr>
        <w:t>在进入住院医师</w:t>
      </w:r>
      <w:r>
        <w:t>2.0</w:t>
      </w:r>
      <w:r>
        <w:rPr>
          <w:rFonts w:cs="宋体" w:hint="eastAsia"/>
        </w:rPr>
        <w:t>登录界面后，单击“学员注册”按钮，如下图所示。</w:t>
      </w:r>
    </w:p>
    <w:p w:rsidR="00343A93" w:rsidRDefault="00343A93" w:rsidP="003F6B8D">
      <w:pPr>
        <w:jc w:val="left"/>
        <w:rPr>
          <w:rFonts w:cs="Times New Roman"/>
        </w:rPr>
      </w:pPr>
      <w:r w:rsidRPr="00606CB9">
        <w:rPr>
          <w:rFonts w:cs="Times New Roman"/>
          <w:noProof/>
        </w:rPr>
        <w:pict>
          <v:shape id="图片 7" o:spid="_x0000_i1027" type="#_x0000_t75" alt="2.png" style="width:415.5pt;height:255pt;visibility:visible">
            <v:imagedata r:id="rId9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</w:p>
    <w:p w:rsidR="00343A93" w:rsidRDefault="00343A93" w:rsidP="003F6B8D">
      <w:pPr>
        <w:jc w:val="left"/>
        <w:rPr>
          <w:rFonts w:cs="Times New Roman"/>
        </w:rPr>
      </w:pPr>
      <w:r>
        <w:t>2.</w:t>
      </w:r>
      <w:r>
        <w:rPr>
          <w:rFonts w:cs="宋体" w:hint="eastAsia"/>
        </w:rPr>
        <w:t>在单击学员注册按钮后，进入学员注册界面，输入您的个人信息，填写相应的验证码，单击“验证”按钮，进行个人信息验证，验证通过后，单击“下一步”按钮，如下图所示。</w:t>
      </w:r>
      <w:r w:rsidRPr="00606CB9">
        <w:rPr>
          <w:rFonts w:cs="Times New Roman"/>
          <w:noProof/>
        </w:rPr>
        <w:pict>
          <v:shape id="图片 2" o:spid="_x0000_i1028" type="#_x0000_t75" style="width:413.25pt;height:190.5pt;visibility:visible">
            <v:imagedata r:id="rId10" o:title=""/>
          </v:shape>
        </w:pict>
      </w:r>
      <w:r w:rsidRPr="00606CB9">
        <w:rPr>
          <w:rFonts w:cs="Times New Roman"/>
          <w:noProof/>
        </w:rPr>
        <w:pict>
          <v:shape id="图片 18" o:spid="_x0000_i1029" type="#_x0000_t75" style="width:414.75pt;height:283.5pt;visibility:visible">
            <v:imagedata r:id="rId11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t>3.</w:t>
      </w:r>
      <w:r>
        <w:rPr>
          <w:rFonts w:cs="宋体" w:hint="eastAsia"/>
        </w:rPr>
        <w:t>单击下一步按钮后，会进入填写账号密码界面中，填写您登录住院医师的用户名和密码，然后输入您的手机号，接收到验证码并且输入后单击“下一步”按钮，如下图所示界面。</w:t>
      </w:r>
      <w:r w:rsidRPr="00606CB9">
        <w:rPr>
          <w:rFonts w:cs="Times New Roman"/>
          <w:noProof/>
        </w:rPr>
        <w:pict>
          <v:shape id="图片 25" o:spid="_x0000_i1030" type="#_x0000_t75" style="width:404.25pt;height:296.25pt;visibility:visible">
            <v:imagedata r:id="rId12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t>4.</w:t>
      </w:r>
      <w:r>
        <w:rPr>
          <w:rFonts w:cs="宋体" w:hint="eastAsia"/>
        </w:rPr>
        <w:t>在单击下一步按钮后，会进入完成注册界面，出现完成注册的提示，单击“下一步”按钮后，会进入登录界面，您输入您的用户名和密码登录您的个人账号就可以了。</w:t>
      </w:r>
      <w:r w:rsidRPr="00606CB9">
        <w:rPr>
          <w:rFonts w:cs="Times New Roman"/>
          <w:noProof/>
        </w:rPr>
        <w:pict>
          <v:shape id="图片 1" o:spid="_x0000_i1031" type="#_x0000_t75" alt="QQ图片20170601100900" style="width:409.5pt;height:175.5pt;visibility:visible">
            <v:imagedata r:id="rId13" o:title=""/>
          </v:shape>
        </w:pict>
      </w:r>
    </w:p>
    <w:p w:rsidR="00343A93" w:rsidRDefault="00343A93" w:rsidP="003F6B8D">
      <w:pPr>
        <w:jc w:val="left"/>
        <w:rPr>
          <w:rFonts w:cs="Times New Roman"/>
          <w:sz w:val="30"/>
          <w:szCs w:val="30"/>
        </w:rPr>
      </w:pPr>
    </w:p>
    <w:p w:rsidR="00343A93" w:rsidRDefault="00343A93" w:rsidP="003F6B8D">
      <w:pPr>
        <w:jc w:val="left"/>
        <w:rPr>
          <w:rFonts w:cs="Times New Roman"/>
          <w:sz w:val="30"/>
          <w:szCs w:val="30"/>
        </w:rPr>
      </w:pPr>
      <w:r>
        <w:rPr>
          <w:rFonts w:cs="宋体" w:hint="eastAsia"/>
          <w:sz w:val="30"/>
          <w:szCs w:val="30"/>
        </w:rPr>
        <w:t>三、学员个人账号登录</w:t>
      </w:r>
    </w:p>
    <w:p w:rsidR="00343A93" w:rsidRDefault="00343A93" w:rsidP="003F6B8D">
      <w:pPr>
        <w:pStyle w:val="1"/>
        <w:numPr>
          <w:ilvl w:val="0"/>
          <w:numId w:val="2"/>
        </w:numPr>
        <w:ind w:firstLineChars="0"/>
        <w:jc w:val="left"/>
        <w:rPr>
          <w:rFonts w:cs="Times New Roman"/>
        </w:rPr>
      </w:pPr>
      <w:r>
        <w:rPr>
          <w:rFonts w:cs="宋体" w:hint="eastAsia"/>
        </w:rPr>
        <w:t>单击下一步按钮后，会返回到登录界面，如下图所示界面</w:t>
      </w:r>
      <w:r>
        <w:t>,</w:t>
      </w:r>
      <w:r>
        <w:rPr>
          <w:rFonts w:cs="宋体" w:hint="eastAsia"/>
        </w:rPr>
        <w:t>在登录界面输入用户名和密码以及验证码，点击“登录”，如下图所示</w:t>
      </w:r>
      <w:r w:rsidRPr="00606CB9">
        <w:rPr>
          <w:rFonts w:cs="Times New Roman"/>
          <w:noProof/>
        </w:rPr>
        <w:pict>
          <v:shape id="图片 12" o:spid="_x0000_i1032" type="#_x0000_t75" alt="3.png" style="width:415.5pt;height:255pt;visibility:visible">
            <v:imagedata r:id="rId14" o:title=""/>
          </v:shape>
        </w:pict>
      </w:r>
    </w:p>
    <w:p w:rsidR="00343A93" w:rsidRDefault="00343A93" w:rsidP="003F6B8D">
      <w:pPr>
        <w:jc w:val="left"/>
        <w:rPr>
          <w:rFonts w:cs="Times New Roman"/>
          <w:sz w:val="30"/>
          <w:szCs w:val="30"/>
        </w:rPr>
      </w:pPr>
      <w:r>
        <w:rPr>
          <w:rFonts w:cs="宋体" w:hint="eastAsia"/>
          <w:sz w:val="30"/>
          <w:szCs w:val="30"/>
        </w:rPr>
        <w:t>四、信息完善</w:t>
      </w:r>
    </w:p>
    <w:p w:rsidR="00343A93" w:rsidRDefault="00343A93" w:rsidP="003F6B8D">
      <w:pPr>
        <w:jc w:val="left"/>
        <w:rPr>
          <w:rFonts w:cs="Times New Roman"/>
        </w:rPr>
      </w:pPr>
      <w:r>
        <w:t>1.</w:t>
      </w:r>
      <w:r>
        <w:rPr>
          <w:rFonts w:cs="宋体" w:hint="eastAsia"/>
        </w:rPr>
        <w:t>点击登录按钮后，您将进入住院医师</w:t>
      </w:r>
      <w:r>
        <w:t>2.0</w:t>
      </w:r>
      <w:r>
        <w:rPr>
          <w:rFonts w:cs="宋体" w:hint="eastAsia"/>
        </w:rPr>
        <w:t>版本的招录系统，如下图所示。</w:t>
      </w:r>
      <w:r w:rsidRPr="00606CB9">
        <w:rPr>
          <w:rFonts w:cs="Times New Roman"/>
        </w:rPr>
        <w:pict>
          <v:shape id="_x0000_i1033" type="#_x0000_t75" style="width:408pt;height:171.75pt">
            <v:imagedata r:id="rId15" o:title=""/>
          </v:shape>
        </w:pict>
      </w:r>
      <w:r>
        <w:t>2.</w:t>
      </w:r>
      <w:r>
        <w:rPr>
          <w:rFonts w:cs="宋体" w:hint="eastAsia"/>
        </w:rPr>
        <w:t>您进入了住院医师招录系统后，点击“报名管理”按钮，在报名管理的下拉菜单中，选择“学员信息维护”，出现如下图所示的界面。</w:t>
      </w:r>
      <w:r w:rsidRPr="00606CB9">
        <w:rPr>
          <w:rFonts w:cs="Times New Roman"/>
          <w:noProof/>
        </w:rPr>
        <w:pict>
          <v:shape id="_x0000_i1034" type="#_x0000_t75" alt="QQ图片20170601101826" style="width:414.75pt;height:177.75pt;visibility:visible">
            <v:imagedata r:id="rId16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rPr>
          <w:noProof/>
        </w:rPr>
        <w:pict>
          <v:rect id="_x0000_s1026" style="position:absolute;margin-left:7.95pt;margin-top:-158.6pt;width:55.35pt;height:33.85pt;z-index:251658240" filled="f" strokecolor="red" strokeweight="2.25pt"/>
        </w:pict>
      </w:r>
      <w:r>
        <w:t>3.</w:t>
      </w:r>
      <w:r>
        <w:rPr>
          <w:rFonts w:cs="宋体" w:hint="eastAsia"/>
        </w:rPr>
        <w:t>在学员信息维护界面里，单击“基本信息”按钮，填写您的个人信息，确认无误后，点击“保存”，出现如下图所示。</w:t>
      </w:r>
      <w:r>
        <w:t>(</w:t>
      </w:r>
      <w:r>
        <w:rPr>
          <w:rFonts w:cs="宋体" w:hint="eastAsia"/>
        </w:rPr>
        <w:t>星号为必填项，必填项全部填写后基本信息的</w:t>
      </w:r>
      <w:r w:rsidRPr="00606CB9">
        <w:rPr>
          <w:rFonts w:cs="Times New Roman"/>
          <w:noProof/>
        </w:rPr>
        <w:pict>
          <v:shape id="图片 10" o:spid="_x0000_i1035" type="#_x0000_t75" style="width:18.75pt;height:14.25pt;visibility:visible">
            <v:imagedata r:id="rId17" o:title=""/>
          </v:shape>
        </w:pict>
      </w:r>
      <w:r>
        <w:rPr>
          <w:rFonts w:cs="宋体" w:hint="eastAsia"/>
        </w:rPr>
        <w:t>会变为</w:t>
      </w:r>
      <w:r w:rsidRPr="00606CB9">
        <w:rPr>
          <w:rFonts w:cs="Times New Roman"/>
          <w:noProof/>
        </w:rPr>
        <w:pict>
          <v:shape id="_x0000_i1036" type="#_x0000_t75" style="width:16.5pt;height:15.75pt;visibility:visible">
            <v:imagedata r:id="rId18" o:title=""/>
          </v:shape>
        </w:pict>
      </w:r>
      <w:r>
        <w:t>)</w:t>
      </w:r>
      <w:r w:rsidRPr="00606CB9">
        <w:rPr>
          <w:rFonts w:cs="Times New Roman"/>
          <w:noProof/>
        </w:rPr>
        <w:pict>
          <v:shape id="图片 9" o:spid="_x0000_i1037" type="#_x0000_t75" alt="QQ图片20170601101223" style="width:408.75pt;height:176.25pt;visibility:visible">
            <v:imagedata r:id="rId19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rPr>
          <w:noProof/>
        </w:rPr>
        <w:pict>
          <v:rect id="_x0000_s1027" style="position:absolute;margin-left:66.15pt;margin-top:-138.75pt;width:40.1pt;height:15.55pt;z-index:251659264" filled="f" strokecolor="red" strokeweight="2.25pt"/>
        </w:pict>
      </w:r>
      <w:r>
        <w:rPr>
          <w:noProof/>
        </w:rPr>
        <w:pict>
          <v:rect id="_x0000_s1028" style="position:absolute;margin-left:106.25pt;margin-top:125.05pt;width:40.1pt;height:15.55pt;z-index:251660288" filled="f" strokecolor="red" strokeweight="2.25pt"/>
        </w:pict>
      </w:r>
      <w:r>
        <w:t>4.</w:t>
      </w:r>
      <w:r>
        <w:rPr>
          <w:rFonts w:cs="宋体" w:hint="eastAsia"/>
        </w:rPr>
        <w:t>单击“联系信息”按钮，填写您的联系方式，确认无误后，点击“保存”，出现如下图所示界面。</w:t>
      </w:r>
      <w:r>
        <w:t>(</w:t>
      </w:r>
      <w:r>
        <w:rPr>
          <w:rFonts w:cs="宋体" w:hint="eastAsia"/>
        </w:rPr>
        <w:t>星号为必填项，必填项全部填写后联系信息的</w:t>
      </w:r>
      <w:r w:rsidRPr="00606CB9">
        <w:rPr>
          <w:rFonts w:cs="Times New Roman"/>
          <w:noProof/>
        </w:rPr>
        <w:pict>
          <v:shape id="_x0000_i1038" type="#_x0000_t75" style="width:18.75pt;height:14.25pt;visibility:visible">
            <v:imagedata r:id="rId17" o:title=""/>
          </v:shape>
        </w:pict>
      </w:r>
      <w:r>
        <w:rPr>
          <w:rFonts w:cs="宋体" w:hint="eastAsia"/>
        </w:rPr>
        <w:t>会变为</w:t>
      </w:r>
      <w:r w:rsidRPr="00606CB9">
        <w:rPr>
          <w:rFonts w:cs="Times New Roman"/>
          <w:noProof/>
        </w:rPr>
        <w:pict>
          <v:shape id="_x0000_i1039" type="#_x0000_t75" style="width:16.5pt;height:15.75pt;visibility:visible">
            <v:imagedata r:id="rId18" o:title=""/>
          </v:shape>
        </w:pict>
      </w:r>
      <w:r>
        <w:t>)</w:t>
      </w:r>
      <w:r w:rsidRPr="00606CB9">
        <w:rPr>
          <w:rFonts w:cs="Times New Roman"/>
          <w:noProof/>
        </w:rPr>
        <w:pict>
          <v:shape id="_x0000_i1040" type="#_x0000_t75" alt="QQ图片20170601102128" style="width:408pt;height:180pt;visibility:visible">
            <v:imagedata r:id="rId20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</w:p>
    <w:p w:rsidR="00343A93" w:rsidRDefault="00343A93" w:rsidP="003F6B8D">
      <w:pPr>
        <w:jc w:val="left"/>
        <w:rPr>
          <w:rFonts w:cs="Times New Roman"/>
        </w:rPr>
      </w:pPr>
      <w:r>
        <w:t xml:space="preserve">5. </w:t>
      </w:r>
      <w:r>
        <w:rPr>
          <w:rFonts w:cs="宋体" w:hint="eastAsia"/>
        </w:rPr>
        <w:t>单击“教育信息”按钮，在教育信息的界面里，点击“添加按钮”，入下图所示。</w:t>
      </w:r>
      <w:r w:rsidRPr="00606CB9">
        <w:rPr>
          <w:rFonts w:cs="Times New Roman"/>
          <w:noProof/>
        </w:rPr>
        <w:pict>
          <v:shape id="图片 11" o:spid="_x0000_i1041" type="#_x0000_t75" alt="QQ图片20170601102423" style="width:409.5pt;height:177.75pt;visibility:visible">
            <v:imagedata r:id="rId21" o:title=""/>
          </v:shape>
        </w:pict>
      </w:r>
    </w:p>
    <w:p w:rsidR="00343A93" w:rsidRPr="00AD0A0F" w:rsidRDefault="00343A93" w:rsidP="003F6B8D">
      <w:pPr>
        <w:jc w:val="left"/>
        <w:rPr>
          <w:rFonts w:ascii="Tahoma" w:hAnsi="Tahoma" w:cs="Tahoma"/>
          <w:color w:val="00B0F0"/>
          <w:shd w:val="clear" w:color="auto" w:fill="FFF9F3"/>
        </w:rPr>
      </w:pPr>
      <w:r>
        <w:t>6.</w:t>
      </w:r>
      <w:r>
        <w:rPr>
          <w:rFonts w:cs="宋体" w:hint="eastAsia"/>
        </w:rPr>
        <w:t>单击添加按钮后，会出现如下图所示的教育信息添加表，您添加完您的教育经历，确认无误后，单击“保存”按钮。（</w:t>
      </w:r>
      <w:r w:rsidRPr="00461326">
        <w:rPr>
          <w:rFonts w:cs="宋体" w:hint="eastAsia"/>
          <w:color w:val="FF0000"/>
        </w:rPr>
        <w:t>毕业证书及学位证书暂未领取，需上传学校出具</w:t>
      </w:r>
      <w:r>
        <w:rPr>
          <w:rFonts w:cs="宋体" w:hint="eastAsia"/>
          <w:color w:val="FF0000"/>
        </w:rPr>
        <w:t>的毕业</w:t>
      </w:r>
      <w:r w:rsidRPr="00461326">
        <w:rPr>
          <w:rFonts w:cs="宋体" w:hint="eastAsia"/>
          <w:color w:val="FF0000"/>
        </w:rPr>
        <w:t>证明，证书编号填写身份证尾数后</w:t>
      </w:r>
      <w:r w:rsidRPr="00461326">
        <w:rPr>
          <w:color w:val="FF0000"/>
        </w:rPr>
        <w:t>6</w:t>
      </w:r>
      <w:r w:rsidRPr="00461326">
        <w:rPr>
          <w:rFonts w:cs="宋体" w:hint="eastAsia"/>
          <w:color w:val="FF0000"/>
        </w:rPr>
        <w:t>位</w:t>
      </w:r>
      <w:r>
        <w:rPr>
          <w:rFonts w:cs="宋体" w:hint="eastAsia"/>
        </w:rPr>
        <w:t>）</w:t>
      </w:r>
      <w:r w:rsidRPr="00606CB9">
        <w:rPr>
          <w:rFonts w:cs="Times New Roman"/>
        </w:rPr>
        <w:pict>
          <v:shape id="_x0000_i1042" type="#_x0000_t75" style="width:409.5pt;height:189pt">
            <v:imagedata r:id="rId22" o:title=""/>
          </v:shape>
        </w:pict>
      </w:r>
    </w:p>
    <w:p w:rsidR="00343A93" w:rsidRDefault="00343A93" w:rsidP="003F6B8D">
      <w:pPr>
        <w:jc w:val="left"/>
        <w:rPr>
          <w:noProof/>
        </w:rPr>
      </w:pPr>
      <w:r>
        <w:t>7.</w:t>
      </w:r>
      <w:r>
        <w:rPr>
          <w:rFonts w:cs="宋体" w:hint="eastAsia"/>
        </w:rPr>
        <w:t>第一学历、最高学历、本科学历全部添加完后教育信息的</w:t>
      </w:r>
      <w:r w:rsidRPr="00606CB9">
        <w:rPr>
          <w:rFonts w:cs="Times New Roman"/>
          <w:noProof/>
        </w:rPr>
        <w:pict>
          <v:shape id="_x0000_i1043" type="#_x0000_t75" style="width:18.75pt;height:14.25pt;visibility:visible">
            <v:imagedata r:id="rId17" o:title=""/>
          </v:shape>
        </w:pict>
      </w:r>
      <w:r>
        <w:rPr>
          <w:rFonts w:cs="宋体" w:hint="eastAsia"/>
        </w:rPr>
        <w:t>会变为</w:t>
      </w:r>
      <w:r w:rsidRPr="00606CB9">
        <w:rPr>
          <w:rFonts w:cs="Times New Roman"/>
          <w:noProof/>
        </w:rPr>
        <w:pict>
          <v:shape id="_x0000_i1044" type="#_x0000_t75" style="width:16.5pt;height:15.75pt;visibility:visible">
            <v:imagedata r:id="rId18" o:title=""/>
          </v:shape>
        </w:pict>
      </w:r>
      <w:r>
        <w:rPr>
          <w:noProof/>
        </w:rPr>
        <w:t>(</w:t>
      </w:r>
      <w:r w:rsidRPr="00461326">
        <w:rPr>
          <w:rFonts w:cs="宋体" w:hint="eastAsia"/>
          <w:noProof/>
          <w:color w:val="FF0000"/>
        </w:rPr>
        <w:t>第一学历、最高学历、本科学历是指在医学类专业取得的学历。如果三个学历的院校信息不同，请逐一添加。如果三个学历的院校信息相同，只需勾选全部学历添加一次即可</w:t>
      </w:r>
      <w:r>
        <w:rPr>
          <w:noProof/>
        </w:rPr>
        <w:t>)</w:t>
      </w:r>
    </w:p>
    <w:p w:rsidR="00343A93" w:rsidRDefault="00343A93" w:rsidP="003F6B8D">
      <w:pPr>
        <w:jc w:val="left"/>
        <w:rPr>
          <w:rFonts w:cs="Times New Roman"/>
        </w:rPr>
      </w:pPr>
      <w:r w:rsidRPr="00606CB9">
        <w:rPr>
          <w:rFonts w:cs="Times New Roman"/>
          <w:noProof/>
        </w:rPr>
        <w:pict>
          <v:shape id="图片 14" o:spid="_x0000_i1045" type="#_x0000_t75" alt="QQ图片20170601102817" style="width:414.75pt;height:177pt;visibility:visible">
            <v:imagedata r:id="rId23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t>8.</w:t>
      </w:r>
      <w:r>
        <w:rPr>
          <w:rFonts w:cs="宋体" w:hint="eastAsia"/>
        </w:rPr>
        <w:t>点击工作信息按钮后，如果您没有工作经验，则选择“无”，否则，则选择“有”，并且单击“添加”按钮。</w:t>
      </w:r>
      <w:r w:rsidRPr="00606CB9">
        <w:rPr>
          <w:rFonts w:cs="Times New Roman"/>
          <w:noProof/>
        </w:rPr>
        <w:pict>
          <v:shape id="图片 15" o:spid="_x0000_i1046" type="#_x0000_t75" alt="QQ图片20170601103002" style="width:408pt;height:173.25pt;visibility:visible">
            <v:imagedata r:id="rId24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t>9.</w:t>
      </w:r>
      <w:r>
        <w:rPr>
          <w:rFonts w:cs="宋体" w:hint="eastAsia"/>
        </w:rPr>
        <w:t>所有信息后面的</w:t>
      </w:r>
      <w:r w:rsidRPr="00606CB9">
        <w:rPr>
          <w:rFonts w:cs="Times New Roman"/>
          <w:noProof/>
        </w:rPr>
        <w:pict>
          <v:shape id="_x0000_i1047" type="#_x0000_t75" style="width:18.75pt;height:14.25pt;visibility:visible">
            <v:imagedata r:id="rId17" o:title=""/>
          </v:shape>
        </w:pict>
      </w:r>
      <w:r>
        <w:rPr>
          <w:rFonts w:cs="宋体" w:hint="eastAsia"/>
        </w:rPr>
        <w:t>变为</w:t>
      </w:r>
      <w:r w:rsidRPr="00606CB9">
        <w:rPr>
          <w:rFonts w:cs="Times New Roman"/>
          <w:noProof/>
        </w:rPr>
        <w:pict>
          <v:shape id="_x0000_i1048" type="#_x0000_t75" style="width:16.5pt;height:15.75pt;visibility:visible">
            <v:imagedata r:id="rId18" o:title=""/>
          </v:shape>
        </w:pict>
      </w:r>
      <w:r>
        <w:rPr>
          <w:rFonts w:cs="宋体" w:hint="eastAsia"/>
        </w:rPr>
        <w:t>，则学员信息维护完成</w:t>
      </w:r>
      <w:r w:rsidRPr="00606CB9">
        <w:rPr>
          <w:rFonts w:cs="Times New Roman"/>
          <w:noProof/>
        </w:rPr>
        <w:pict>
          <v:shape id="图片 16" o:spid="_x0000_i1049" type="#_x0000_t75" alt="QQ图片20170601103059" style="width:409.5pt;height:177pt;visibility:visible">
            <v:imagedata r:id="rId25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</w:p>
    <w:p w:rsidR="00343A93" w:rsidRDefault="00343A93" w:rsidP="003F6B8D">
      <w:pPr>
        <w:jc w:val="left"/>
        <w:rPr>
          <w:rFonts w:cs="Times New Roman"/>
          <w:sz w:val="30"/>
          <w:szCs w:val="30"/>
        </w:rPr>
      </w:pPr>
      <w:r>
        <w:rPr>
          <w:rFonts w:cs="宋体" w:hint="eastAsia"/>
          <w:sz w:val="30"/>
          <w:szCs w:val="30"/>
        </w:rPr>
        <w:t>五、报名</w:t>
      </w:r>
    </w:p>
    <w:p w:rsidR="00343A93" w:rsidRDefault="00343A93" w:rsidP="003F6B8D">
      <w:pPr>
        <w:jc w:val="left"/>
        <w:rPr>
          <w:rFonts w:cs="Times New Roman"/>
        </w:rPr>
      </w:pPr>
      <w:r>
        <w:t>1</w:t>
      </w:r>
      <w:r>
        <w:rPr>
          <w:rFonts w:cs="宋体" w:hint="eastAsia"/>
        </w:rPr>
        <w:t>．在进入学员报名界面后，单击“我要报名”按钮，出现如下图所示界面。</w:t>
      </w:r>
    </w:p>
    <w:p w:rsidR="00343A93" w:rsidRDefault="00343A93" w:rsidP="003F6B8D">
      <w:pPr>
        <w:jc w:val="left"/>
        <w:rPr>
          <w:rFonts w:cs="Times New Roman"/>
        </w:rPr>
      </w:pPr>
      <w:r w:rsidRPr="00606CB9">
        <w:rPr>
          <w:rFonts w:cs="Times New Roman"/>
          <w:noProof/>
        </w:rPr>
        <w:pict>
          <v:shape id="图片 17" o:spid="_x0000_i1050" type="#_x0000_t75" alt="QQ图片20170601103223" style="width:409.5pt;height:171.75pt;visibility:visible">
            <v:imagedata r:id="rId26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t>3.</w:t>
      </w:r>
      <w:r>
        <w:rPr>
          <w:rFonts w:cs="宋体" w:hint="eastAsia"/>
        </w:rPr>
        <w:t>在点击我要报名按钮后，出现下图所示，进入报名第一步</w:t>
      </w:r>
      <w:r>
        <w:t>-------</w:t>
      </w:r>
      <w:r>
        <w:rPr>
          <w:rFonts w:cs="宋体" w:hint="eastAsia"/>
        </w:rPr>
        <w:t>选择招收批次界面，选择您要报名的批次（</w:t>
      </w:r>
      <w:r>
        <w:rPr>
          <w:rFonts w:cs="宋体" w:hint="eastAsia"/>
          <w:color w:val="FF0000"/>
        </w:rPr>
        <w:t>请确认好您要报名的批次</w:t>
      </w:r>
      <w:r>
        <w:rPr>
          <w:rFonts w:cs="宋体" w:hint="eastAsia"/>
        </w:rPr>
        <w:t>），单击相应的“选择”按钮。</w:t>
      </w:r>
      <w:r w:rsidRPr="00606CB9">
        <w:rPr>
          <w:rFonts w:cs="Times New Roman"/>
          <w:noProof/>
        </w:rPr>
        <w:pict>
          <v:shape id="图片 20" o:spid="_x0000_i1051" type="#_x0000_t75" alt="QQ图片20170601103444" style="width:415.5pt;height:177pt;visibility:visible">
            <v:imagedata r:id="rId27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t>4.</w:t>
      </w:r>
      <w:r>
        <w:rPr>
          <w:rFonts w:cs="宋体" w:hint="eastAsia"/>
        </w:rPr>
        <w:t>单击选择按钮后，出现下图所示，进入报名第二步</w:t>
      </w:r>
      <w:r>
        <w:t>-------</w:t>
      </w:r>
      <w:r>
        <w:rPr>
          <w:rFonts w:cs="宋体" w:hint="eastAsia"/>
        </w:rPr>
        <w:t>选择个人身份界面。</w:t>
      </w:r>
      <w:r w:rsidRPr="00606CB9">
        <w:rPr>
          <w:rFonts w:cs="Times New Roman"/>
          <w:noProof/>
        </w:rPr>
        <w:pict>
          <v:shape id="图片 4" o:spid="_x0000_i1052" type="#_x0000_t75" alt="QQ图片20170601103701.jpg" style="width:415.5pt;height:174.75pt;visibility:visible">
            <v:imagedata r:id="rId28" o:title=""/>
          </v:shape>
        </w:pict>
      </w:r>
      <w:r>
        <w:t>5.</w:t>
      </w:r>
      <w:r>
        <w:rPr>
          <w:rFonts w:cs="宋体" w:hint="eastAsia"/>
        </w:rPr>
        <w:t>进入选择个人身份界面后，单击“展开更多”按钮，查看招录信息，然后选择您的个人身份，单击“下一步”按钮，如下图所示。</w:t>
      </w:r>
      <w:r w:rsidRPr="00606CB9">
        <w:rPr>
          <w:rFonts w:cs="Times New Roman"/>
          <w:noProof/>
        </w:rPr>
        <w:pict>
          <v:shape id="图片 5" o:spid="_x0000_i1053" type="#_x0000_t75" alt="QQ图片20170601103807.png" style="width:408pt;height:178.5pt;visibility:visible">
            <v:imagedata r:id="rId29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t>6.</w:t>
      </w:r>
      <w:r>
        <w:rPr>
          <w:rFonts w:cs="宋体" w:hint="eastAsia"/>
        </w:rPr>
        <w:t>单击下一步按钮后，则进入了报名第三步</w:t>
      </w:r>
      <w:r>
        <w:t>-------</w:t>
      </w:r>
      <w:r>
        <w:rPr>
          <w:rFonts w:cs="宋体" w:hint="eastAsia"/>
        </w:rPr>
        <w:t>确认个人信息界面，查看您输入的个人信息，如果有误差，则单击“修改”按钮。如果没有误差，则单击“下一步”按钮，如下图所示。</w:t>
      </w:r>
      <w:r w:rsidRPr="00606CB9">
        <w:rPr>
          <w:rFonts w:cs="Times New Roman"/>
          <w:noProof/>
        </w:rPr>
        <w:pict>
          <v:shape id="图片 26" o:spid="_x0000_i1054" type="#_x0000_t75" alt="QQ图片20170601103906" style="width:409.5pt;height:177pt;visibility:visible">
            <v:imagedata r:id="rId30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t>7.</w:t>
      </w:r>
      <w:r>
        <w:rPr>
          <w:rFonts w:cs="宋体" w:hint="eastAsia"/>
        </w:rPr>
        <w:t>在点击了下一步后，在进入了报名的第四个环节</w:t>
      </w:r>
      <w:r>
        <w:t>-------</w:t>
      </w:r>
      <w:r>
        <w:rPr>
          <w:rFonts w:cs="宋体" w:hint="eastAsia"/>
        </w:rPr>
        <w:t>填写志愿并上报界面，首先，选择您要培训的专业。然后，选择招录的志愿单位。最后，选择“是否接受调剂”。在确认个人添加的所有信息无误后，单击“确认并返回按钮”。</w:t>
      </w:r>
      <w:r w:rsidRPr="00606CB9">
        <w:rPr>
          <w:rFonts w:cs="Times New Roman"/>
          <w:noProof/>
        </w:rPr>
        <w:pict>
          <v:shape id="图片 28" o:spid="_x0000_i1055" type="#_x0000_t75" alt="QQ图片20170601104151" style="width:405.75pt;height:175.5pt;visibility:visible">
            <v:imagedata r:id="rId31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t>8.</w:t>
      </w:r>
      <w:r>
        <w:rPr>
          <w:rFonts w:cs="宋体" w:hint="eastAsia"/>
        </w:rPr>
        <w:t>在点击了确认并返回后，出现如下界面，在确认添加的所有信息无误后，单击“提交”按钮。</w:t>
      </w:r>
      <w:r w:rsidRPr="00606CB9">
        <w:rPr>
          <w:rFonts w:cs="Times New Roman"/>
          <w:noProof/>
        </w:rPr>
        <w:pict>
          <v:shape id="图片 30" o:spid="_x0000_i1056" type="#_x0000_t75" alt="QQ图片20170601104249" style="width:409.5pt;height:174.75pt;visibility:visible">
            <v:imagedata r:id="rId32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t>9.</w:t>
      </w:r>
      <w:r>
        <w:rPr>
          <w:rFonts w:cs="宋体" w:hint="eastAsia"/>
        </w:rPr>
        <w:t>在您单击了提交按钮后，您的报名状态会显示已提交，如下图所示界面所示，您单击“打印报名表”按钮，打印您的报名信息完成后，您的报名过程就全部完成了。</w:t>
      </w:r>
      <w:r w:rsidRPr="00606CB9">
        <w:rPr>
          <w:rFonts w:cs="Times New Roman"/>
          <w:noProof/>
        </w:rPr>
        <w:pict>
          <v:shape id="图片 31" o:spid="_x0000_i1057" type="#_x0000_t75" alt="QQ图片20170601104347" style="width:409.5pt;height:174.75pt;visibility:visible">
            <v:imagedata r:id="rId33" o:title=""/>
          </v:shape>
        </w:pict>
      </w:r>
    </w:p>
    <w:p w:rsidR="00343A93" w:rsidRDefault="00343A93" w:rsidP="003F6B8D">
      <w:pPr>
        <w:jc w:val="left"/>
        <w:rPr>
          <w:rFonts w:cs="Times New Roman"/>
        </w:rPr>
      </w:pPr>
      <w:r>
        <w:t>10.</w:t>
      </w:r>
      <w:r>
        <w:rPr>
          <w:rFonts w:cs="宋体" w:hint="eastAsia"/>
        </w:rPr>
        <w:t>以上是住院医师</w:t>
      </w:r>
      <w:r>
        <w:t>2.0</w:t>
      </w:r>
      <w:r>
        <w:rPr>
          <w:rFonts w:cs="宋体" w:hint="eastAsia"/>
        </w:rPr>
        <w:t>版本的学员登录信息维护以及报名流程，如有疑问，请您咨询我们（电话：</w:t>
      </w:r>
      <w:r>
        <w:t>400-888-1052</w:t>
      </w:r>
      <w:r>
        <w:rPr>
          <w:rFonts w:cs="宋体" w:hint="eastAsia"/>
        </w:rPr>
        <w:t>）。</w:t>
      </w:r>
    </w:p>
    <w:p w:rsidR="00343A93" w:rsidRDefault="00343A93" w:rsidP="003F6B8D">
      <w:pPr>
        <w:jc w:val="left"/>
        <w:rPr>
          <w:rFonts w:cs="Times New Roman"/>
          <w:sz w:val="30"/>
          <w:szCs w:val="30"/>
        </w:rPr>
      </w:pPr>
    </w:p>
    <w:p w:rsidR="00343A93" w:rsidRDefault="00343A93">
      <w:pPr>
        <w:ind w:firstLine="560"/>
        <w:rPr>
          <w:rFonts w:ascii="仿宋_GB2312" w:eastAsia="仿宋_GB2312" w:hAnsi="宋体" w:cs="Times New Roman"/>
          <w:color w:val="444444"/>
          <w:sz w:val="28"/>
          <w:szCs w:val="28"/>
          <w:shd w:val="clear" w:color="auto" w:fill="FFFFFF"/>
        </w:rPr>
      </w:pPr>
    </w:p>
    <w:sectPr w:rsidR="00343A93" w:rsidSect="00DB6C35">
      <w:footerReference w:type="default" r:id="rId34"/>
      <w:pgSz w:w="11906" w:h="16838"/>
      <w:pgMar w:top="1417" w:right="1587" w:bottom="1417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3A93" w:rsidRDefault="00343A9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43A93" w:rsidRDefault="00343A9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仿宋_GB2312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宋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A93" w:rsidRPr="002E1B7F" w:rsidRDefault="00343A93" w:rsidP="002E1B7F">
    <w:pPr>
      <w:pStyle w:val="Footer"/>
      <w:jc w:val="center"/>
      <w:rPr>
        <w:rFonts w:cs="Times New Roman"/>
        <w:b/>
        <w:bCs/>
      </w:rPr>
    </w:pPr>
    <w:r w:rsidRPr="002E1B7F">
      <w:rPr>
        <w:rFonts w:cs="宋体" w:hint="eastAsia"/>
        <w:b/>
        <w:bCs/>
        <w:kern w:val="0"/>
      </w:rPr>
      <w:t>第</w:t>
    </w:r>
    <w:r w:rsidRPr="002E1B7F">
      <w:rPr>
        <w:b/>
        <w:bCs/>
        <w:kern w:val="0"/>
      </w:rPr>
      <w:t xml:space="preserve"> </w:t>
    </w:r>
    <w:r w:rsidRPr="002E1B7F">
      <w:rPr>
        <w:b/>
        <w:bCs/>
        <w:kern w:val="0"/>
      </w:rPr>
      <w:fldChar w:fldCharType="begin"/>
    </w:r>
    <w:r w:rsidRPr="002E1B7F">
      <w:rPr>
        <w:b/>
        <w:bCs/>
        <w:kern w:val="0"/>
      </w:rPr>
      <w:instrText xml:space="preserve"> PAGE </w:instrText>
    </w:r>
    <w:r w:rsidRPr="002E1B7F">
      <w:rPr>
        <w:b/>
        <w:bCs/>
        <w:kern w:val="0"/>
      </w:rPr>
      <w:fldChar w:fldCharType="separate"/>
    </w:r>
    <w:r>
      <w:rPr>
        <w:b/>
        <w:bCs/>
        <w:noProof/>
        <w:kern w:val="0"/>
      </w:rPr>
      <w:t>4</w:t>
    </w:r>
    <w:r w:rsidRPr="002E1B7F">
      <w:rPr>
        <w:b/>
        <w:bCs/>
        <w:kern w:val="0"/>
      </w:rPr>
      <w:fldChar w:fldCharType="end"/>
    </w:r>
    <w:r w:rsidRPr="002E1B7F">
      <w:rPr>
        <w:b/>
        <w:bCs/>
        <w:kern w:val="0"/>
      </w:rPr>
      <w:t xml:space="preserve"> </w:t>
    </w:r>
    <w:r w:rsidRPr="002E1B7F">
      <w:rPr>
        <w:rFonts w:cs="宋体" w:hint="eastAsia"/>
        <w:b/>
        <w:bCs/>
        <w:kern w:val="0"/>
      </w:rPr>
      <w:t>页</w:t>
    </w:r>
    <w:r w:rsidRPr="002E1B7F">
      <w:rPr>
        <w:b/>
        <w:bCs/>
        <w:kern w:val="0"/>
      </w:rPr>
      <w:t xml:space="preserve"> </w:t>
    </w:r>
    <w:r w:rsidRPr="002E1B7F">
      <w:rPr>
        <w:rFonts w:cs="宋体" w:hint="eastAsia"/>
        <w:b/>
        <w:bCs/>
        <w:kern w:val="0"/>
      </w:rPr>
      <w:t>共</w:t>
    </w:r>
    <w:r w:rsidRPr="002E1B7F">
      <w:rPr>
        <w:b/>
        <w:bCs/>
        <w:kern w:val="0"/>
      </w:rPr>
      <w:t xml:space="preserve"> </w:t>
    </w:r>
    <w:r w:rsidRPr="002E1B7F">
      <w:rPr>
        <w:b/>
        <w:bCs/>
        <w:kern w:val="0"/>
      </w:rPr>
      <w:fldChar w:fldCharType="begin"/>
    </w:r>
    <w:r w:rsidRPr="002E1B7F">
      <w:rPr>
        <w:b/>
        <w:bCs/>
        <w:kern w:val="0"/>
      </w:rPr>
      <w:instrText xml:space="preserve"> NUMPAGES </w:instrText>
    </w:r>
    <w:r w:rsidRPr="002E1B7F">
      <w:rPr>
        <w:b/>
        <w:bCs/>
        <w:kern w:val="0"/>
      </w:rPr>
      <w:fldChar w:fldCharType="separate"/>
    </w:r>
    <w:r>
      <w:rPr>
        <w:b/>
        <w:bCs/>
        <w:noProof/>
        <w:kern w:val="0"/>
      </w:rPr>
      <w:t>14</w:t>
    </w:r>
    <w:r w:rsidRPr="002E1B7F">
      <w:rPr>
        <w:b/>
        <w:bCs/>
        <w:kern w:val="0"/>
      </w:rPr>
      <w:fldChar w:fldCharType="end"/>
    </w:r>
    <w:r w:rsidRPr="002E1B7F">
      <w:rPr>
        <w:b/>
        <w:bCs/>
        <w:kern w:val="0"/>
      </w:rPr>
      <w:t xml:space="preserve"> </w:t>
    </w:r>
    <w:r w:rsidRPr="002E1B7F">
      <w:rPr>
        <w:rFonts w:cs="宋体" w:hint="eastAsia"/>
        <w:b/>
        <w:bCs/>
        <w:kern w:val="0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3A93" w:rsidRDefault="00343A9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43A93" w:rsidRDefault="00343A9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E6B59"/>
    <w:multiLevelType w:val="hybridMultilevel"/>
    <w:tmpl w:val="B11ABF5E"/>
    <w:lvl w:ilvl="0" w:tplc="77E031C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3C3574C2"/>
    <w:multiLevelType w:val="multilevel"/>
    <w:tmpl w:val="3C3574C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7693B04"/>
    <w:rsid w:val="000032E9"/>
    <w:rsid w:val="00023FFD"/>
    <w:rsid w:val="000270A3"/>
    <w:rsid w:val="000341D6"/>
    <w:rsid w:val="00065687"/>
    <w:rsid w:val="00075914"/>
    <w:rsid w:val="000B0B24"/>
    <w:rsid w:val="000E5610"/>
    <w:rsid w:val="00125506"/>
    <w:rsid w:val="00192AF3"/>
    <w:rsid w:val="001D46F9"/>
    <w:rsid w:val="001E39EC"/>
    <w:rsid w:val="00212548"/>
    <w:rsid w:val="00242E25"/>
    <w:rsid w:val="00260BEC"/>
    <w:rsid w:val="002B059A"/>
    <w:rsid w:val="002B7BD1"/>
    <w:rsid w:val="002D1AEC"/>
    <w:rsid w:val="002D4AC3"/>
    <w:rsid w:val="002E0467"/>
    <w:rsid w:val="002E1B7F"/>
    <w:rsid w:val="00335E4F"/>
    <w:rsid w:val="00343A93"/>
    <w:rsid w:val="003C641B"/>
    <w:rsid w:val="003D1756"/>
    <w:rsid w:val="003F6293"/>
    <w:rsid w:val="003F6B8D"/>
    <w:rsid w:val="004350AA"/>
    <w:rsid w:val="00461326"/>
    <w:rsid w:val="0049152C"/>
    <w:rsid w:val="00525A81"/>
    <w:rsid w:val="00565A38"/>
    <w:rsid w:val="00565F53"/>
    <w:rsid w:val="00567B3C"/>
    <w:rsid w:val="00573AE2"/>
    <w:rsid w:val="005A7A06"/>
    <w:rsid w:val="00606CB9"/>
    <w:rsid w:val="00646E3D"/>
    <w:rsid w:val="0066581E"/>
    <w:rsid w:val="0067388A"/>
    <w:rsid w:val="00691F84"/>
    <w:rsid w:val="006C478B"/>
    <w:rsid w:val="006D265E"/>
    <w:rsid w:val="00704461"/>
    <w:rsid w:val="00715246"/>
    <w:rsid w:val="007366A3"/>
    <w:rsid w:val="00751986"/>
    <w:rsid w:val="007847F1"/>
    <w:rsid w:val="00794037"/>
    <w:rsid w:val="007E6586"/>
    <w:rsid w:val="007F5F38"/>
    <w:rsid w:val="00803468"/>
    <w:rsid w:val="00814642"/>
    <w:rsid w:val="00834498"/>
    <w:rsid w:val="00884030"/>
    <w:rsid w:val="00895476"/>
    <w:rsid w:val="008D529C"/>
    <w:rsid w:val="0090416B"/>
    <w:rsid w:val="00907A61"/>
    <w:rsid w:val="00972EB0"/>
    <w:rsid w:val="009B0048"/>
    <w:rsid w:val="009D1979"/>
    <w:rsid w:val="009D3F31"/>
    <w:rsid w:val="009D6753"/>
    <w:rsid w:val="009F0871"/>
    <w:rsid w:val="009F1B4F"/>
    <w:rsid w:val="00A07105"/>
    <w:rsid w:val="00A254A9"/>
    <w:rsid w:val="00A6314D"/>
    <w:rsid w:val="00AC752B"/>
    <w:rsid w:val="00AD0A0F"/>
    <w:rsid w:val="00AD771B"/>
    <w:rsid w:val="00AE66C2"/>
    <w:rsid w:val="00B13643"/>
    <w:rsid w:val="00BC14CA"/>
    <w:rsid w:val="00C85BE5"/>
    <w:rsid w:val="00CA1B4E"/>
    <w:rsid w:val="00CC03A7"/>
    <w:rsid w:val="00CC1494"/>
    <w:rsid w:val="00D367C1"/>
    <w:rsid w:val="00D81A34"/>
    <w:rsid w:val="00DA2E09"/>
    <w:rsid w:val="00DB6C35"/>
    <w:rsid w:val="00DC1D93"/>
    <w:rsid w:val="00E3172C"/>
    <w:rsid w:val="00E830EF"/>
    <w:rsid w:val="00EA4981"/>
    <w:rsid w:val="00F04D0B"/>
    <w:rsid w:val="00F05988"/>
    <w:rsid w:val="00F06572"/>
    <w:rsid w:val="00F14D09"/>
    <w:rsid w:val="00F255E9"/>
    <w:rsid w:val="00F8377F"/>
    <w:rsid w:val="00F87F9F"/>
    <w:rsid w:val="064F2ED8"/>
    <w:rsid w:val="47693B04"/>
    <w:rsid w:val="5AF05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C35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DB6C35"/>
    <w:pPr>
      <w:spacing w:beforeAutospacing="1" w:afterAutospacing="1"/>
      <w:jc w:val="left"/>
    </w:pPr>
    <w:rPr>
      <w:kern w:val="0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DB6C35"/>
    <w:rPr>
      <w:rFonts w:cs="Times New Roman"/>
      <w:color w:val="000000"/>
      <w:sz w:val="18"/>
      <w:szCs w:val="18"/>
      <w:u w:val="none"/>
    </w:rPr>
  </w:style>
  <w:style w:type="character" w:styleId="Hyperlink">
    <w:name w:val="Hyperlink"/>
    <w:basedOn w:val="DefaultParagraphFont"/>
    <w:uiPriority w:val="99"/>
    <w:rsid w:val="00DB6C35"/>
    <w:rPr>
      <w:rFonts w:cs="Times New Roman"/>
      <w:color w:val="000000"/>
      <w:sz w:val="18"/>
      <w:szCs w:val="18"/>
      <w:u w:val="none"/>
    </w:rPr>
  </w:style>
  <w:style w:type="table" w:styleId="TableGrid">
    <w:name w:val="Table Grid"/>
    <w:basedOn w:val="TableNormal"/>
    <w:uiPriority w:val="99"/>
    <w:rsid w:val="00DB6C35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2E1B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C641B"/>
    <w:rPr>
      <w:rFonts w:ascii="Calibri" w:hAnsi="Calibri"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2E1B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C641B"/>
    <w:rPr>
      <w:rFonts w:ascii="Calibri" w:hAnsi="Calibri" w:cs="Calibri"/>
      <w:sz w:val="18"/>
      <w:szCs w:val="18"/>
    </w:rPr>
  </w:style>
  <w:style w:type="paragraph" w:customStyle="1" w:styleId="1">
    <w:name w:val="列出段落1"/>
    <w:basedOn w:val="Normal"/>
    <w:uiPriority w:val="99"/>
    <w:rsid w:val="003F6B8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59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9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14</Pages>
  <Words>511</Words>
  <Characters>2915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南昌大学第四附属医院2018年住院医师规范化培训</dc:title>
  <dc:subject/>
  <dc:creator>DELL</dc:creator>
  <cp:keywords/>
  <dc:description/>
  <cp:lastModifiedBy>Microsoft</cp:lastModifiedBy>
  <cp:revision>4</cp:revision>
  <dcterms:created xsi:type="dcterms:W3CDTF">2018-03-26T01:38:00Z</dcterms:created>
  <dcterms:modified xsi:type="dcterms:W3CDTF">2018-04-18T00:25:00Z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