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附件：</w:t>
      </w:r>
    </w:p>
    <w:p>
      <w:pPr>
        <w:spacing w:line="440" w:lineRule="exact"/>
        <w:rPr>
          <w:rFonts w:hint="eastAsia"/>
          <w:bCs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赣南医学院第三附属医院招聘工作人员报名表</w:t>
      </w:r>
    </w:p>
    <w:tbl>
      <w:tblPr>
        <w:tblStyle w:val="7"/>
        <w:tblW w:w="90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827"/>
        <w:gridCol w:w="665"/>
        <w:gridCol w:w="426"/>
        <w:gridCol w:w="295"/>
        <w:gridCol w:w="679"/>
        <w:gridCol w:w="161"/>
        <w:gridCol w:w="1309"/>
        <w:gridCol w:w="420"/>
        <w:gridCol w:w="735"/>
        <w:gridCol w:w="525"/>
        <w:gridCol w:w="735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2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性别</w:t>
            </w:r>
          </w:p>
        </w:tc>
        <w:tc>
          <w:tcPr>
            <w:tcW w:w="67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出生日期</w:t>
            </w:r>
          </w:p>
        </w:tc>
        <w:tc>
          <w:tcPr>
            <w:tcW w:w="16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</w:t>
            </w:r>
          </w:p>
        </w:tc>
        <w:tc>
          <w:tcPr>
            <w:tcW w:w="2892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联系电话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籍贯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家庭住址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学历（一）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何时何校毕业   所学专业</w:t>
            </w: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学历（二）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身高</w:t>
            </w:r>
          </w:p>
        </w:tc>
        <w:tc>
          <w:tcPr>
            <w:tcW w:w="105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执业资格 及取得时间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现有专业技术</w:t>
            </w:r>
          </w:p>
          <w:p>
            <w:pPr>
              <w:spacing w:line="240" w:lineRule="exact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资格及取得时间</w:t>
            </w:r>
          </w:p>
        </w:tc>
        <w:tc>
          <w:tcPr>
            <w:tcW w:w="1309" w:type="dxa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现聘专业资格  及聘任时间</w:t>
            </w:r>
          </w:p>
        </w:tc>
        <w:tc>
          <w:tcPr>
            <w:tcW w:w="179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婚姻状况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配偶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494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应聘岗位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何时受过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何种奖励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和 处 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本人承诺：以上所填内容真实，无虚假。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1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资格审核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意    见</w:t>
            </w:r>
          </w:p>
        </w:tc>
        <w:tc>
          <w:tcPr>
            <w:tcW w:w="7832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人事科（盖章）：                                  年   月   日</w:t>
            </w:r>
          </w:p>
        </w:tc>
      </w:tr>
    </w:tbl>
    <w:p>
      <w:pPr>
        <w:pStyle w:val="8"/>
        <w:spacing w:line="560" w:lineRule="exact"/>
        <w:jc w:val="left"/>
      </w:pPr>
      <w:r>
        <w:rPr>
          <w:rFonts w:hint="eastAsia"/>
          <w:b/>
          <w:w w:val="80"/>
          <w:sz w:val="24"/>
          <w:szCs w:val="24"/>
        </w:rPr>
        <w:t>注：本表一式1份，由应聘者本人用签字笔如实填写，并签名确认。             序号：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125" w:right="1440" w:bottom="1447" w:left="1440" w:header="851" w:footer="992" w:gutter="0"/>
      <w:cols w:space="425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91890"/>
    <w:rsid w:val="0B357CAC"/>
    <w:rsid w:val="10BF4C11"/>
    <w:rsid w:val="11294F6A"/>
    <w:rsid w:val="13D91890"/>
    <w:rsid w:val="1DF01717"/>
    <w:rsid w:val="1FC56AA4"/>
    <w:rsid w:val="34D3799F"/>
    <w:rsid w:val="42DB55DA"/>
    <w:rsid w:val="4F7A04FE"/>
    <w:rsid w:val="523C0834"/>
    <w:rsid w:val="53ED3FB6"/>
    <w:rsid w:val="55762A78"/>
    <w:rsid w:val="67C47CD0"/>
    <w:rsid w:val="706D1E33"/>
    <w:rsid w:val="73BF1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ind w:firstLine="0" w:firstLineChars="0"/>
      <w:jc w:val="center"/>
      <w:outlineLvl w:val="0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2018-04-12T07:13:00Z</dcterms:created>
  <dc:creator>Administrator</dc:creator>
  <cp:lastModifiedBy>Administrator</cp:lastModifiedBy>
  <dcterms:modified xsi:type="dcterms:W3CDTF">2018-04-12T07:14:17Z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