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951" w:type="dxa"/>
        <w:tblInd w:w="95" w:type="dxa"/>
        <w:tblLook w:val="04A0"/>
      </w:tblPr>
      <w:tblGrid>
        <w:gridCol w:w="2281"/>
        <w:gridCol w:w="1134"/>
        <w:gridCol w:w="1925"/>
        <w:gridCol w:w="1387"/>
        <w:gridCol w:w="1224"/>
      </w:tblGrid>
      <w:tr w:rsidR="0095529D" w:rsidRPr="0095529D" w:rsidTr="00E81232">
        <w:trPr>
          <w:trHeight w:val="690"/>
        </w:trPr>
        <w:tc>
          <w:tcPr>
            <w:tcW w:w="79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标准机构中未进行电子化注册医师名单</w:t>
            </w:r>
          </w:p>
        </w:tc>
      </w:tr>
      <w:tr w:rsidR="0095529D" w:rsidRPr="0095529D" w:rsidTr="00E81232">
        <w:trPr>
          <w:trHeight w:val="499"/>
        </w:trPr>
        <w:tc>
          <w:tcPr>
            <w:tcW w:w="79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529D" w:rsidRPr="0095529D" w:rsidRDefault="0095529D" w:rsidP="00BF5C8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填报单位：</w:t>
            </w:r>
            <w:r w:rsidRPr="0095529D"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江安县</w:t>
            </w: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卫计局</w:t>
            </w:r>
            <w:proofErr w:type="gramEnd"/>
            <w:r w:rsidRPr="0095529D"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  <w:t xml:space="preserve">    </w:t>
            </w: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时间：</w:t>
            </w:r>
            <w:r w:rsidRPr="0095529D">
              <w:rPr>
                <w:rFonts w:ascii="Courier New" w:eastAsia="宋体" w:hAnsi="Courier New" w:cs="Courier New"/>
                <w:color w:val="000000"/>
                <w:kern w:val="0"/>
                <w:sz w:val="28"/>
                <w:szCs w:val="28"/>
              </w:rPr>
              <w:t>2018</w:t>
            </w: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95529D">
              <w:rPr>
                <w:rFonts w:ascii="Courier New" w:eastAsia="宋体" w:hAnsi="Courier New" w:cs="Courier New"/>
                <w:color w:val="000000"/>
                <w:kern w:val="0"/>
                <w:sz w:val="28"/>
                <w:szCs w:val="28"/>
              </w:rPr>
              <w:t>3</w:t>
            </w: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95529D">
              <w:rPr>
                <w:rFonts w:ascii="Courier New" w:eastAsia="宋体" w:hAnsi="Courier New" w:cs="Courier New"/>
                <w:color w:val="000000"/>
                <w:kern w:val="0"/>
                <w:sz w:val="28"/>
                <w:szCs w:val="28"/>
              </w:rPr>
              <w:t>26</w:t>
            </w: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95529D" w:rsidRPr="0095529D" w:rsidTr="00E81232">
        <w:trPr>
          <w:trHeight w:val="600"/>
        </w:trPr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医师总数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医师姓名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状态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95529D" w:rsidRPr="0095529D" w:rsidTr="00E81232">
        <w:trPr>
          <w:trHeight w:val="600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江安县人民医院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张  </w:t>
            </w: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凯</w:t>
            </w:r>
            <w:proofErr w:type="gramEnd"/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未注册激活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5529D" w:rsidRPr="0095529D" w:rsidTr="00E81232">
        <w:trPr>
          <w:trHeight w:val="600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江安县人民医院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张明兰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未注册激活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577090" w:rsidRDefault="00D3297C"/>
    <w:p w:rsidR="0095529D" w:rsidRDefault="0095529D"/>
    <w:p w:rsidR="0095529D" w:rsidRDefault="0095529D"/>
    <w:tbl>
      <w:tblPr>
        <w:tblW w:w="7951" w:type="dxa"/>
        <w:tblInd w:w="95" w:type="dxa"/>
        <w:tblLook w:val="04A0"/>
      </w:tblPr>
      <w:tblGrid>
        <w:gridCol w:w="2281"/>
        <w:gridCol w:w="851"/>
        <w:gridCol w:w="2126"/>
        <w:gridCol w:w="1418"/>
        <w:gridCol w:w="1275"/>
      </w:tblGrid>
      <w:tr w:rsidR="0095529D" w:rsidRPr="0095529D" w:rsidTr="008B02C7">
        <w:trPr>
          <w:trHeight w:val="690"/>
        </w:trPr>
        <w:tc>
          <w:tcPr>
            <w:tcW w:w="79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护士未电子化注册激活或延续注册人员名单</w:t>
            </w:r>
          </w:p>
        </w:tc>
      </w:tr>
      <w:tr w:rsidR="0095529D" w:rsidRPr="0095529D" w:rsidTr="008B02C7">
        <w:trPr>
          <w:trHeight w:val="499"/>
        </w:trPr>
        <w:tc>
          <w:tcPr>
            <w:tcW w:w="79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529D" w:rsidRPr="0095529D" w:rsidRDefault="0095529D" w:rsidP="00BF5C8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填报单位：</w:t>
            </w:r>
            <w:r w:rsidRPr="0095529D"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江安县</w:t>
            </w: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卫计局</w:t>
            </w:r>
            <w:proofErr w:type="gramEnd"/>
            <w:r w:rsidRPr="0095529D">
              <w:rPr>
                <w:rFonts w:ascii="Calibri" w:eastAsia="宋体" w:hAnsi="Calibri" w:cs="宋体"/>
                <w:color w:val="000000"/>
                <w:kern w:val="0"/>
                <w:sz w:val="28"/>
                <w:szCs w:val="28"/>
              </w:rPr>
              <w:t xml:space="preserve">         </w:t>
            </w: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时间：</w:t>
            </w:r>
            <w:r w:rsidRPr="0095529D">
              <w:rPr>
                <w:rFonts w:ascii="Courier New" w:eastAsia="宋体" w:hAnsi="Courier New" w:cs="Courier New"/>
                <w:color w:val="000000"/>
                <w:kern w:val="0"/>
                <w:sz w:val="28"/>
                <w:szCs w:val="28"/>
              </w:rPr>
              <w:t>2018</w:t>
            </w: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95529D">
              <w:rPr>
                <w:rFonts w:ascii="Courier New" w:eastAsia="宋体" w:hAnsi="Courier New" w:cs="Courier New"/>
                <w:color w:val="000000"/>
                <w:kern w:val="0"/>
                <w:sz w:val="28"/>
                <w:szCs w:val="28"/>
              </w:rPr>
              <w:t>3</w:t>
            </w: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95529D">
              <w:rPr>
                <w:rFonts w:ascii="Courier New" w:eastAsia="宋体" w:hAnsi="Courier New" w:cs="Courier New"/>
                <w:color w:val="000000"/>
                <w:kern w:val="0"/>
                <w:sz w:val="28"/>
                <w:szCs w:val="28"/>
              </w:rPr>
              <w:t>26</w:t>
            </w: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782095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护士总数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782095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护士</w:t>
            </w:r>
            <w:r w:rsidR="0095529D" w:rsidRPr="009552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状态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  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退休未执业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曹洪英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退休未执业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田周武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退休未执业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罗其明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退休未执业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李华堂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退休未执业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雷晓珠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退休未执业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  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已调</w:t>
            </w: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县卫计局现未</w:t>
            </w:r>
            <w:proofErr w:type="gramEnd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  燕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已调市档案</w:t>
            </w: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局现未执业</w:t>
            </w:r>
            <w:proofErr w:type="gramEnd"/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宋柯佳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阳小芳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  利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退休未执业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陈凤娟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退休未执业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王小明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退休未执业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杨小平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退休未执业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钱  </w:t>
            </w: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莉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杨模丽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退休未执业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谢  </w:t>
            </w: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婷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</w:t>
            </w: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陈孝芬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退休未执业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杨丽君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退休未执业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吴桂芳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查无此人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缪远珍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退休未执业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龙  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柳永芳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退休未执业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石安勤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退休未执业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罗  </w:t>
            </w: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茜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刘元惠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退休未执业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江安县人民医院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胡  </w:t>
            </w: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倩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江安县中医医院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王容华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已退休无法联系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江安县中医医院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周  </w:t>
            </w: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斓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江安县中医医院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甘  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</w:t>
            </w: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江安县中医医院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黄德蓉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江安县中医医院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邹</w:t>
            </w:r>
            <w:proofErr w:type="gramEnd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雨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江安川南医院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王媛媛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江安川南医院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古  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江安川南医院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  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江安川南医院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肖  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江安川南医院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古  龙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江安川南医院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杨万秋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江安川南医院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田清馨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江安川南医院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肖雨晴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江安川南医院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  燕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江安县川南医院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甘利蓉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退休现未执业</w:t>
            </w:r>
            <w:proofErr w:type="gramEnd"/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江安县川南医院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  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江安县川南医院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  锐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江安县川南医院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  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江安县妇幼保健院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唐忠兰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江安县妇幼保健院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赵兰珍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退休现未执业</w:t>
            </w:r>
            <w:proofErr w:type="gramEnd"/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江安县妇幼保健院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罗德容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退休现未执业</w:t>
            </w:r>
            <w:proofErr w:type="gramEnd"/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江安县疾控中心</w:t>
            </w:r>
            <w:proofErr w:type="gramEnd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门诊部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赖显兵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江安县井口镇卫生院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易学丽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离职未延续注册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江安县四面山镇卫生院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姜方莲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四面山新街诊所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缪</w:t>
            </w:r>
            <w:proofErr w:type="gramEnd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未延续注册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江安县迎安镇</w:t>
            </w:r>
            <w:proofErr w:type="gramEnd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卫生院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罗显琴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已退休未执业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刘祥斌个体诊所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陈贤娥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未在机构执业无法联系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</w:t>
            </w: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留耕镇</w:t>
            </w:r>
            <w:proofErr w:type="gramEnd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卫生院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吴亚容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江安县</w:t>
            </w:r>
            <w:proofErr w:type="gramStart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留耕镇</w:t>
            </w:r>
            <w:proofErr w:type="gramEnd"/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卫生院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  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江安县水清镇卫生院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陆良珍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kern w:val="0"/>
                <w:szCs w:val="21"/>
              </w:rPr>
              <w:t>江安县铁清镇卫生院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蔡文珍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已退休未执业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江安县红桥镇卫生院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  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江安县红桥镇卫生院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  华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未执业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江安利民医院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  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江安利民医院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韩利平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江安石峰益州医院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徐士利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阳春镇阳春村卫生站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  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未注册激活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离职无法联系</w:t>
            </w:r>
          </w:p>
        </w:tc>
      </w:tr>
      <w:tr w:rsidR="0095529D" w:rsidRPr="0095529D" w:rsidTr="008B02C7">
        <w:trPr>
          <w:trHeight w:val="559"/>
        </w:trPr>
        <w:tc>
          <w:tcPr>
            <w:tcW w:w="2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65人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5529D" w:rsidRPr="0095529D" w:rsidTr="008B02C7">
        <w:trPr>
          <w:trHeight w:val="559"/>
        </w:trPr>
        <w:tc>
          <w:tcPr>
            <w:tcW w:w="795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529D" w:rsidRPr="0095529D" w:rsidRDefault="0095529D" w:rsidP="009552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备注：江安县铁清镇卫生院向福明无法激活</w:t>
            </w:r>
          </w:p>
        </w:tc>
      </w:tr>
      <w:tr w:rsidR="0095529D" w:rsidRPr="0095529D" w:rsidTr="008B02C7">
        <w:trPr>
          <w:trHeight w:val="559"/>
        </w:trPr>
        <w:tc>
          <w:tcPr>
            <w:tcW w:w="79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529D" w:rsidRPr="0095529D" w:rsidRDefault="0095529D" w:rsidP="0095529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5529D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经办人： 李杰                 联系电话：2624199</w:t>
            </w:r>
          </w:p>
        </w:tc>
      </w:tr>
    </w:tbl>
    <w:p w:rsidR="0095529D" w:rsidRPr="0095529D" w:rsidRDefault="0095529D"/>
    <w:sectPr w:rsidR="0095529D" w:rsidRPr="0095529D" w:rsidSect="0095529D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297C" w:rsidRDefault="00D3297C" w:rsidP="00BF5C8C">
      <w:r>
        <w:separator/>
      </w:r>
    </w:p>
  </w:endnote>
  <w:endnote w:type="continuationSeparator" w:id="0">
    <w:p w:rsidR="00D3297C" w:rsidRDefault="00D3297C" w:rsidP="00BF5C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297C" w:rsidRDefault="00D3297C" w:rsidP="00BF5C8C">
      <w:r>
        <w:separator/>
      </w:r>
    </w:p>
  </w:footnote>
  <w:footnote w:type="continuationSeparator" w:id="0">
    <w:p w:rsidR="00D3297C" w:rsidRDefault="00D3297C" w:rsidP="00BF5C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529D"/>
    <w:rsid w:val="000C7736"/>
    <w:rsid w:val="00632A4D"/>
    <w:rsid w:val="00782095"/>
    <w:rsid w:val="007C4849"/>
    <w:rsid w:val="0080177B"/>
    <w:rsid w:val="008B02C7"/>
    <w:rsid w:val="0095529D"/>
    <w:rsid w:val="00B2360F"/>
    <w:rsid w:val="00BF5C8C"/>
    <w:rsid w:val="00D3297C"/>
    <w:rsid w:val="00E812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7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5C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5C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5C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5C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82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6</Pages>
  <Words>311</Words>
  <Characters>1775</Characters>
  <Application>Microsoft Office Word</Application>
  <DocSecurity>0</DocSecurity>
  <Lines>14</Lines>
  <Paragraphs>4</Paragraphs>
  <ScaleCrop>false</ScaleCrop>
  <Company>微软中国</Company>
  <LinksUpToDate>false</LinksUpToDate>
  <CharactersWithSpaces>2082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顾兴龙</dc:creator>
  <cp:lastModifiedBy>顾兴龙</cp:lastModifiedBy>
  <cp:revision>5</cp:revision>
  <dcterms:created xsi:type="dcterms:W3CDTF">2018-03-29T02:06:00Z</dcterms:created>
  <dcterms:modified xsi:type="dcterms:W3CDTF">2018-03-29T02:29:00Z</dcterms:modified>
</cp:coreProperties>
</file>