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4" w:lineRule="exact"/>
        <w:jc w:val="both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 xml:space="preserve">  </w:t>
      </w:r>
    </w:p>
    <w:p>
      <w:pPr>
        <w:spacing w:line="574" w:lineRule="exact"/>
        <w:jc w:val="center"/>
        <w:rPr>
          <w:rFonts w:hint="eastAsia" w:ascii="黑体" w:eastAsia="黑体"/>
          <w:sz w:val="32"/>
          <w:szCs w:val="32"/>
        </w:rPr>
      </w:pPr>
      <w:r>
        <w:rPr>
          <w:rFonts w:hint="eastAsia" w:ascii="宋体" w:hAnsi="宋体"/>
          <w:b/>
          <w:sz w:val="30"/>
          <w:szCs w:val="36"/>
        </w:rPr>
        <w:t>传统医学确有专长人员诊疗技术证明资料表</w:t>
      </w:r>
    </w:p>
    <w:tbl>
      <w:tblPr>
        <w:tblStyle w:val="4"/>
        <w:tblW w:w="936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4"/>
        <w:gridCol w:w="6"/>
        <w:gridCol w:w="1410"/>
        <w:gridCol w:w="720"/>
        <w:gridCol w:w="900"/>
        <w:gridCol w:w="900"/>
        <w:gridCol w:w="720"/>
        <w:gridCol w:w="900"/>
        <w:gridCol w:w="90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284" w:type="dxa"/>
            <w:vMerge w:val="restart"/>
            <w:vAlign w:val="top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416" w:type="dxa"/>
            <w:gridSpan w:val="2"/>
            <w:vMerge w:val="restart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20" w:type="dxa"/>
            <w:vMerge w:val="restart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900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男</w:t>
            </w:r>
            <w:r>
              <w:rPr>
                <w:rFonts w:hint="eastAsia" w:ascii="仿宋_GB2312" w:hAnsi="宋体" w:eastAsia="仿宋_GB2312"/>
                <w:szCs w:val="21"/>
              </w:rPr>
              <w:t>□</w:t>
            </w:r>
          </w:p>
        </w:tc>
        <w:tc>
          <w:tcPr>
            <w:tcW w:w="900" w:type="dxa"/>
            <w:vMerge w:val="restart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年龄</w:t>
            </w:r>
          </w:p>
        </w:tc>
        <w:tc>
          <w:tcPr>
            <w:tcW w:w="720" w:type="dxa"/>
            <w:vMerge w:val="restart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民族</w:t>
            </w:r>
          </w:p>
        </w:tc>
        <w:tc>
          <w:tcPr>
            <w:tcW w:w="900" w:type="dxa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620" w:type="dxa"/>
            <w:vMerge w:val="restart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ind w:firstLine="315" w:firstLineChars="150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ind w:firstLine="525" w:firstLineChars="25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84" w:type="dxa"/>
            <w:vMerge w:val="continue"/>
            <w:vAlign w:val="top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416" w:type="dxa"/>
            <w:gridSpan w:val="2"/>
            <w:vMerge w:val="continue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20" w:type="dxa"/>
            <w:vMerge w:val="continue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女</w:t>
            </w:r>
            <w:r>
              <w:rPr>
                <w:rFonts w:hint="eastAsia" w:ascii="仿宋_GB2312" w:hAnsi="宋体" w:eastAsia="仿宋_GB2312"/>
                <w:szCs w:val="21"/>
              </w:rPr>
              <w:t>□</w:t>
            </w:r>
          </w:p>
        </w:tc>
        <w:tc>
          <w:tcPr>
            <w:tcW w:w="900" w:type="dxa"/>
            <w:vMerge w:val="continue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20" w:type="dxa"/>
            <w:vMerge w:val="continue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婚姻</w:t>
            </w:r>
          </w:p>
        </w:tc>
        <w:tc>
          <w:tcPr>
            <w:tcW w:w="900" w:type="dxa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620" w:type="dxa"/>
            <w:vMerge w:val="continue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4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地址</w:t>
            </w:r>
          </w:p>
        </w:tc>
        <w:tc>
          <w:tcPr>
            <w:tcW w:w="2136" w:type="dxa"/>
            <w:gridSpan w:val="3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邮编</w:t>
            </w:r>
          </w:p>
        </w:tc>
        <w:tc>
          <w:tcPr>
            <w:tcW w:w="900" w:type="dxa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20" w:type="dxa"/>
            <w:vAlign w:val="top"/>
          </w:tcPr>
          <w:p>
            <w:pPr>
              <w:spacing w:line="26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联系电话</w:t>
            </w:r>
          </w:p>
        </w:tc>
        <w:tc>
          <w:tcPr>
            <w:tcW w:w="1800" w:type="dxa"/>
            <w:gridSpan w:val="2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620" w:type="dxa"/>
            <w:vMerge w:val="continue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290" w:type="dxa"/>
            <w:gridSpan w:val="2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确有专长诊</w:t>
            </w: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疗技术名称</w:t>
            </w:r>
          </w:p>
        </w:tc>
        <w:tc>
          <w:tcPr>
            <w:tcW w:w="6450" w:type="dxa"/>
            <w:gridSpan w:val="7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620" w:type="dxa"/>
            <w:vMerge w:val="continue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284" w:type="dxa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确有专长诊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疗技术所属专科</w:t>
            </w:r>
          </w:p>
        </w:tc>
        <w:tc>
          <w:tcPr>
            <w:tcW w:w="8076" w:type="dxa"/>
            <w:gridSpan w:val="9"/>
            <w:vAlign w:val="top"/>
          </w:tcPr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>
                      <wp:simplePos x="0" y="0"/>
                      <wp:positionH relativeFrom="column">
                        <wp:posOffset>2725420</wp:posOffset>
                      </wp:positionH>
                      <wp:positionV relativeFrom="paragraph">
                        <wp:posOffset>38735</wp:posOffset>
                      </wp:positionV>
                      <wp:extent cx="131445" cy="121920"/>
                      <wp:effectExtent l="4445" t="4445" r="16510" b="6985"/>
                      <wp:wrapNone/>
                      <wp:docPr id="6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14.6pt;margin-top:3.05pt;height:9.6pt;width:10.35pt;z-index:251677696;mso-width-relative:page;mso-height-relative:page;" fillcolor="#FFFFFF" filled="t" stroked="t" coordsize="21600,21600" o:gfxdata="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A+M9Zo1wAA&#10;AAgBAAAPAAAAAAAAAAEAIAAAACIAAABkcnMvZG93bnJldi54bWxQSwECFAAUAAAACACHTuJA54uA&#10;0+YBAADdAwAADgAAAAAAAAABACAAAAAmAQAAZHJzL2Uyb0RvYy54bWxQSwUGAAAAAAYABgBZAQAA&#10;fg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>
                      <wp:simplePos x="0" y="0"/>
                      <wp:positionH relativeFrom="column">
                        <wp:posOffset>1384935</wp:posOffset>
                      </wp:positionH>
                      <wp:positionV relativeFrom="paragraph">
                        <wp:posOffset>10160</wp:posOffset>
                      </wp:positionV>
                      <wp:extent cx="131445" cy="121920"/>
                      <wp:effectExtent l="4445" t="4445" r="16510" b="6985"/>
                      <wp:wrapNone/>
                      <wp:docPr id="7" name="矩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09.05pt;margin-top:0.8pt;height:9.6pt;width:10.35pt;z-index:251675648;mso-width-relative:page;mso-height-relative:page;" fillcolor="#FFFFFF" filled="t" stroked="t" coordsize="21600,21600" o:gfxdata="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C7lSeS1gAA&#10;AAgBAAAPAAAAAAAAAAEAIAAAACIAAABkcnMvZG93bnJldi54bWxQSwECFAAUAAAACACHTuJAEQJ+&#10;jOcBAADdAwAADgAAAAAAAAABACAAAAAlAQAAZHJzL2Uyb0RvYy54bWxQSwUGAAAAAAYABgBZAQAA&#10;fg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34925</wp:posOffset>
                      </wp:positionH>
                      <wp:positionV relativeFrom="paragraph">
                        <wp:posOffset>53340</wp:posOffset>
                      </wp:positionV>
                      <wp:extent cx="131445" cy="121920"/>
                      <wp:effectExtent l="4445" t="4445" r="16510" b="6985"/>
                      <wp:wrapNone/>
                      <wp:docPr id="8" name="矩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.75pt;margin-top:4.2pt;height:9.6pt;width:10.35pt;z-index:251674624;mso-width-relative:page;mso-height-relative:page;" fillcolor="#FFFFFF" filled="t" stroked="t" coordsize="21600,21600" o:gfxdata="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txSm7tQAAAAF&#10;AQAADwAAAAAAAAABACAAAAAiAAAAZHJzL2Rvd25yZXYueG1sUEsBAhQAFAAAAAgAh07iQOH8kVrn&#10;AQAA3QMAAA4AAAAAAAAAAQAgAAAAIwEAAGRycy9lMm9Eb2MueG1sUEsFBgAAAAAGAAYAWQEAAHwF&#10;AAAA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/>
                <w:sz w:val="24"/>
              </w:rPr>
              <w:t xml:space="preserve">   中医内科学         中医妇科学         针灸推拿学</w:t>
            </w: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>
                      <wp:simplePos x="0" y="0"/>
                      <wp:positionH relativeFrom="column">
                        <wp:posOffset>1353820</wp:posOffset>
                      </wp:positionH>
                      <wp:positionV relativeFrom="paragraph">
                        <wp:posOffset>37465</wp:posOffset>
                      </wp:positionV>
                      <wp:extent cx="131445" cy="121920"/>
                      <wp:effectExtent l="4445" t="4445" r="16510" b="6985"/>
                      <wp:wrapNone/>
                      <wp:docPr id="9" name="矩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06.6pt;margin-top:2.95pt;height:9.6pt;width:10.35pt;z-index:251678720;mso-width-relative:page;mso-height-relative:page;" fillcolor="#FFFFFF" filled="t" stroked="t" coordsize="21600,21600" o:gfxdata="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PV+LHnWAAAA&#10;CAEAAA8AAAAAAAAAAQAgAAAAIgAAAGRycy9kb3ducmV2LnhtbFBLAQIUABQAAAAIAIdO4kAXdW8F&#10;5gEAAN0DAAAOAAAAAAAAAAEAIAAAACUBAABkcnMvZTJvRG9jLnhtbFBLBQYAAAAABgAGAFkBAAB9&#10;BQAAAAA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>
                      <wp:simplePos x="0" y="0"/>
                      <wp:positionH relativeFrom="column">
                        <wp:posOffset>41910</wp:posOffset>
                      </wp:positionH>
                      <wp:positionV relativeFrom="paragraph">
                        <wp:posOffset>42545</wp:posOffset>
                      </wp:positionV>
                      <wp:extent cx="131445" cy="121920"/>
                      <wp:effectExtent l="4445" t="4445" r="16510" b="6985"/>
                      <wp:wrapNone/>
                      <wp:docPr id="11" name="矩形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.3pt;margin-top:3.35pt;height:9.6pt;width:10.35pt;z-index:251676672;mso-width-relative:page;mso-height-relative:page;" fillcolor="#FFFFFF" filled="t" stroked="t" coordsize="21600,21600" o:gfxdata="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HPpyy9MAAAAF&#10;AQAADwAAAAAAAAABACAAAAAiAAAAZHJzL2Rvd25yZXYueG1sUEsBAhQAFAAAAAgAh07iQDFYz6zo&#10;AQAA3wMAAA4AAAAAAAAAAQAgAAAAIgEAAGRycy9lMm9Eb2MueG1sUEsFBgAAAAAGAAYAWQEAAHwF&#10;AAAA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/>
                <w:sz w:val="24"/>
              </w:rPr>
              <w:t xml:space="preserve">   中医外科学         中医儿科学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0" w:hRule="atLeast"/>
        </w:trPr>
        <w:tc>
          <w:tcPr>
            <w:tcW w:w="1284" w:type="dxa"/>
            <w:vAlign w:val="top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个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人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简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述</w:t>
            </w: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076" w:type="dxa"/>
            <w:gridSpan w:val="9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ind w:firstLine="5145" w:firstLineChars="2450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ind w:firstLine="5145" w:firstLineChars="2450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ind w:firstLine="5145" w:firstLineChars="2450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ind w:firstLine="5145" w:firstLineChars="245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签名：</w:t>
            </w:r>
          </w:p>
          <w:p>
            <w:pPr>
              <w:spacing w:line="260" w:lineRule="exact"/>
              <w:ind w:firstLine="5145" w:firstLineChars="245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时间：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4" w:type="dxa"/>
            <w:vMerge w:val="restart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执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业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医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师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证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明</w:t>
            </w:r>
          </w:p>
        </w:tc>
        <w:tc>
          <w:tcPr>
            <w:tcW w:w="8076" w:type="dxa"/>
            <w:gridSpan w:val="9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ind w:firstLine="5145" w:firstLineChars="245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                                   </w:t>
            </w: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ind w:firstLine="5145" w:firstLineChars="2450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ind w:firstLine="5145" w:firstLineChars="2450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ind w:firstLine="5145" w:firstLineChars="245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签名：</w:t>
            </w:r>
          </w:p>
          <w:p>
            <w:pPr>
              <w:spacing w:line="260" w:lineRule="exact"/>
              <w:ind w:firstLine="5145" w:firstLineChars="245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时间：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4" w:type="dxa"/>
            <w:vMerge w:val="continue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076" w:type="dxa"/>
            <w:gridSpan w:val="9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                                        </w:t>
            </w: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                                 签名：</w:t>
            </w:r>
          </w:p>
          <w:p>
            <w:pPr>
              <w:spacing w:line="260" w:lineRule="exact"/>
              <w:ind w:firstLine="5145" w:firstLineChars="245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时间：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1" w:hRule="atLeast"/>
        </w:trPr>
        <w:tc>
          <w:tcPr>
            <w:tcW w:w="1284" w:type="dxa"/>
            <w:vMerge w:val="continue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076" w:type="dxa"/>
            <w:gridSpan w:val="9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                                          </w:t>
            </w: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                                 签名：</w:t>
            </w:r>
          </w:p>
          <w:p>
            <w:pPr>
              <w:spacing w:line="260" w:lineRule="exact"/>
              <w:ind w:firstLine="5145" w:firstLineChars="245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时间：      年   月   日</w:t>
            </w:r>
          </w:p>
        </w:tc>
      </w:tr>
    </w:tbl>
    <w:p>
      <w:pPr>
        <w:spacing w:line="260" w:lineRule="exact"/>
        <w:ind w:left="-210" w:leftChars="-100" w:right="-420" w:rightChars="-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注明：“执业医师”必须是在医疗机构中执业道德良好，无不良医疗行为记录的在职医生，如提供虚假证明，一经查实将予以严肃处理。</w:t>
      </w:r>
    </w:p>
    <w:tbl>
      <w:tblPr>
        <w:tblStyle w:val="4"/>
        <w:tblW w:w="936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8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5" w:hRule="atLeast"/>
        </w:trPr>
        <w:tc>
          <w:tcPr>
            <w:tcW w:w="1260" w:type="dxa"/>
            <w:vAlign w:val="top"/>
          </w:tcPr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 w:firstLine="315" w:firstLineChars="15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 w:firstLine="315" w:firstLineChars="15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 w:firstLine="315" w:firstLineChars="15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县</w:t>
            </w:r>
          </w:p>
          <w:p>
            <w:pPr>
              <w:spacing w:line="260" w:lineRule="exact"/>
              <w:ind w:right="-420" w:rightChars="-200" w:firstLine="105" w:firstLineChars="5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（区）</w:t>
            </w:r>
          </w:p>
          <w:p>
            <w:pPr>
              <w:spacing w:line="260" w:lineRule="exact"/>
              <w:ind w:right="-420" w:rightChars="-200" w:firstLine="315" w:firstLineChars="15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级</w:t>
            </w:r>
          </w:p>
          <w:p>
            <w:pPr>
              <w:spacing w:line="260" w:lineRule="exact"/>
              <w:ind w:right="-420" w:rightChars="-200" w:firstLine="315" w:firstLineChars="15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卫</w:t>
            </w:r>
          </w:p>
          <w:p>
            <w:pPr>
              <w:spacing w:line="260" w:lineRule="exact"/>
              <w:ind w:right="-420" w:rightChars="-200" w:firstLine="315" w:firstLineChars="15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生</w:t>
            </w:r>
          </w:p>
          <w:p>
            <w:pPr>
              <w:spacing w:line="260" w:lineRule="exact"/>
              <w:ind w:right="-420" w:rightChars="-200" w:firstLine="315" w:firstLineChars="150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计</w:t>
            </w:r>
          </w:p>
          <w:p>
            <w:pPr>
              <w:spacing w:line="260" w:lineRule="exact"/>
              <w:ind w:right="-420" w:rightChars="-200" w:firstLine="315" w:firstLineChars="15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eastAsia="zh-CN"/>
              </w:rPr>
              <w:t>生</w:t>
            </w:r>
          </w:p>
          <w:p>
            <w:pPr>
              <w:spacing w:line="260" w:lineRule="exact"/>
              <w:ind w:right="-420" w:rightChars="-200" w:firstLine="315" w:firstLineChars="15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局</w:t>
            </w:r>
          </w:p>
          <w:p>
            <w:pPr>
              <w:spacing w:line="260" w:lineRule="exact"/>
              <w:ind w:right="-420" w:rightChars="-200" w:firstLine="315" w:firstLineChars="15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意</w:t>
            </w:r>
          </w:p>
          <w:p>
            <w:pPr>
              <w:spacing w:line="260" w:lineRule="exact"/>
              <w:ind w:right="-420" w:rightChars="-200" w:firstLine="315" w:firstLineChars="15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见</w:t>
            </w: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</w:tc>
        <w:tc>
          <w:tcPr>
            <w:tcW w:w="8100" w:type="dxa"/>
            <w:vAlign w:val="top"/>
          </w:tcPr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                                           盖章：</w:t>
            </w: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负责人签字：                                  时间：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8" w:hRule="atLeast"/>
        </w:trPr>
        <w:tc>
          <w:tcPr>
            <w:tcW w:w="1260" w:type="dxa"/>
            <w:vAlign w:val="top"/>
          </w:tcPr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 w:firstLine="315" w:firstLineChars="15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 w:firstLine="315" w:firstLineChars="15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 w:firstLine="315" w:firstLineChars="15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地</w:t>
            </w:r>
          </w:p>
          <w:p>
            <w:pPr>
              <w:spacing w:line="260" w:lineRule="exact"/>
              <w:ind w:right="-420" w:rightChars="-200" w:firstLine="105" w:firstLineChars="5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（市）</w:t>
            </w:r>
          </w:p>
          <w:p>
            <w:pPr>
              <w:spacing w:line="260" w:lineRule="exact"/>
              <w:ind w:right="-420" w:rightChars="-200" w:firstLine="315" w:firstLineChars="15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级</w:t>
            </w:r>
          </w:p>
          <w:p>
            <w:pPr>
              <w:spacing w:line="260" w:lineRule="exact"/>
              <w:ind w:right="-420" w:rightChars="-200" w:firstLine="315" w:firstLineChars="15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卫</w:t>
            </w:r>
          </w:p>
          <w:p>
            <w:pPr>
              <w:spacing w:line="260" w:lineRule="exact"/>
              <w:ind w:right="-420" w:rightChars="-200" w:firstLine="315" w:firstLineChars="15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生</w:t>
            </w:r>
          </w:p>
          <w:p>
            <w:pPr>
              <w:spacing w:line="260" w:lineRule="exact"/>
              <w:ind w:right="-420" w:rightChars="-200" w:firstLine="315" w:firstLineChars="150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计</w:t>
            </w:r>
          </w:p>
          <w:p>
            <w:pPr>
              <w:spacing w:line="260" w:lineRule="exact"/>
              <w:ind w:right="-420" w:rightChars="-200" w:firstLine="315" w:firstLineChars="15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eastAsia="zh-CN"/>
              </w:rPr>
              <w:t>生</w:t>
            </w:r>
          </w:p>
          <w:p>
            <w:pPr>
              <w:spacing w:line="260" w:lineRule="exact"/>
              <w:ind w:right="-420" w:rightChars="-200" w:firstLine="315" w:firstLineChars="15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局</w:t>
            </w:r>
          </w:p>
          <w:p>
            <w:pPr>
              <w:spacing w:line="260" w:lineRule="exact"/>
              <w:ind w:right="-420" w:rightChars="-200" w:firstLine="315" w:firstLineChars="15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意</w:t>
            </w:r>
          </w:p>
          <w:p>
            <w:pPr>
              <w:spacing w:line="260" w:lineRule="exact"/>
              <w:ind w:right="-420" w:rightChars="-200" w:firstLine="315" w:firstLineChars="15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见</w:t>
            </w: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</w:tc>
        <w:tc>
          <w:tcPr>
            <w:tcW w:w="8100" w:type="dxa"/>
            <w:vAlign w:val="top"/>
          </w:tcPr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                                           盖章：</w:t>
            </w: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负责人签字：                                  时间：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0" w:type="dxa"/>
            <w:vAlign w:val="top"/>
          </w:tcPr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</w:t>
            </w:r>
          </w:p>
          <w:p>
            <w:pPr>
              <w:spacing w:line="260" w:lineRule="exact"/>
              <w:ind w:right="-420" w:rightChars="-200" w:firstLine="315" w:firstLineChars="15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备</w:t>
            </w: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 w:firstLine="315" w:firstLineChars="15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注</w:t>
            </w: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</w:tc>
        <w:tc>
          <w:tcPr>
            <w:tcW w:w="8100" w:type="dxa"/>
            <w:vAlign w:val="top"/>
          </w:tcPr>
          <w:p>
            <w:pPr>
              <w:spacing w:line="260" w:lineRule="exact"/>
              <w:ind w:right="-420" w:rightChars="-200"/>
              <w:rPr>
                <w:rFonts w:hint="eastAsia" w:ascii="仿宋_GB2312" w:eastAsia="仿宋_GB231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74" w:lineRule="exact"/>
        <w:jc w:val="left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74" w:lineRule="exact"/>
        <w:textAlignment w:val="auto"/>
      </w:pPr>
      <w:bookmarkStart w:id="0" w:name="_GoBack"/>
      <w:bookmarkEnd w:id="0"/>
    </w:p>
    <w:sectPr>
      <w:pgSz w:w="11906" w:h="16838"/>
      <w:pgMar w:top="2041" w:right="1531" w:bottom="204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2F71DD"/>
    <w:rsid w:val="0A2675FF"/>
    <w:rsid w:val="0E2F0AA1"/>
    <w:rsid w:val="1D786F72"/>
    <w:rsid w:val="1FCD1F5B"/>
    <w:rsid w:val="21215AB7"/>
    <w:rsid w:val="287E4704"/>
    <w:rsid w:val="325649AE"/>
    <w:rsid w:val="32AC5EBB"/>
    <w:rsid w:val="3BB2190D"/>
    <w:rsid w:val="462A6AFA"/>
    <w:rsid w:val="47F37D97"/>
    <w:rsid w:val="564B55F6"/>
    <w:rsid w:val="68575CB0"/>
    <w:rsid w:val="7C2F7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省中医药局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2018-01-22T01:42:00Z</dcterms:created>
  <dc:creator>李峰</dc:creator>
  <cp:lastModifiedBy>卢玲</cp:lastModifiedBy>
  <cp:lastPrinted>2018-01-22T06:43:00Z</cp:lastPrinted>
  <dcterms:modified xsi:type="dcterms:W3CDTF">2018-01-22T07:35:52Z</dcterms:modified>
  <dc:title>                                 粤中医办函〔2018〕13号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