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D2696B">
        <w:rPr>
          <w:rFonts w:ascii="宋体" w:hAnsi="宋体" w:hint="eastAsia"/>
          <w:b/>
          <w:sz w:val="24"/>
        </w:rPr>
        <w:t>3</w:t>
      </w:r>
      <w:r w:rsidR="00254E94">
        <w:rPr>
          <w:rFonts w:ascii="宋体" w:hAnsi="宋体" w:hint="eastAsia"/>
          <w:b/>
          <w:sz w:val="24"/>
        </w:rPr>
        <w:t>5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2C1660" w:rsidP="00906C7A">
      <w:pPr>
        <w:ind w:firstLineChars="0" w:firstLine="0"/>
        <w:rPr>
          <w:rFonts w:ascii="宋体" w:hAnsi="宋体"/>
          <w:sz w:val="24"/>
        </w:rPr>
      </w:pPr>
      <w:r w:rsidRPr="00047945">
        <w:rPr>
          <w:rFonts w:ascii="宋体" w:hAnsi="宋体" w:hint="eastAsia"/>
          <w:sz w:val="24"/>
        </w:rPr>
        <w:t>一、【问题】</w:t>
      </w:r>
      <w:r w:rsidR="00E30C3D">
        <w:rPr>
          <w:rFonts w:ascii="宋体" w:hAnsi="宋体"/>
          <w:sz w:val="24"/>
        </w:rPr>
        <w:t>关于沙眼衣原体引起的感染</w:t>
      </w:r>
      <w:r w:rsidRPr="00047945">
        <w:rPr>
          <w:rFonts w:ascii="宋体" w:hAnsi="宋体"/>
          <w:sz w:val="24"/>
        </w:rPr>
        <w:t>叙述不正确的是</w:t>
      </w:r>
      <w:r>
        <w:rPr>
          <w:rFonts w:ascii="宋体" w:hAnsi="宋体" w:hint="eastAsia"/>
          <w:sz w:val="24"/>
        </w:rPr>
        <w:t>？</w:t>
      </w:r>
    </w:p>
    <w:p w:rsidR="00797FB0" w:rsidRDefault="002C1660" w:rsidP="00906C7A">
      <w:pPr>
        <w:ind w:firstLineChars="0" w:firstLine="0"/>
        <w:rPr>
          <w:rFonts w:ascii="宋体" w:hAnsi="宋体"/>
          <w:sz w:val="24"/>
        </w:rPr>
      </w:pPr>
      <w:r w:rsidRPr="00047945">
        <w:rPr>
          <w:rFonts w:ascii="宋体" w:hAnsi="宋体" w:hint="eastAsia"/>
          <w:sz w:val="24"/>
        </w:rPr>
        <w:t>二、【问题】</w:t>
      </w:r>
      <w:r w:rsidRPr="00047945">
        <w:rPr>
          <w:rFonts w:ascii="宋体" w:hAnsi="宋体"/>
          <w:sz w:val="24"/>
        </w:rPr>
        <w:t>妊娠合并淋病，同时确诊有沙眼衣原体感染的孕妇，可加用</w:t>
      </w:r>
      <w:r>
        <w:rPr>
          <w:rFonts w:ascii="宋体" w:hAnsi="宋体" w:hint="eastAsia"/>
          <w:sz w:val="24"/>
        </w:rPr>
        <w:t>？</w:t>
      </w:r>
    </w:p>
    <w:p w:rsidR="006C3882" w:rsidRDefault="002C1660" w:rsidP="00655EEF">
      <w:pPr>
        <w:ind w:firstLineChars="0" w:firstLine="0"/>
        <w:rPr>
          <w:rFonts w:ascii="宋体" w:hAnsi="宋体"/>
          <w:sz w:val="24"/>
        </w:rPr>
      </w:pPr>
      <w:r w:rsidRPr="00047945">
        <w:rPr>
          <w:rFonts w:ascii="宋体" w:hAnsi="宋体" w:hint="eastAsia"/>
          <w:sz w:val="24"/>
        </w:rPr>
        <w:t>三、【问题】</w:t>
      </w:r>
      <w:r w:rsidRPr="00047945">
        <w:rPr>
          <w:rFonts w:ascii="宋体" w:hAnsi="宋体"/>
          <w:sz w:val="24"/>
        </w:rPr>
        <w:t>妊娠期感染沙眼衣原体治疗药物禁用的是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2C1660" w:rsidP="003D2304">
      <w:pPr>
        <w:ind w:firstLineChars="0" w:firstLine="0"/>
        <w:rPr>
          <w:rFonts w:ascii="宋体" w:hAnsi="宋体"/>
          <w:sz w:val="24"/>
        </w:rPr>
      </w:pPr>
      <w:r w:rsidRPr="00047945">
        <w:rPr>
          <w:rFonts w:ascii="宋体" w:hAnsi="宋体" w:hint="eastAsia"/>
          <w:sz w:val="24"/>
        </w:rPr>
        <w:t>四、【问题】</w:t>
      </w:r>
      <w:r w:rsidRPr="00047945">
        <w:rPr>
          <w:rFonts w:ascii="宋体" w:hAnsi="宋体"/>
          <w:sz w:val="24"/>
        </w:rPr>
        <w:t>妊娠期感染沙眼衣原体可引起</w:t>
      </w:r>
      <w:r>
        <w:rPr>
          <w:rFonts w:ascii="宋体" w:hAnsi="宋体" w:hint="eastAsia"/>
          <w:sz w:val="24"/>
        </w:rPr>
        <w:t>的并发症</w:t>
      </w:r>
      <w:r w:rsidRPr="00047945">
        <w:rPr>
          <w:rFonts w:ascii="宋体" w:hAnsi="宋体"/>
          <w:sz w:val="24"/>
        </w:rPr>
        <w:t>中不正确的是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2C1660" w:rsidP="00C71A8B">
      <w:pPr>
        <w:ind w:firstLineChars="0" w:firstLine="0"/>
        <w:rPr>
          <w:rFonts w:ascii="宋体" w:hAnsi="宋体"/>
          <w:sz w:val="24"/>
        </w:rPr>
      </w:pPr>
      <w:r w:rsidRPr="00047945">
        <w:rPr>
          <w:rFonts w:ascii="宋体" w:hAnsi="宋体" w:hint="eastAsia"/>
          <w:sz w:val="24"/>
        </w:rPr>
        <w:t>五、【问题】</w:t>
      </w:r>
      <w:r w:rsidRPr="00047945">
        <w:rPr>
          <w:rFonts w:ascii="宋体" w:hAnsi="宋体"/>
          <w:sz w:val="24"/>
        </w:rPr>
        <w:t>沙眼衣原体感染对妊娠、胎儿及新生儿的影响叙述不正确的是</w:t>
      </w:r>
      <w:r>
        <w:rPr>
          <w:rFonts w:ascii="宋体" w:hAnsi="宋体" w:hint="eastAsia"/>
          <w:sz w:val="24"/>
        </w:rPr>
        <w:t>？</w:t>
      </w:r>
    </w:p>
    <w:p w:rsidR="007E4AFE" w:rsidRPr="001122C2" w:rsidRDefault="002C1660" w:rsidP="00933ECF">
      <w:pPr>
        <w:ind w:firstLineChars="0" w:firstLine="0"/>
        <w:rPr>
          <w:rFonts w:ascii="宋体" w:hAnsi="宋体"/>
          <w:sz w:val="24"/>
        </w:rPr>
      </w:pPr>
      <w:r w:rsidRPr="00047945">
        <w:rPr>
          <w:rFonts w:ascii="宋体" w:hAnsi="宋体" w:hint="eastAsia"/>
          <w:sz w:val="24"/>
        </w:rPr>
        <w:t>六、【问题】</w:t>
      </w:r>
      <w:r w:rsidRPr="00047945">
        <w:rPr>
          <w:rFonts w:ascii="宋体" w:hAnsi="宋体"/>
          <w:sz w:val="24"/>
        </w:rPr>
        <w:t>实验室检查诊断沙眼衣原体感染的金标准是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8C1BED" w:rsidRPr="002C1660" w:rsidRDefault="00277D77" w:rsidP="00047945">
      <w:pPr>
        <w:ind w:firstLineChars="0" w:firstLine="0"/>
        <w:rPr>
          <w:rFonts w:ascii="宋体" w:hAnsi="宋体"/>
          <w:b/>
          <w:sz w:val="24"/>
        </w:rPr>
      </w:pPr>
      <w:r w:rsidRPr="002C1660">
        <w:rPr>
          <w:rFonts w:ascii="宋体" w:hAnsi="宋体" w:hint="eastAsia"/>
          <w:b/>
          <w:sz w:val="24"/>
        </w:rPr>
        <w:t>一、【问题】</w:t>
      </w:r>
      <w:r w:rsidR="00E30C3D">
        <w:rPr>
          <w:rFonts w:ascii="宋体" w:hAnsi="宋体"/>
          <w:b/>
          <w:sz w:val="24"/>
        </w:rPr>
        <w:t>关于沙眼衣原体引起的感染</w:t>
      </w:r>
      <w:r w:rsidR="008C1BED" w:rsidRPr="002C1660">
        <w:rPr>
          <w:rFonts w:ascii="宋体" w:hAnsi="宋体"/>
          <w:b/>
          <w:sz w:val="24"/>
        </w:rPr>
        <w:t>叙述不正确的是</w:t>
      </w:r>
      <w:r w:rsidR="00047945" w:rsidRPr="002C1660">
        <w:rPr>
          <w:rFonts w:ascii="宋体" w:hAnsi="宋体" w:hint="eastAsia"/>
          <w:b/>
          <w:sz w:val="24"/>
        </w:rPr>
        <w:t>？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A.宫颈管黏膜炎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B.子宫内膜炎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C.输卵管炎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D.盆腔炎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E.易侵袭子宫肌层</w:t>
      </w:r>
    </w:p>
    <w:p w:rsidR="008C1BED" w:rsidRPr="008C1BED" w:rsidRDefault="00047945" w:rsidP="003268C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C1BED" w:rsidRPr="008C1BED">
        <w:rPr>
          <w:rFonts w:ascii="宋体" w:hAnsi="宋体"/>
          <w:sz w:val="24"/>
        </w:rPr>
        <w:t>E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沙眼衣原体主要感染柱状上皮和移行上皮而不向深层侵犯。</w:t>
      </w:r>
    </w:p>
    <w:p w:rsidR="008C1BED" w:rsidRPr="002C1660" w:rsidRDefault="00FC66A5" w:rsidP="00047945">
      <w:pPr>
        <w:ind w:firstLineChars="0" w:firstLine="0"/>
        <w:rPr>
          <w:rFonts w:ascii="宋体" w:hAnsi="宋体"/>
          <w:b/>
          <w:sz w:val="24"/>
        </w:rPr>
      </w:pPr>
      <w:r w:rsidRPr="002C1660">
        <w:rPr>
          <w:rFonts w:ascii="宋体" w:hAnsi="宋体" w:hint="eastAsia"/>
          <w:b/>
          <w:sz w:val="24"/>
        </w:rPr>
        <w:t>二</w:t>
      </w:r>
      <w:r w:rsidR="007C747A" w:rsidRPr="002C1660">
        <w:rPr>
          <w:rFonts w:ascii="宋体" w:hAnsi="宋体" w:hint="eastAsia"/>
          <w:b/>
          <w:sz w:val="24"/>
        </w:rPr>
        <w:t>、【问题】</w:t>
      </w:r>
      <w:r w:rsidR="008C1BED" w:rsidRPr="002C1660">
        <w:rPr>
          <w:rFonts w:ascii="宋体" w:hAnsi="宋体"/>
          <w:b/>
          <w:sz w:val="24"/>
        </w:rPr>
        <w:t>妊娠合并淋病，同时确诊有沙眼衣原体感染的孕妇，可加用</w:t>
      </w:r>
      <w:r w:rsidR="003268CE" w:rsidRPr="002C1660">
        <w:rPr>
          <w:rFonts w:ascii="宋体" w:hAnsi="宋体" w:hint="eastAsia"/>
          <w:b/>
          <w:sz w:val="24"/>
        </w:rPr>
        <w:t>？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A.多西环素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B.红霉素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C.阿奇霉素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D.喹诺酮类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E.林可霉素</w:t>
      </w:r>
    </w:p>
    <w:p w:rsidR="008C1BED" w:rsidRPr="008C1BED" w:rsidRDefault="00047945" w:rsidP="003268C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C1BED" w:rsidRPr="008C1BED">
        <w:rPr>
          <w:rFonts w:ascii="宋体" w:hAnsi="宋体"/>
          <w:sz w:val="24"/>
        </w:rPr>
        <w:t>C</w:t>
      </w:r>
    </w:p>
    <w:p w:rsidR="008C1BED" w:rsidRPr="008C1BED" w:rsidRDefault="008C1BED" w:rsidP="003268CE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阿奇霉素为治疗妊娠合并沙眼衣原体感染的有效安全药物。</w:t>
      </w:r>
    </w:p>
    <w:p w:rsidR="008C1BED" w:rsidRPr="002C1660" w:rsidRDefault="00FC66A5" w:rsidP="00047945">
      <w:pPr>
        <w:ind w:firstLineChars="0" w:firstLine="0"/>
        <w:rPr>
          <w:rFonts w:ascii="宋体" w:hAnsi="宋体"/>
          <w:b/>
          <w:sz w:val="24"/>
        </w:rPr>
      </w:pPr>
      <w:r w:rsidRPr="002C1660">
        <w:rPr>
          <w:rFonts w:ascii="宋体" w:hAnsi="宋体" w:hint="eastAsia"/>
          <w:b/>
          <w:sz w:val="24"/>
        </w:rPr>
        <w:t>三</w:t>
      </w:r>
      <w:r w:rsidR="00277D77" w:rsidRPr="002C1660">
        <w:rPr>
          <w:rFonts w:ascii="宋体" w:hAnsi="宋体" w:hint="eastAsia"/>
          <w:b/>
          <w:sz w:val="24"/>
        </w:rPr>
        <w:t>、</w:t>
      </w:r>
      <w:r w:rsidR="00BB35B3" w:rsidRPr="002C1660">
        <w:rPr>
          <w:rFonts w:ascii="宋体" w:hAnsi="宋体" w:hint="eastAsia"/>
          <w:b/>
          <w:sz w:val="24"/>
        </w:rPr>
        <w:t>【问题】</w:t>
      </w:r>
      <w:r w:rsidR="008C1BED" w:rsidRPr="002C1660">
        <w:rPr>
          <w:rFonts w:ascii="宋体" w:hAnsi="宋体"/>
          <w:b/>
          <w:sz w:val="24"/>
        </w:rPr>
        <w:t>妊娠期感染沙眼衣原体治疗药物禁用的是</w:t>
      </w:r>
      <w:r w:rsidR="003268CE" w:rsidRPr="002C1660">
        <w:rPr>
          <w:rFonts w:ascii="宋体" w:hAnsi="宋体" w:hint="eastAsia"/>
          <w:b/>
          <w:sz w:val="24"/>
        </w:rPr>
        <w:t>？</w:t>
      </w:r>
    </w:p>
    <w:p w:rsidR="008C1BED" w:rsidRPr="008C1BED" w:rsidRDefault="008C1BED" w:rsidP="007352D9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A.阿奇霉素</w:t>
      </w:r>
    </w:p>
    <w:p w:rsidR="008C1BED" w:rsidRPr="008C1BED" w:rsidRDefault="008C1BED" w:rsidP="007352D9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B.阿莫西林</w:t>
      </w:r>
    </w:p>
    <w:p w:rsidR="008C1BED" w:rsidRPr="008C1BED" w:rsidRDefault="008C1BED" w:rsidP="007352D9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C.硝酸银滴眼液</w:t>
      </w:r>
    </w:p>
    <w:p w:rsidR="008C1BED" w:rsidRPr="008C1BED" w:rsidRDefault="008C1BED" w:rsidP="007352D9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lastRenderedPageBreak/>
        <w:t>D.红霉素</w:t>
      </w:r>
    </w:p>
    <w:p w:rsidR="008C1BED" w:rsidRPr="008C1BED" w:rsidRDefault="008C1BED" w:rsidP="007352D9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E.多西环素</w:t>
      </w:r>
    </w:p>
    <w:p w:rsidR="008C1BED" w:rsidRPr="008C1BED" w:rsidRDefault="00047945" w:rsidP="007352D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C1BED" w:rsidRPr="008C1BED">
        <w:rPr>
          <w:rFonts w:ascii="宋体" w:hAnsi="宋体"/>
          <w:sz w:val="24"/>
        </w:rPr>
        <w:t>E</w:t>
      </w:r>
    </w:p>
    <w:p w:rsidR="008C1BED" w:rsidRPr="008C1BED" w:rsidRDefault="008C1BED" w:rsidP="007352D9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多西环素片容易引起胎儿的生长发育畸形，以及引起骨骼、牙齿的病变。</w:t>
      </w:r>
    </w:p>
    <w:p w:rsidR="008C1BED" w:rsidRPr="002C1660" w:rsidRDefault="00F008BA" w:rsidP="00047945">
      <w:pPr>
        <w:ind w:firstLineChars="0" w:firstLine="0"/>
        <w:rPr>
          <w:rFonts w:ascii="宋体" w:hAnsi="宋体"/>
          <w:b/>
          <w:sz w:val="24"/>
        </w:rPr>
      </w:pPr>
      <w:r w:rsidRPr="002C1660">
        <w:rPr>
          <w:rFonts w:ascii="宋体" w:hAnsi="宋体" w:hint="eastAsia"/>
          <w:b/>
          <w:sz w:val="24"/>
        </w:rPr>
        <w:t>四、【问题】</w:t>
      </w:r>
      <w:r w:rsidR="008C1BED" w:rsidRPr="002C1660">
        <w:rPr>
          <w:rFonts w:ascii="宋体" w:hAnsi="宋体"/>
          <w:b/>
          <w:sz w:val="24"/>
        </w:rPr>
        <w:t>妊娠期感染沙眼衣原体可引起</w:t>
      </w:r>
      <w:r w:rsidR="00731786" w:rsidRPr="002C1660">
        <w:rPr>
          <w:rFonts w:ascii="宋体" w:hAnsi="宋体" w:hint="eastAsia"/>
          <w:b/>
          <w:sz w:val="24"/>
        </w:rPr>
        <w:t>的并发症</w:t>
      </w:r>
      <w:r w:rsidR="008C1BED" w:rsidRPr="002C1660">
        <w:rPr>
          <w:rFonts w:ascii="宋体" w:hAnsi="宋体"/>
          <w:b/>
          <w:sz w:val="24"/>
        </w:rPr>
        <w:t>中不正确的是</w:t>
      </w:r>
      <w:r w:rsidR="007352D9" w:rsidRPr="002C1660">
        <w:rPr>
          <w:rFonts w:ascii="宋体" w:hAnsi="宋体" w:hint="eastAsia"/>
          <w:b/>
          <w:sz w:val="24"/>
        </w:rPr>
        <w:t>？</w:t>
      </w:r>
    </w:p>
    <w:p w:rsidR="008C1BED" w:rsidRPr="008C1BED" w:rsidRDefault="008C1BED" w:rsidP="00731786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A.流产</w:t>
      </w:r>
    </w:p>
    <w:p w:rsidR="008C1BED" w:rsidRPr="008C1BED" w:rsidRDefault="008C1BED" w:rsidP="00731786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B.早产</w:t>
      </w:r>
    </w:p>
    <w:p w:rsidR="008C1BED" w:rsidRPr="008C1BED" w:rsidRDefault="008C1BED" w:rsidP="00731786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C.胎膜早破</w:t>
      </w:r>
    </w:p>
    <w:p w:rsidR="008C1BED" w:rsidRPr="008C1BED" w:rsidRDefault="008C1BED" w:rsidP="00731786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D.低体重儿</w:t>
      </w:r>
    </w:p>
    <w:p w:rsidR="008C1BED" w:rsidRPr="008C1BED" w:rsidRDefault="008C1BED" w:rsidP="00731786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E.巨大儿</w:t>
      </w:r>
    </w:p>
    <w:p w:rsidR="008C1BED" w:rsidRPr="008C1BED" w:rsidRDefault="00047945" w:rsidP="0073178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C1BED" w:rsidRPr="008C1BED">
        <w:rPr>
          <w:rFonts w:ascii="宋体" w:hAnsi="宋体"/>
          <w:sz w:val="24"/>
        </w:rPr>
        <w:t>E</w:t>
      </w:r>
    </w:p>
    <w:p w:rsidR="008C1BED" w:rsidRPr="008C1BED" w:rsidRDefault="008C1BED" w:rsidP="00731786">
      <w:pPr>
        <w:ind w:firstLineChars="150" w:firstLine="360"/>
        <w:rPr>
          <w:rFonts w:ascii="宋体" w:hAnsi="宋体"/>
          <w:sz w:val="24"/>
        </w:rPr>
      </w:pPr>
      <w:r w:rsidRPr="008C1BED">
        <w:rPr>
          <w:rFonts w:ascii="宋体" w:hAnsi="宋体"/>
          <w:sz w:val="24"/>
        </w:rPr>
        <w:t>孕妇沙眼衣原体感染者可出现胎膜早破、早产、低体重儿等。新生儿主要通过沙眼衣原体感染的产道而被感染。最常侵犯眼结膜，并可扩展到鼻咽部，主要表现为眼结膜炎与肺炎。</w:t>
      </w:r>
    </w:p>
    <w:p w:rsidR="00047945" w:rsidRPr="002C1660" w:rsidRDefault="00F008BA" w:rsidP="00047945">
      <w:pPr>
        <w:ind w:firstLineChars="0" w:firstLine="0"/>
        <w:rPr>
          <w:rFonts w:ascii="宋体" w:hAnsi="宋体"/>
          <w:b/>
          <w:sz w:val="24"/>
        </w:rPr>
      </w:pPr>
      <w:r w:rsidRPr="002C1660">
        <w:rPr>
          <w:rFonts w:ascii="宋体" w:hAnsi="宋体" w:hint="eastAsia"/>
          <w:b/>
          <w:sz w:val="24"/>
        </w:rPr>
        <w:t>五</w:t>
      </w:r>
      <w:r w:rsidR="00E85AFA" w:rsidRPr="002C1660">
        <w:rPr>
          <w:rFonts w:ascii="宋体" w:hAnsi="宋体" w:hint="eastAsia"/>
          <w:b/>
          <w:sz w:val="24"/>
        </w:rPr>
        <w:t>、【问题】</w:t>
      </w:r>
      <w:r w:rsidR="00047945" w:rsidRPr="002C1660">
        <w:rPr>
          <w:rFonts w:ascii="宋体" w:hAnsi="宋体"/>
          <w:b/>
          <w:sz w:val="24"/>
        </w:rPr>
        <w:t>沙眼衣原体感染对妊娠、胎儿及新生儿的影响叙述不正确的是</w:t>
      </w:r>
      <w:r w:rsidR="003B53A7" w:rsidRPr="002C1660">
        <w:rPr>
          <w:rFonts w:ascii="宋体" w:hAnsi="宋体" w:hint="eastAsia"/>
          <w:b/>
          <w:sz w:val="24"/>
        </w:rPr>
        <w:t>？</w:t>
      </w:r>
    </w:p>
    <w:p w:rsidR="00047945" w:rsidRPr="00047945" w:rsidRDefault="00047945" w:rsidP="003B53A7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A.新生儿主要通过衣原体感染的产道被感染</w:t>
      </w:r>
    </w:p>
    <w:p w:rsidR="00047945" w:rsidRPr="00047945" w:rsidRDefault="00047945" w:rsidP="003B53A7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B.可以发生垂直传播</w:t>
      </w:r>
    </w:p>
    <w:p w:rsidR="00047945" w:rsidRPr="00047945" w:rsidRDefault="00047945" w:rsidP="003B53A7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C.衣原体感染新生儿最常侵犯眼结膜</w:t>
      </w:r>
    </w:p>
    <w:p w:rsidR="00047945" w:rsidRPr="00047945" w:rsidRDefault="00047945" w:rsidP="003B53A7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D.新生儿衣原体感染主要造成新生儿脑炎</w:t>
      </w:r>
    </w:p>
    <w:p w:rsidR="00047945" w:rsidRPr="00047945" w:rsidRDefault="00047945" w:rsidP="003B53A7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E.孕妇沙眼衣原体感染者可出现胎膜早破</w:t>
      </w:r>
    </w:p>
    <w:p w:rsidR="00047945" w:rsidRPr="00047945" w:rsidRDefault="00047945" w:rsidP="003B53A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047945">
        <w:rPr>
          <w:rFonts w:ascii="宋体" w:hAnsi="宋体"/>
          <w:sz w:val="24"/>
        </w:rPr>
        <w:t>D</w:t>
      </w:r>
    </w:p>
    <w:p w:rsidR="00047945" w:rsidRPr="00047945" w:rsidRDefault="00047945" w:rsidP="003B53A7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新生儿衣原体感染主要引起新生儿眼结膜炎和衣原体肺炎。</w:t>
      </w:r>
    </w:p>
    <w:p w:rsidR="00047945" w:rsidRPr="002C1660" w:rsidRDefault="00023422" w:rsidP="00047945">
      <w:pPr>
        <w:ind w:firstLineChars="0" w:firstLine="0"/>
        <w:rPr>
          <w:rFonts w:ascii="宋体" w:hAnsi="宋体"/>
          <w:b/>
          <w:sz w:val="24"/>
        </w:rPr>
      </w:pPr>
      <w:r w:rsidRPr="002C1660">
        <w:rPr>
          <w:rFonts w:ascii="宋体" w:hAnsi="宋体" w:hint="eastAsia"/>
          <w:b/>
          <w:sz w:val="24"/>
        </w:rPr>
        <w:t>六</w:t>
      </w:r>
      <w:r w:rsidR="000A0310" w:rsidRPr="002C1660">
        <w:rPr>
          <w:rFonts w:ascii="宋体" w:hAnsi="宋体" w:hint="eastAsia"/>
          <w:b/>
          <w:sz w:val="24"/>
        </w:rPr>
        <w:t>、</w:t>
      </w:r>
      <w:r w:rsidRPr="002C1660">
        <w:rPr>
          <w:rFonts w:ascii="宋体" w:hAnsi="宋体" w:hint="eastAsia"/>
          <w:b/>
          <w:sz w:val="24"/>
        </w:rPr>
        <w:t>【问题】</w:t>
      </w:r>
      <w:r w:rsidR="00047945" w:rsidRPr="002C1660">
        <w:rPr>
          <w:rFonts w:ascii="宋体" w:hAnsi="宋体"/>
          <w:b/>
          <w:sz w:val="24"/>
        </w:rPr>
        <w:t>实验室检查诊断沙眼衣原体感染的金标准是</w:t>
      </w:r>
      <w:r w:rsidR="003B53A7" w:rsidRPr="002C1660">
        <w:rPr>
          <w:rFonts w:ascii="宋体" w:hAnsi="宋体" w:hint="eastAsia"/>
          <w:b/>
          <w:sz w:val="24"/>
        </w:rPr>
        <w:t>？</w:t>
      </w:r>
    </w:p>
    <w:p w:rsidR="00047945" w:rsidRPr="00047945" w:rsidRDefault="00047945" w:rsidP="002C1660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A.沙眼衣原体培养</w:t>
      </w:r>
    </w:p>
    <w:p w:rsidR="00047945" w:rsidRPr="00047945" w:rsidRDefault="00047945" w:rsidP="002C1660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B.抗原检测</w:t>
      </w:r>
    </w:p>
    <w:p w:rsidR="00047945" w:rsidRPr="00047945" w:rsidRDefault="00047945" w:rsidP="002C1660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C.显微镜检查</w:t>
      </w:r>
    </w:p>
    <w:p w:rsidR="00047945" w:rsidRPr="00047945" w:rsidRDefault="00047945" w:rsidP="002C1660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D.PCR</w:t>
      </w:r>
    </w:p>
    <w:p w:rsidR="00047945" w:rsidRPr="00047945" w:rsidRDefault="00047945" w:rsidP="002C1660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t>E.免疫学诊断</w:t>
      </w:r>
    </w:p>
    <w:p w:rsidR="00047945" w:rsidRPr="00047945" w:rsidRDefault="00047945" w:rsidP="002C166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047945">
        <w:rPr>
          <w:rFonts w:ascii="宋体" w:hAnsi="宋体"/>
          <w:sz w:val="24"/>
        </w:rPr>
        <w:t>A</w:t>
      </w:r>
    </w:p>
    <w:p w:rsidR="00047945" w:rsidRPr="00047945" w:rsidRDefault="00047945" w:rsidP="002C1660">
      <w:pPr>
        <w:ind w:firstLineChars="150" w:firstLine="360"/>
        <w:rPr>
          <w:rFonts w:ascii="宋体" w:hAnsi="宋体"/>
          <w:sz w:val="24"/>
        </w:rPr>
      </w:pPr>
      <w:r w:rsidRPr="00047945">
        <w:rPr>
          <w:rFonts w:ascii="宋体" w:hAnsi="宋体"/>
          <w:sz w:val="24"/>
        </w:rPr>
        <w:lastRenderedPageBreak/>
        <w:t>沙眼衣原体培养是诊断沙眼衣原体感染的金标准。</w:t>
      </w:r>
    </w:p>
    <w:p w:rsidR="002178BC" w:rsidRPr="000E31D4" w:rsidRDefault="002178BC" w:rsidP="00047945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D2696B">
        <w:rPr>
          <w:rFonts w:ascii="宋体" w:hAnsi="宋体" w:hint="eastAsia"/>
          <w:sz w:val="24"/>
        </w:rPr>
        <w:t>3</w:t>
      </w:r>
      <w:r w:rsidR="00254E94">
        <w:rPr>
          <w:rFonts w:ascii="宋体" w:hAnsi="宋体" w:hint="eastAsia"/>
          <w:sz w:val="24"/>
        </w:rPr>
        <w:t>5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51BA" w:rsidRDefault="00B451BA" w:rsidP="00277D77">
      <w:pPr>
        <w:ind w:firstLine="420"/>
      </w:pPr>
      <w:r>
        <w:separator/>
      </w:r>
    </w:p>
  </w:endnote>
  <w:endnote w:type="continuationSeparator" w:id="1">
    <w:p w:rsidR="00B451BA" w:rsidRDefault="00B451BA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0C7594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0C7594">
      <w:rPr>
        <w:kern w:val="0"/>
        <w:szCs w:val="21"/>
      </w:rPr>
      <w:fldChar w:fldCharType="separate"/>
    </w:r>
    <w:r w:rsidR="00E30C3D">
      <w:rPr>
        <w:noProof/>
        <w:kern w:val="0"/>
        <w:szCs w:val="21"/>
      </w:rPr>
      <w:t>3</w:t>
    </w:r>
    <w:r w:rsidR="000C7594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51BA" w:rsidRDefault="00B451BA" w:rsidP="00277D77">
      <w:pPr>
        <w:ind w:firstLine="420"/>
      </w:pPr>
      <w:r>
        <w:separator/>
      </w:r>
    </w:p>
  </w:footnote>
  <w:footnote w:type="continuationSeparator" w:id="1">
    <w:p w:rsidR="00B451BA" w:rsidRDefault="00B451BA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C7594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0C7594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C7594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49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594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44D2E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1BA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030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0C3D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49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1083</TotalTime>
  <Pages>3</Pages>
  <Words>147</Words>
  <Characters>839</Characters>
  <Application>Microsoft Office Word</Application>
  <DocSecurity>0</DocSecurity>
  <Lines>6</Lines>
  <Paragraphs>1</Paragraphs>
  <ScaleCrop>false</ScaleCrop>
  <Company>MC SYSTEM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郝晓明</cp:lastModifiedBy>
  <cp:revision>79</cp:revision>
  <dcterms:created xsi:type="dcterms:W3CDTF">2017-06-13T01:01:00Z</dcterms:created>
  <dcterms:modified xsi:type="dcterms:W3CDTF">2018-01-23T03:17:00Z</dcterms:modified>
</cp:coreProperties>
</file>