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540AE5">
        <w:rPr>
          <w:rFonts w:ascii="宋体" w:hAnsi="宋体" w:hint="eastAsia"/>
          <w:b/>
          <w:sz w:val="24"/>
        </w:rPr>
        <w:t>32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613ACD" w:rsidP="00906C7A">
      <w:pPr>
        <w:ind w:firstLineChars="0" w:firstLine="0"/>
        <w:rPr>
          <w:rFonts w:ascii="宋体" w:hAnsi="宋体"/>
          <w:sz w:val="24"/>
        </w:rPr>
      </w:pPr>
      <w:r w:rsidRPr="00AA7888">
        <w:rPr>
          <w:rFonts w:ascii="宋体" w:hAnsi="宋体" w:hint="eastAsia"/>
          <w:sz w:val="24"/>
        </w:rPr>
        <w:t>一、【问题】</w:t>
      </w:r>
      <w:r w:rsidRPr="00AA7888">
        <w:rPr>
          <w:rFonts w:ascii="宋体" w:hAnsi="宋体"/>
          <w:sz w:val="24"/>
        </w:rPr>
        <w:t>关于先天梅毒儿的描述错误的是</w:t>
      </w:r>
      <w:r>
        <w:rPr>
          <w:rFonts w:ascii="宋体" w:hAnsi="宋体" w:hint="eastAsia"/>
          <w:sz w:val="24"/>
        </w:rPr>
        <w:t>？</w:t>
      </w:r>
    </w:p>
    <w:p w:rsidR="00797FB0" w:rsidRDefault="00613ACD" w:rsidP="00906C7A">
      <w:pPr>
        <w:ind w:firstLineChars="0" w:firstLine="0"/>
        <w:rPr>
          <w:rFonts w:ascii="宋体" w:hAnsi="宋体"/>
          <w:sz w:val="24"/>
        </w:rPr>
      </w:pPr>
      <w:r w:rsidRPr="00AA7888">
        <w:rPr>
          <w:rFonts w:ascii="宋体" w:hAnsi="宋体" w:hint="eastAsia"/>
          <w:sz w:val="24"/>
        </w:rPr>
        <w:t>二、【问题】</w:t>
      </w:r>
      <w:r w:rsidRPr="00AA7888">
        <w:rPr>
          <w:rFonts w:ascii="宋体" w:hAnsi="宋体"/>
          <w:sz w:val="24"/>
        </w:rPr>
        <w:t>梅毒早期治疗首选</w:t>
      </w:r>
      <w:r>
        <w:rPr>
          <w:rFonts w:ascii="宋体" w:hAnsi="宋体" w:hint="eastAsia"/>
          <w:sz w:val="24"/>
        </w:rPr>
        <w:t>？</w:t>
      </w:r>
    </w:p>
    <w:p w:rsidR="006C3882" w:rsidRDefault="00613ACD" w:rsidP="00655EEF">
      <w:pPr>
        <w:ind w:firstLineChars="0" w:firstLine="0"/>
        <w:rPr>
          <w:rFonts w:ascii="宋体" w:hAnsi="宋体"/>
          <w:sz w:val="24"/>
        </w:rPr>
      </w:pPr>
      <w:r w:rsidRPr="00AA7888">
        <w:rPr>
          <w:rFonts w:ascii="宋体" w:hAnsi="宋体" w:hint="eastAsia"/>
          <w:sz w:val="24"/>
        </w:rPr>
        <w:t>三、【问题】</w:t>
      </w:r>
      <w:r w:rsidRPr="00AA7888">
        <w:rPr>
          <w:rFonts w:ascii="宋体" w:hAnsi="宋体"/>
          <w:sz w:val="24"/>
        </w:rPr>
        <w:t>梅毒最主要的传播途径是通过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613ACD" w:rsidP="003D2304">
      <w:pPr>
        <w:ind w:firstLineChars="0" w:firstLine="0"/>
        <w:rPr>
          <w:rFonts w:ascii="宋体" w:hAnsi="宋体"/>
          <w:sz w:val="24"/>
        </w:rPr>
      </w:pPr>
      <w:r w:rsidRPr="00AA7888">
        <w:rPr>
          <w:rFonts w:ascii="宋体" w:hAnsi="宋体" w:hint="eastAsia"/>
          <w:sz w:val="24"/>
        </w:rPr>
        <w:t>四、【问题】</w:t>
      </w:r>
      <w:r w:rsidRPr="00AA7888">
        <w:rPr>
          <w:rFonts w:ascii="宋体" w:hAnsi="宋体"/>
          <w:sz w:val="24"/>
        </w:rPr>
        <w:t>孕妇在妊娠期间罹患梅毒，对胎儿的影响是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613ACD" w:rsidP="00C71A8B">
      <w:pPr>
        <w:ind w:firstLineChars="0" w:firstLine="0"/>
        <w:rPr>
          <w:rFonts w:ascii="宋体" w:hAnsi="宋体"/>
          <w:sz w:val="24"/>
        </w:rPr>
      </w:pPr>
      <w:r w:rsidRPr="00AA7888">
        <w:rPr>
          <w:rFonts w:ascii="宋体" w:hAnsi="宋体" w:hint="eastAsia"/>
          <w:sz w:val="24"/>
        </w:rPr>
        <w:t>五、【问题】</w:t>
      </w:r>
      <w:r w:rsidRPr="00AA7888">
        <w:rPr>
          <w:rFonts w:ascii="宋体" w:hAnsi="宋体"/>
          <w:sz w:val="24"/>
        </w:rPr>
        <w:t>女性，26岁，孕7周，白带多，色黄1周。查体：左侧小阴唇有一直径约1cm的椭圆形无痛性溃疡，边界清楚，边缘稍高出皮面，基底呈红色糜烂面，触之软骨样硬度，本患者最可能诊断是</w:t>
      </w:r>
      <w:r>
        <w:rPr>
          <w:rFonts w:ascii="宋体" w:hAnsi="宋体" w:hint="eastAsia"/>
          <w:sz w:val="24"/>
        </w:rPr>
        <w:t>？</w:t>
      </w:r>
    </w:p>
    <w:p w:rsidR="00300C20" w:rsidRPr="003D2304" w:rsidRDefault="00613ACD" w:rsidP="00933ECF">
      <w:pPr>
        <w:ind w:firstLineChars="0" w:firstLine="0"/>
        <w:rPr>
          <w:rFonts w:ascii="宋体" w:hAnsi="宋体"/>
          <w:sz w:val="24"/>
        </w:rPr>
      </w:pPr>
      <w:r w:rsidRPr="00AA7888">
        <w:rPr>
          <w:rFonts w:ascii="宋体" w:hAnsi="宋体" w:hint="eastAsia"/>
          <w:sz w:val="24"/>
        </w:rPr>
        <w:t>六、【问题】</w:t>
      </w:r>
      <w:r w:rsidRPr="00AA7888">
        <w:rPr>
          <w:rFonts w:ascii="宋体" w:hAnsi="宋体"/>
          <w:sz w:val="24"/>
        </w:rPr>
        <w:t>淋病孕妇经阴道分娩的新生儿不会发生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613ACD" w:rsidP="00933ECF">
      <w:pPr>
        <w:ind w:firstLineChars="0" w:firstLine="0"/>
        <w:rPr>
          <w:rFonts w:ascii="宋体" w:hAnsi="宋体"/>
          <w:sz w:val="24"/>
        </w:rPr>
      </w:pPr>
      <w:r w:rsidRPr="00AA7888">
        <w:rPr>
          <w:rFonts w:ascii="宋体" w:hAnsi="宋体" w:hint="eastAsia"/>
          <w:sz w:val="24"/>
        </w:rPr>
        <w:t>七、【问题】</w:t>
      </w:r>
      <w:r w:rsidRPr="00AA7888">
        <w:rPr>
          <w:rFonts w:ascii="宋体" w:hAnsi="宋体"/>
          <w:sz w:val="24"/>
        </w:rPr>
        <w:t>妊娠晚期感染淋菌对胎儿的影响叙述不正确的是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540AE5" w:rsidRPr="00613ACD" w:rsidRDefault="00277D77" w:rsidP="00AA7888">
      <w:pPr>
        <w:ind w:firstLineChars="0" w:firstLine="0"/>
        <w:rPr>
          <w:rFonts w:ascii="宋体" w:hAnsi="宋体"/>
          <w:b/>
          <w:sz w:val="24"/>
        </w:rPr>
      </w:pPr>
      <w:r w:rsidRPr="00613ACD">
        <w:rPr>
          <w:rFonts w:ascii="宋体" w:hAnsi="宋体" w:hint="eastAsia"/>
          <w:b/>
          <w:sz w:val="24"/>
        </w:rPr>
        <w:t>一、【问题】</w:t>
      </w:r>
      <w:r w:rsidR="00540AE5" w:rsidRPr="00613ACD">
        <w:rPr>
          <w:rFonts w:ascii="宋体" w:hAnsi="宋体"/>
          <w:b/>
          <w:sz w:val="24"/>
        </w:rPr>
        <w:t>关于先天梅毒儿的描述错误的是</w:t>
      </w:r>
      <w:r w:rsidR="00AA7888" w:rsidRPr="00613ACD">
        <w:rPr>
          <w:rFonts w:ascii="宋体" w:hAnsi="宋体" w:hint="eastAsia"/>
          <w:b/>
          <w:sz w:val="24"/>
        </w:rPr>
        <w:t>？</w:t>
      </w:r>
    </w:p>
    <w:p w:rsidR="00540AE5" w:rsidRPr="00540AE5" w:rsidRDefault="00540AE5" w:rsidP="00AA7888">
      <w:pPr>
        <w:ind w:firstLineChars="150" w:firstLine="360"/>
        <w:rPr>
          <w:rFonts w:ascii="宋体" w:hAnsi="宋体"/>
          <w:sz w:val="24"/>
        </w:rPr>
      </w:pPr>
      <w:r w:rsidRPr="00540AE5">
        <w:rPr>
          <w:rFonts w:ascii="宋体" w:hAnsi="宋体"/>
          <w:sz w:val="24"/>
        </w:rPr>
        <w:t>A.晚期先天梅毒儿多出现在1岁以后</w:t>
      </w:r>
    </w:p>
    <w:p w:rsidR="00540AE5" w:rsidRPr="00540AE5" w:rsidRDefault="00540AE5" w:rsidP="00AA7888">
      <w:pPr>
        <w:ind w:firstLineChars="150" w:firstLine="360"/>
        <w:rPr>
          <w:rFonts w:ascii="宋体" w:hAnsi="宋体"/>
          <w:sz w:val="24"/>
        </w:rPr>
      </w:pPr>
      <w:r w:rsidRPr="00540AE5">
        <w:rPr>
          <w:rFonts w:ascii="宋体" w:hAnsi="宋体"/>
          <w:sz w:val="24"/>
        </w:rPr>
        <w:t>B.先天梅毒儿病情较重</w:t>
      </w:r>
    </w:p>
    <w:p w:rsidR="00540AE5" w:rsidRPr="00540AE5" w:rsidRDefault="00540AE5" w:rsidP="00AA7888">
      <w:pPr>
        <w:ind w:firstLineChars="150" w:firstLine="360"/>
        <w:rPr>
          <w:rFonts w:ascii="宋体" w:hAnsi="宋体"/>
          <w:sz w:val="24"/>
        </w:rPr>
      </w:pPr>
      <w:r w:rsidRPr="00540AE5">
        <w:rPr>
          <w:rFonts w:ascii="宋体" w:hAnsi="宋体"/>
          <w:sz w:val="24"/>
        </w:rPr>
        <w:t>C.先天梅毒儿可表现为皮肤大疱、皮疹</w:t>
      </w:r>
    </w:p>
    <w:p w:rsidR="00540AE5" w:rsidRPr="00540AE5" w:rsidRDefault="00540AE5" w:rsidP="00AA7888">
      <w:pPr>
        <w:ind w:firstLineChars="150" w:firstLine="360"/>
        <w:rPr>
          <w:rFonts w:ascii="宋体" w:hAnsi="宋体"/>
          <w:sz w:val="24"/>
        </w:rPr>
      </w:pPr>
      <w:r w:rsidRPr="00540AE5">
        <w:rPr>
          <w:rFonts w:ascii="宋体" w:hAnsi="宋体"/>
          <w:sz w:val="24"/>
        </w:rPr>
        <w:t>D.晚期先天梅毒儿可表现为间质性角膜炎</w:t>
      </w:r>
    </w:p>
    <w:p w:rsidR="00540AE5" w:rsidRPr="00540AE5" w:rsidRDefault="00540AE5" w:rsidP="00AA7888">
      <w:pPr>
        <w:ind w:firstLineChars="150" w:firstLine="360"/>
        <w:rPr>
          <w:rFonts w:ascii="宋体" w:hAnsi="宋体"/>
          <w:sz w:val="24"/>
        </w:rPr>
      </w:pPr>
      <w:r w:rsidRPr="00540AE5">
        <w:rPr>
          <w:rFonts w:ascii="宋体" w:hAnsi="宋体"/>
          <w:sz w:val="24"/>
        </w:rPr>
        <w:t>E.晚期先天梅毒儿病死率及致残率均明显增高</w:t>
      </w:r>
    </w:p>
    <w:p w:rsidR="00540AE5" w:rsidRPr="00540AE5" w:rsidRDefault="00AA7888" w:rsidP="00AA788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540AE5" w:rsidRPr="00540AE5">
        <w:rPr>
          <w:rFonts w:ascii="宋体" w:hAnsi="宋体"/>
          <w:sz w:val="24"/>
        </w:rPr>
        <w:t>A</w:t>
      </w:r>
    </w:p>
    <w:p w:rsidR="00540AE5" w:rsidRPr="00540AE5" w:rsidRDefault="00540AE5" w:rsidP="00AA7888">
      <w:pPr>
        <w:ind w:firstLineChars="150" w:firstLine="360"/>
        <w:rPr>
          <w:rFonts w:ascii="宋体" w:hAnsi="宋体"/>
          <w:sz w:val="24"/>
        </w:rPr>
      </w:pPr>
      <w:r w:rsidRPr="00540AE5">
        <w:rPr>
          <w:rFonts w:ascii="宋体" w:hAnsi="宋体"/>
          <w:sz w:val="24"/>
        </w:rPr>
        <w:t>先天性梅毒儿（即胎传梅毒儿）占死胎30%左右，即使幸存，病情也较重。早期表现为皮肤大疱、皮疹、鼻炎及鼻塞、肝脾肿大、淋巴结肿大；晚期先天梅毒多出现在2岁以后，表现为楔状齿、鞍鼻、间质性角膜炎、骨膜炎、神经性耳聋等。其病死率及致残率均明显增高。</w:t>
      </w:r>
    </w:p>
    <w:p w:rsidR="00AA7888" w:rsidRPr="00613ACD" w:rsidRDefault="00FC66A5" w:rsidP="00AA7888">
      <w:pPr>
        <w:ind w:firstLineChars="0" w:firstLine="0"/>
        <w:rPr>
          <w:rFonts w:ascii="宋体" w:hAnsi="宋体"/>
          <w:b/>
          <w:sz w:val="24"/>
        </w:rPr>
      </w:pPr>
      <w:r w:rsidRPr="00613ACD">
        <w:rPr>
          <w:rFonts w:ascii="宋体" w:hAnsi="宋体" w:hint="eastAsia"/>
          <w:b/>
          <w:sz w:val="24"/>
        </w:rPr>
        <w:t>二</w:t>
      </w:r>
      <w:r w:rsidR="007C747A" w:rsidRPr="00613ACD">
        <w:rPr>
          <w:rFonts w:ascii="宋体" w:hAnsi="宋体" w:hint="eastAsia"/>
          <w:b/>
          <w:sz w:val="24"/>
        </w:rPr>
        <w:t>、【问题】</w:t>
      </w:r>
      <w:r w:rsidR="00AA7888" w:rsidRPr="00613ACD">
        <w:rPr>
          <w:rFonts w:ascii="宋体" w:hAnsi="宋体"/>
          <w:b/>
          <w:sz w:val="24"/>
        </w:rPr>
        <w:t>梅毒早期治疗首选</w:t>
      </w:r>
      <w:r w:rsidR="00AA7888" w:rsidRPr="00613ACD">
        <w:rPr>
          <w:rFonts w:ascii="宋体" w:hAnsi="宋体" w:hint="eastAsia"/>
          <w:b/>
          <w:sz w:val="24"/>
        </w:rPr>
        <w:t>？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A.青霉素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B.红霉素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C.螺旋霉素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D.阿司匹林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E.庆大霉素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【解答】</w:t>
      </w:r>
      <w:r w:rsidRPr="00AA7888">
        <w:rPr>
          <w:rFonts w:ascii="宋体" w:hAnsi="宋体"/>
          <w:sz w:val="24"/>
        </w:rPr>
        <w:t>A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早期梅毒包括一、二期及病期一年以内的潜伏梅毒：苄星青霉素240万U，单次肌内注射，亦有建议一周后重复1次。</w:t>
      </w:r>
    </w:p>
    <w:p w:rsidR="00AA7888" w:rsidRPr="00613ACD" w:rsidRDefault="00FC66A5" w:rsidP="00AA7888">
      <w:pPr>
        <w:ind w:firstLineChars="0" w:firstLine="0"/>
        <w:rPr>
          <w:rFonts w:ascii="宋体" w:hAnsi="宋体"/>
          <w:b/>
          <w:sz w:val="24"/>
        </w:rPr>
      </w:pPr>
      <w:r w:rsidRPr="00613ACD">
        <w:rPr>
          <w:rFonts w:ascii="宋体" w:hAnsi="宋体" w:hint="eastAsia"/>
          <w:b/>
          <w:sz w:val="24"/>
        </w:rPr>
        <w:t>三</w:t>
      </w:r>
      <w:r w:rsidR="00277D77" w:rsidRPr="00613ACD">
        <w:rPr>
          <w:rFonts w:ascii="宋体" w:hAnsi="宋体" w:hint="eastAsia"/>
          <w:b/>
          <w:sz w:val="24"/>
        </w:rPr>
        <w:t>、</w:t>
      </w:r>
      <w:r w:rsidR="00BB35B3" w:rsidRPr="00613ACD">
        <w:rPr>
          <w:rFonts w:ascii="宋体" w:hAnsi="宋体" w:hint="eastAsia"/>
          <w:b/>
          <w:sz w:val="24"/>
        </w:rPr>
        <w:t>【问题】</w:t>
      </w:r>
      <w:r w:rsidR="00AA7888" w:rsidRPr="00613ACD">
        <w:rPr>
          <w:rFonts w:ascii="宋体" w:hAnsi="宋体"/>
          <w:b/>
          <w:sz w:val="24"/>
        </w:rPr>
        <w:t>梅毒最主要的传播途径是通过</w:t>
      </w:r>
      <w:r w:rsidR="00AA7888" w:rsidRPr="00613ACD">
        <w:rPr>
          <w:rFonts w:ascii="宋体" w:hAnsi="宋体" w:hint="eastAsia"/>
          <w:b/>
          <w:sz w:val="24"/>
        </w:rPr>
        <w:t>？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A.血源性传播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B.性交传播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C.饮食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D.日常接触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E.垂直传播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A7888">
        <w:rPr>
          <w:rFonts w:ascii="宋体" w:hAnsi="宋体"/>
          <w:sz w:val="24"/>
        </w:rPr>
        <w:t>B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梅毒最主要的传播途径是通过性接触经皮肤、黏膜擦伤处传播。</w:t>
      </w:r>
    </w:p>
    <w:p w:rsidR="00AA7888" w:rsidRPr="00613ACD" w:rsidRDefault="00F008BA" w:rsidP="00AA7888">
      <w:pPr>
        <w:ind w:firstLineChars="0" w:firstLine="0"/>
        <w:rPr>
          <w:rFonts w:ascii="宋体" w:hAnsi="宋体"/>
          <w:b/>
          <w:sz w:val="24"/>
        </w:rPr>
      </w:pPr>
      <w:r w:rsidRPr="00613ACD">
        <w:rPr>
          <w:rFonts w:ascii="宋体" w:hAnsi="宋体" w:hint="eastAsia"/>
          <w:b/>
          <w:sz w:val="24"/>
        </w:rPr>
        <w:t>四、【问题】</w:t>
      </w:r>
      <w:r w:rsidR="00AA7888" w:rsidRPr="00613ACD">
        <w:rPr>
          <w:rFonts w:ascii="宋体" w:hAnsi="宋体"/>
          <w:b/>
          <w:sz w:val="24"/>
        </w:rPr>
        <w:t>孕妇在妊娠期间罹患梅毒，对胎儿的影响是</w:t>
      </w:r>
      <w:r w:rsidR="00AA7888" w:rsidRPr="00613ACD">
        <w:rPr>
          <w:rFonts w:ascii="宋体" w:hAnsi="宋体" w:hint="eastAsia"/>
          <w:b/>
          <w:sz w:val="24"/>
        </w:rPr>
        <w:t>？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A.病程超过4年者，不会传染给胎儿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B.主要通过产道传播给胎儿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C.梅毒患者妊娠时，已接受正规治疗和随访者，仍然需要再次治疗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D.妊娠早期以后发现的梅毒，争取1个疗程治愈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E.会引起早产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A7888">
        <w:rPr>
          <w:rFonts w:ascii="宋体" w:hAnsi="宋体"/>
          <w:sz w:val="24"/>
        </w:rPr>
        <w:t>E</w:t>
      </w:r>
    </w:p>
    <w:p w:rsidR="00AA7888" w:rsidRPr="00AA7888" w:rsidRDefault="00AA7888" w:rsidP="00AA7888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梅毒患者随病程的延长，传染性逐渐减弱，病程超过4年者，基本无传染性。但梅毒孕妇及时病程超过4年，仍可通过胎盘传染给胎儿。梅毒螺旋体经胎盘传染给胎儿引起流产、死胎、早产或先天梅毒。梅毒患者妊娠时，已接受正规治疗和随诊，则无需再治疗。对妊娠早期以后发现的霉素，争取完成2个疗程治疗。</w:t>
      </w:r>
    </w:p>
    <w:p w:rsidR="00AA7888" w:rsidRPr="00613ACD" w:rsidRDefault="00F008BA" w:rsidP="00AA7888">
      <w:pPr>
        <w:ind w:firstLineChars="0" w:firstLine="0"/>
        <w:rPr>
          <w:rFonts w:ascii="宋体" w:hAnsi="宋体"/>
          <w:b/>
          <w:sz w:val="24"/>
        </w:rPr>
      </w:pPr>
      <w:r w:rsidRPr="00613ACD">
        <w:rPr>
          <w:rFonts w:ascii="宋体" w:hAnsi="宋体" w:hint="eastAsia"/>
          <w:b/>
          <w:sz w:val="24"/>
        </w:rPr>
        <w:t>五</w:t>
      </w:r>
      <w:r w:rsidR="00E85AFA" w:rsidRPr="00613ACD">
        <w:rPr>
          <w:rFonts w:ascii="宋体" w:hAnsi="宋体" w:hint="eastAsia"/>
          <w:b/>
          <w:sz w:val="24"/>
        </w:rPr>
        <w:t>、【问题】</w:t>
      </w:r>
      <w:r w:rsidR="00AA7888" w:rsidRPr="00613ACD">
        <w:rPr>
          <w:rFonts w:ascii="宋体" w:hAnsi="宋体"/>
          <w:b/>
          <w:sz w:val="24"/>
        </w:rPr>
        <w:t>女性，26岁，孕7周，白带多，色黄1周。查体：左侧小阴唇有一直径约1cm的椭圆形无痛性溃疡，边界清楚，边缘稍高出皮面，基底呈红色糜烂面，触之软骨样硬度，本患者最可能诊断是</w:t>
      </w:r>
      <w:r w:rsidR="00E643E1" w:rsidRPr="00613ACD">
        <w:rPr>
          <w:rFonts w:ascii="宋体" w:hAnsi="宋体" w:hint="eastAsia"/>
          <w:b/>
          <w:sz w:val="24"/>
        </w:rPr>
        <w:t>？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A.妊娠合并一期梅毒硬下疳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B.妊娠合并二期梅毒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C.妊娠合并晚期梅毒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D.妊娠合并生殖器疱疹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lastRenderedPageBreak/>
        <w:t>E.妊娠合并尖锐湿疣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A7888">
        <w:rPr>
          <w:rFonts w:ascii="宋体" w:hAnsi="宋体"/>
          <w:sz w:val="24"/>
        </w:rPr>
        <w:t>A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硬下疳最初为在传染部位发生一红色斑疹或丘疹，经1～2天变为小结而质硬，继而中心糜烂，破溃，呈红铜色，有少量黏性分泌物，呈圆形或椭圆形，直径约1厘米，溃疡面清洁，中心稍凹陷，周边略高，基底因浸润而硬似软骨，无明显疼痛。</w:t>
      </w:r>
    </w:p>
    <w:p w:rsidR="00AA7888" w:rsidRPr="00613ACD" w:rsidRDefault="00023422" w:rsidP="00AA7888">
      <w:pPr>
        <w:ind w:firstLineChars="0" w:firstLine="0"/>
        <w:rPr>
          <w:rFonts w:ascii="宋体" w:hAnsi="宋体"/>
          <w:b/>
          <w:sz w:val="24"/>
        </w:rPr>
      </w:pPr>
      <w:r w:rsidRPr="00613ACD">
        <w:rPr>
          <w:rFonts w:ascii="宋体" w:hAnsi="宋体" w:hint="eastAsia"/>
          <w:b/>
          <w:sz w:val="24"/>
        </w:rPr>
        <w:t>六</w:t>
      </w:r>
      <w:r w:rsidR="000A0310" w:rsidRPr="00613ACD">
        <w:rPr>
          <w:rFonts w:ascii="宋体" w:hAnsi="宋体" w:hint="eastAsia"/>
          <w:b/>
          <w:sz w:val="24"/>
        </w:rPr>
        <w:t>、</w:t>
      </w:r>
      <w:r w:rsidRPr="00613ACD">
        <w:rPr>
          <w:rFonts w:ascii="宋体" w:hAnsi="宋体" w:hint="eastAsia"/>
          <w:b/>
          <w:sz w:val="24"/>
        </w:rPr>
        <w:t>【问题】</w:t>
      </w:r>
      <w:r w:rsidR="00AA7888" w:rsidRPr="00613ACD">
        <w:rPr>
          <w:rFonts w:ascii="宋体" w:hAnsi="宋体"/>
          <w:b/>
          <w:sz w:val="24"/>
        </w:rPr>
        <w:t>淋病孕妇经阴道分娩的新生儿不会发生</w:t>
      </w:r>
      <w:r w:rsidR="00E643E1" w:rsidRPr="00613ACD">
        <w:rPr>
          <w:rFonts w:ascii="宋体" w:hAnsi="宋体" w:hint="eastAsia"/>
          <w:b/>
          <w:sz w:val="24"/>
        </w:rPr>
        <w:t>？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A.结膜炎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B.角膜溃疡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C.肺炎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D.败血症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E.耳聋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A7888">
        <w:rPr>
          <w:rFonts w:ascii="宋体" w:hAnsi="宋体"/>
          <w:sz w:val="24"/>
        </w:rPr>
        <w:t>E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约1/3胎儿通过未治疗产妇软产道时感染淋菌，发生新生儿淋菌性结膜炎、肺炎，甚至出现淋菌败血症，使围产儿死亡率增加。若未及时治疗，结膜炎可发展累及角膜形成角膜溃疡、云翳，甚至发生角膜穿孔或虹膜睫状体炎、全眼球炎，可致失明。</w:t>
      </w:r>
    </w:p>
    <w:p w:rsidR="00AA7888" w:rsidRPr="00613ACD" w:rsidRDefault="000A0310" w:rsidP="00AA7888">
      <w:pPr>
        <w:ind w:firstLineChars="0" w:firstLine="0"/>
        <w:rPr>
          <w:rFonts w:ascii="宋体" w:hAnsi="宋体"/>
          <w:b/>
          <w:sz w:val="24"/>
        </w:rPr>
      </w:pPr>
      <w:r w:rsidRPr="00613ACD">
        <w:rPr>
          <w:rFonts w:ascii="宋体" w:hAnsi="宋体" w:hint="eastAsia"/>
          <w:b/>
          <w:sz w:val="24"/>
        </w:rPr>
        <w:t>七、【问题】</w:t>
      </w:r>
      <w:r w:rsidR="00AA7888" w:rsidRPr="00613ACD">
        <w:rPr>
          <w:rFonts w:ascii="宋体" w:hAnsi="宋体"/>
          <w:b/>
          <w:sz w:val="24"/>
        </w:rPr>
        <w:t>妊娠晚期感染淋菌对胎儿的影响叙述不正确的是</w:t>
      </w:r>
      <w:r w:rsidR="00E643E1" w:rsidRPr="00613ACD">
        <w:rPr>
          <w:rFonts w:ascii="宋体" w:hAnsi="宋体" w:hint="eastAsia"/>
          <w:b/>
          <w:sz w:val="24"/>
        </w:rPr>
        <w:t>？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A.胎膜早破，早产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B.死产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C.胎儿生长受限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D.胎儿宫内感染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E.无影响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AA7888">
        <w:rPr>
          <w:rFonts w:ascii="宋体" w:hAnsi="宋体"/>
          <w:sz w:val="24"/>
        </w:rPr>
        <w:t>E</w:t>
      </w:r>
    </w:p>
    <w:p w:rsidR="00AA7888" w:rsidRPr="00AA7888" w:rsidRDefault="00AA7888" w:rsidP="00E453F5">
      <w:pPr>
        <w:ind w:firstLineChars="150" w:firstLine="360"/>
        <w:rPr>
          <w:rFonts w:ascii="宋体" w:hAnsi="宋体"/>
          <w:sz w:val="24"/>
        </w:rPr>
      </w:pPr>
      <w:r w:rsidRPr="00AA7888">
        <w:rPr>
          <w:rFonts w:ascii="宋体" w:hAnsi="宋体"/>
          <w:sz w:val="24"/>
        </w:rPr>
        <w:t>淋病对胎儿的影响是早产和宫内感染，而胎儿宫内感染容易引起胎儿窘迫，胎儿生长受限，甚至导致死胎、死产。</w:t>
      </w:r>
    </w:p>
    <w:p w:rsidR="002178BC" w:rsidRPr="00AA7888" w:rsidRDefault="002178BC" w:rsidP="00AA7888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540AE5">
        <w:rPr>
          <w:rFonts w:ascii="宋体" w:hAnsi="宋体" w:hint="eastAsia"/>
          <w:sz w:val="24"/>
        </w:rPr>
        <w:t>32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lastRenderedPageBreak/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3E3" w:rsidRDefault="00FE73E3" w:rsidP="00277D77">
      <w:pPr>
        <w:ind w:firstLine="420"/>
      </w:pPr>
      <w:r>
        <w:separator/>
      </w:r>
    </w:p>
  </w:endnote>
  <w:endnote w:type="continuationSeparator" w:id="1">
    <w:p w:rsidR="00FE73E3" w:rsidRDefault="00FE73E3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4E6861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E6861">
      <w:rPr>
        <w:kern w:val="0"/>
        <w:szCs w:val="21"/>
      </w:rPr>
      <w:fldChar w:fldCharType="separate"/>
    </w:r>
    <w:r w:rsidR="00E453F5">
      <w:rPr>
        <w:noProof/>
        <w:kern w:val="0"/>
        <w:szCs w:val="21"/>
      </w:rPr>
      <w:t>4</w:t>
    </w:r>
    <w:r w:rsidR="004E6861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3E3" w:rsidRDefault="00FE73E3" w:rsidP="00277D77">
      <w:pPr>
        <w:ind w:firstLine="420"/>
      </w:pPr>
      <w:r>
        <w:separator/>
      </w:r>
    </w:p>
  </w:footnote>
  <w:footnote w:type="continuationSeparator" w:id="1">
    <w:p w:rsidR="00FE73E3" w:rsidRDefault="00FE73E3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E686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4E686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E686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680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6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</TotalTime>
  <Pages>4</Pages>
  <Words>239</Words>
  <Characters>1368</Characters>
  <Application>Microsoft Office Word</Application>
  <DocSecurity>0</DocSecurity>
  <Lines>11</Lines>
  <Paragraphs>3</Paragraphs>
  <ScaleCrop>false</ScaleCrop>
  <Company>MC SYSTEM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75</cp:revision>
  <dcterms:created xsi:type="dcterms:W3CDTF">2017-06-13T01:01:00Z</dcterms:created>
  <dcterms:modified xsi:type="dcterms:W3CDTF">2018-01-02T00:33:00Z</dcterms:modified>
</cp:coreProperties>
</file>