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D77" w:rsidRDefault="009423DE" w:rsidP="0051374F">
      <w:pPr>
        <w:ind w:firstLine="482"/>
        <w:jc w:val="center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妇</w:t>
      </w:r>
      <w:r w:rsidR="00277D77">
        <w:rPr>
          <w:rFonts w:ascii="宋体" w:hAnsi="宋体" w:hint="eastAsia"/>
          <w:b/>
          <w:sz w:val="24"/>
        </w:rPr>
        <w:t>科主治医师考试：《答疑周刊》201</w:t>
      </w:r>
      <w:r w:rsidR="003935A7">
        <w:rPr>
          <w:rFonts w:ascii="宋体" w:hAnsi="宋体" w:hint="eastAsia"/>
          <w:b/>
          <w:sz w:val="24"/>
        </w:rPr>
        <w:t>8</w:t>
      </w:r>
      <w:r w:rsidR="00277D77">
        <w:rPr>
          <w:rFonts w:ascii="宋体" w:hAnsi="宋体" w:hint="eastAsia"/>
          <w:b/>
          <w:sz w:val="24"/>
        </w:rPr>
        <w:t>年第</w:t>
      </w:r>
      <w:r w:rsidR="000E4046">
        <w:rPr>
          <w:rFonts w:ascii="宋体" w:hAnsi="宋体" w:hint="eastAsia"/>
          <w:b/>
          <w:sz w:val="24"/>
        </w:rPr>
        <w:t>28</w:t>
      </w:r>
      <w:r w:rsidR="00277D77">
        <w:rPr>
          <w:rFonts w:ascii="宋体" w:hAnsi="宋体" w:hint="eastAsia"/>
          <w:b/>
          <w:sz w:val="24"/>
        </w:rPr>
        <w:t>期</w:t>
      </w:r>
    </w:p>
    <w:p w:rsidR="00277D77" w:rsidRDefault="00277D77" w:rsidP="0051374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问题索引：</w:t>
      </w:r>
    </w:p>
    <w:p w:rsidR="00777D88" w:rsidRDefault="00662A28" w:rsidP="00906C7A">
      <w:pPr>
        <w:ind w:firstLineChars="0" w:firstLine="0"/>
        <w:rPr>
          <w:rFonts w:ascii="宋体" w:hAnsi="宋体"/>
          <w:sz w:val="24"/>
        </w:rPr>
      </w:pPr>
      <w:r w:rsidRPr="00637E28">
        <w:rPr>
          <w:rFonts w:ascii="宋体" w:hAnsi="宋体" w:hint="eastAsia"/>
          <w:sz w:val="24"/>
        </w:rPr>
        <w:t>一、【问题】</w:t>
      </w:r>
      <w:r w:rsidRPr="00637E28">
        <w:rPr>
          <w:rFonts w:ascii="宋体" w:hAnsi="宋体"/>
          <w:sz w:val="24"/>
        </w:rPr>
        <w:t>诊断妊娠期糖尿病的空腹血糖标准是</w:t>
      </w:r>
      <w:r w:rsidRPr="00637E28">
        <w:rPr>
          <w:rFonts w:ascii="宋体" w:hAnsi="宋体" w:hint="eastAsia"/>
          <w:sz w:val="24"/>
        </w:rPr>
        <w:t>？</w:t>
      </w:r>
    </w:p>
    <w:p w:rsidR="00797FB0" w:rsidRDefault="00662A28" w:rsidP="00906C7A">
      <w:pPr>
        <w:ind w:firstLineChars="0" w:firstLine="0"/>
        <w:rPr>
          <w:rFonts w:ascii="宋体" w:hAnsi="宋体"/>
          <w:sz w:val="24"/>
        </w:rPr>
      </w:pPr>
      <w:r w:rsidRPr="00637E28">
        <w:rPr>
          <w:rFonts w:ascii="宋体" w:hAnsi="宋体" w:hint="eastAsia"/>
          <w:sz w:val="24"/>
        </w:rPr>
        <w:t>二、【问题】</w:t>
      </w:r>
      <w:r w:rsidRPr="00637E28">
        <w:rPr>
          <w:rFonts w:ascii="宋体" w:hAnsi="宋体"/>
          <w:sz w:val="24"/>
        </w:rPr>
        <w:t>属于妊娠对糖尿病影响的项目，错误的是</w:t>
      </w:r>
      <w:r>
        <w:rPr>
          <w:rFonts w:ascii="宋体" w:hAnsi="宋体" w:hint="eastAsia"/>
          <w:sz w:val="24"/>
        </w:rPr>
        <w:t>？</w:t>
      </w:r>
    </w:p>
    <w:p w:rsidR="006C3882" w:rsidRDefault="00662A28" w:rsidP="00655EEF">
      <w:pPr>
        <w:ind w:firstLineChars="0" w:firstLine="0"/>
        <w:rPr>
          <w:rFonts w:ascii="宋体" w:hAnsi="宋体"/>
          <w:sz w:val="24"/>
        </w:rPr>
      </w:pPr>
      <w:r w:rsidRPr="00637E28">
        <w:rPr>
          <w:rFonts w:ascii="宋体" w:hAnsi="宋体" w:hint="eastAsia"/>
          <w:sz w:val="24"/>
        </w:rPr>
        <w:t>三、【问题】</w:t>
      </w:r>
      <w:r w:rsidRPr="00637E28">
        <w:rPr>
          <w:rFonts w:ascii="宋体" w:hAnsi="宋体"/>
          <w:sz w:val="24"/>
        </w:rPr>
        <w:t>糖尿病对胎儿、婴儿的影响，下述哪项是正确的</w:t>
      </w:r>
      <w:r>
        <w:rPr>
          <w:rFonts w:ascii="宋体" w:hAnsi="宋体" w:hint="eastAsia"/>
          <w:sz w:val="24"/>
        </w:rPr>
        <w:t>？</w:t>
      </w:r>
    </w:p>
    <w:p w:rsidR="003D2304" w:rsidRPr="00FF563A" w:rsidRDefault="00662A28" w:rsidP="003D2304">
      <w:pPr>
        <w:ind w:firstLineChars="0" w:firstLine="0"/>
        <w:rPr>
          <w:rFonts w:ascii="宋体" w:hAnsi="宋体"/>
          <w:sz w:val="24"/>
        </w:rPr>
      </w:pPr>
      <w:r w:rsidRPr="00637E28">
        <w:rPr>
          <w:rFonts w:ascii="宋体" w:hAnsi="宋体" w:hint="eastAsia"/>
          <w:sz w:val="24"/>
        </w:rPr>
        <w:t>四、【问题】</w:t>
      </w:r>
      <w:r w:rsidRPr="00637E28">
        <w:rPr>
          <w:rFonts w:ascii="宋体" w:hAnsi="宋体"/>
          <w:sz w:val="24"/>
        </w:rPr>
        <w:t>孕期常规糖筛查的最佳时间是</w:t>
      </w:r>
      <w:r>
        <w:rPr>
          <w:rFonts w:ascii="宋体" w:hAnsi="宋体" w:hint="eastAsia"/>
          <w:sz w:val="24"/>
        </w:rPr>
        <w:t>？</w:t>
      </w:r>
    </w:p>
    <w:p w:rsidR="00C71A8B" w:rsidRPr="003D2304" w:rsidRDefault="00662A28" w:rsidP="00C71A8B">
      <w:pPr>
        <w:ind w:firstLineChars="0" w:firstLine="0"/>
        <w:rPr>
          <w:rFonts w:ascii="宋体" w:hAnsi="宋体"/>
          <w:sz w:val="24"/>
        </w:rPr>
      </w:pPr>
      <w:r w:rsidRPr="00637E28">
        <w:rPr>
          <w:rFonts w:ascii="宋体" w:hAnsi="宋体" w:hint="eastAsia"/>
          <w:sz w:val="24"/>
        </w:rPr>
        <w:t>五、【问题】</w:t>
      </w:r>
      <w:r w:rsidRPr="00637E28">
        <w:rPr>
          <w:rFonts w:ascii="宋体" w:hAnsi="宋体"/>
          <w:sz w:val="24"/>
        </w:rPr>
        <w:t>糖尿病的女性，妊娠对糖尿病的影响有</w:t>
      </w:r>
      <w:r>
        <w:rPr>
          <w:rFonts w:ascii="宋体" w:hAnsi="宋体" w:hint="eastAsia"/>
          <w:sz w:val="24"/>
        </w:rPr>
        <w:t>？</w:t>
      </w:r>
    </w:p>
    <w:p w:rsidR="00300C20" w:rsidRPr="003D2304" w:rsidRDefault="00662A28" w:rsidP="00933ECF">
      <w:pPr>
        <w:ind w:firstLineChars="0" w:firstLine="0"/>
        <w:rPr>
          <w:rFonts w:ascii="宋体" w:hAnsi="宋体"/>
          <w:sz w:val="24"/>
        </w:rPr>
      </w:pPr>
      <w:r w:rsidRPr="00637E28">
        <w:rPr>
          <w:rFonts w:ascii="宋体" w:hAnsi="宋体" w:hint="eastAsia"/>
          <w:sz w:val="24"/>
        </w:rPr>
        <w:t>六、【问题】</w:t>
      </w:r>
      <w:r w:rsidRPr="00637E28">
        <w:rPr>
          <w:rFonts w:ascii="宋体" w:hAnsi="宋体"/>
          <w:sz w:val="24"/>
        </w:rPr>
        <w:t>患者女性，20岁，妊娠30周。糖耐量试验空腹、服糖后1小时、服糖后2小时的血糖正常值分别为5.8mmol/L，10.0mmol/L、8.3mmol/L，既往无糖尿病史。诊断为</w:t>
      </w:r>
      <w:r>
        <w:rPr>
          <w:rFonts w:ascii="宋体" w:hAnsi="宋体" w:hint="eastAsia"/>
          <w:sz w:val="24"/>
        </w:rPr>
        <w:t>？</w:t>
      </w:r>
    </w:p>
    <w:p w:rsidR="007E4AFE" w:rsidRPr="00A678EA" w:rsidRDefault="00662A28" w:rsidP="00933ECF">
      <w:pPr>
        <w:ind w:firstLineChars="0" w:firstLine="0"/>
        <w:rPr>
          <w:rFonts w:ascii="宋体" w:hAnsi="宋体"/>
          <w:sz w:val="24"/>
        </w:rPr>
      </w:pPr>
      <w:r w:rsidRPr="00637E28">
        <w:rPr>
          <w:rFonts w:ascii="宋体" w:hAnsi="宋体" w:hint="eastAsia"/>
          <w:sz w:val="24"/>
        </w:rPr>
        <w:t>七、【问题】</w:t>
      </w:r>
      <w:r w:rsidRPr="00637E28">
        <w:rPr>
          <w:rFonts w:ascii="宋体" w:hAnsi="宋体"/>
          <w:sz w:val="24"/>
        </w:rPr>
        <w:t>妊娠合并再生障碍性贫血孕妇，可以导致流产、早产、死胎、死产及胎儿生长受限的血红蛋白值为</w:t>
      </w:r>
      <w:r>
        <w:rPr>
          <w:rFonts w:ascii="宋体" w:hAnsi="宋体" w:hint="eastAsia"/>
          <w:sz w:val="24"/>
        </w:rPr>
        <w:t>？</w:t>
      </w:r>
    </w:p>
    <w:p w:rsidR="00A05040" w:rsidRDefault="00F008BA" w:rsidP="001956BE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具体解答：</w:t>
      </w:r>
    </w:p>
    <w:p w:rsidR="00CE0364" w:rsidRPr="00662A28" w:rsidRDefault="00277D77" w:rsidP="00637E28">
      <w:pPr>
        <w:ind w:firstLineChars="0" w:firstLine="0"/>
        <w:rPr>
          <w:rFonts w:ascii="宋体" w:hAnsi="宋体" w:hint="eastAsia"/>
          <w:b/>
          <w:sz w:val="24"/>
        </w:rPr>
      </w:pPr>
      <w:r w:rsidRPr="00662A28">
        <w:rPr>
          <w:rFonts w:ascii="宋体" w:hAnsi="宋体" w:hint="eastAsia"/>
          <w:b/>
          <w:sz w:val="24"/>
        </w:rPr>
        <w:t>一、【问题】</w:t>
      </w:r>
      <w:r w:rsidR="00CE0364" w:rsidRPr="00662A28">
        <w:rPr>
          <w:rFonts w:ascii="宋体" w:hAnsi="宋体"/>
          <w:b/>
          <w:sz w:val="24"/>
        </w:rPr>
        <w:t>诊断妊娠期糖尿病的空腹血糖标准是</w:t>
      </w:r>
      <w:r w:rsidR="00CE0364" w:rsidRPr="00662A28">
        <w:rPr>
          <w:rFonts w:ascii="宋体" w:hAnsi="宋体" w:hint="eastAsia"/>
          <w:b/>
          <w:sz w:val="24"/>
        </w:rPr>
        <w:t>？</w:t>
      </w:r>
    </w:p>
    <w:p w:rsidR="00CE0364" w:rsidRPr="00CE0364" w:rsidRDefault="00CE0364" w:rsidP="00637E28">
      <w:pPr>
        <w:ind w:firstLineChars="0" w:firstLine="0"/>
        <w:rPr>
          <w:rFonts w:ascii="宋体" w:hAnsi="宋体"/>
          <w:sz w:val="24"/>
        </w:rPr>
      </w:pPr>
      <w:r w:rsidRPr="00CE0364">
        <w:rPr>
          <w:rFonts w:ascii="宋体" w:hAnsi="宋体"/>
          <w:sz w:val="24"/>
        </w:rPr>
        <w:t>A.≥5.8mmol/L</w:t>
      </w:r>
    </w:p>
    <w:p w:rsidR="00CE0364" w:rsidRPr="00CE0364" w:rsidRDefault="00CE0364" w:rsidP="00637E28">
      <w:pPr>
        <w:ind w:firstLineChars="0" w:firstLine="0"/>
        <w:rPr>
          <w:rFonts w:ascii="宋体" w:hAnsi="宋体"/>
          <w:sz w:val="24"/>
        </w:rPr>
      </w:pPr>
      <w:r w:rsidRPr="00CE0364">
        <w:rPr>
          <w:rFonts w:ascii="宋体" w:hAnsi="宋体"/>
          <w:sz w:val="24"/>
        </w:rPr>
        <w:t>B.≥5.1mmol/L</w:t>
      </w:r>
    </w:p>
    <w:p w:rsidR="00CE0364" w:rsidRPr="00CE0364" w:rsidRDefault="00CE0364" w:rsidP="00637E28">
      <w:pPr>
        <w:ind w:firstLineChars="0" w:firstLine="0"/>
        <w:rPr>
          <w:rFonts w:ascii="宋体" w:hAnsi="宋体"/>
          <w:sz w:val="24"/>
        </w:rPr>
      </w:pPr>
      <w:r w:rsidRPr="00CE0364">
        <w:rPr>
          <w:rFonts w:ascii="宋体" w:hAnsi="宋体"/>
          <w:sz w:val="24"/>
        </w:rPr>
        <w:t>C.≥6.2mmol/L</w:t>
      </w:r>
    </w:p>
    <w:p w:rsidR="00CE0364" w:rsidRPr="00CE0364" w:rsidRDefault="00CE0364" w:rsidP="00637E28">
      <w:pPr>
        <w:ind w:firstLineChars="0" w:firstLine="0"/>
        <w:rPr>
          <w:rFonts w:ascii="宋体" w:hAnsi="宋体"/>
          <w:sz w:val="24"/>
        </w:rPr>
      </w:pPr>
      <w:r w:rsidRPr="00CE0364">
        <w:rPr>
          <w:rFonts w:ascii="宋体" w:hAnsi="宋体"/>
          <w:sz w:val="24"/>
        </w:rPr>
        <w:t>D.≥11.1mmol/L</w:t>
      </w:r>
    </w:p>
    <w:p w:rsidR="00CE0364" w:rsidRPr="00CE0364" w:rsidRDefault="00CE0364" w:rsidP="00637E28">
      <w:pPr>
        <w:ind w:firstLineChars="0" w:firstLine="0"/>
        <w:rPr>
          <w:rFonts w:ascii="宋体" w:hAnsi="宋体"/>
          <w:sz w:val="24"/>
        </w:rPr>
      </w:pPr>
      <w:r w:rsidRPr="00CE0364">
        <w:rPr>
          <w:rFonts w:ascii="宋体" w:hAnsi="宋体"/>
          <w:sz w:val="24"/>
        </w:rPr>
        <w:t>E.≥7.6mmol/L</w:t>
      </w:r>
    </w:p>
    <w:p w:rsidR="00CE0364" w:rsidRPr="00CE0364" w:rsidRDefault="00964FB6" w:rsidP="00637E28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CE0364" w:rsidRPr="00CE0364">
        <w:rPr>
          <w:rFonts w:ascii="宋体" w:hAnsi="宋体"/>
          <w:sz w:val="24"/>
        </w:rPr>
        <w:t>B</w:t>
      </w:r>
    </w:p>
    <w:p w:rsidR="00CE0364" w:rsidRPr="00CE0364" w:rsidRDefault="00CE0364" w:rsidP="00637E28">
      <w:pPr>
        <w:ind w:firstLineChars="0" w:firstLine="0"/>
        <w:rPr>
          <w:rFonts w:ascii="宋体" w:hAnsi="宋体"/>
          <w:sz w:val="24"/>
        </w:rPr>
      </w:pPr>
      <w:r w:rsidRPr="00CE0364">
        <w:rPr>
          <w:rFonts w:ascii="宋体" w:hAnsi="宋体"/>
          <w:sz w:val="24"/>
        </w:rPr>
        <w:t>75gOGTT的诊断标准：空腹及服糖后1、2小时的血糖值分别为5.1mmol/L、10.0mmol/L、8.5mmol/L。任何一点血糖值达到或超过上述标准即诊断为GDM。</w:t>
      </w:r>
    </w:p>
    <w:p w:rsidR="00CE0364" w:rsidRPr="00662A28" w:rsidRDefault="00FC66A5" w:rsidP="00637E28">
      <w:pPr>
        <w:ind w:firstLineChars="0" w:firstLine="0"/>
        <w:rPr>
          <w:rFonts w:ascii="宋体" w:hAnsi="宋体"/>
          <w:b/>
          <w:sz w:val="24"/>
        </w:rPr>
      </w:pPr>
      <w:r w:rsidRPr="00662A28">
        <w:rPr>
          <w:rFonts w:ascii="宋体" w:hAnsi="宋体" w:hint="eastAsia"/>
          <w:b/>
          <w:sz w:val="24"/>
        </w:rPr>
        <w:t>二</w:t>
      </w:r>
      <w:r w:rsidR="007C747A" w:rsidRPr="00662A28">
        <w:rPr>
          <w:rFonts w:ascii="宋体" w:hAnsi="宋体" w:hint="eastAsia"/>
          <w:b/>
          <w:sz w:val="24"/>
        </w:rPr>
        <w:t>、【问题】</w:t>
      </w:r>
      <w:r w:rsidR="00CE0364" w:rsidRPr="00662A28">
        <w:rPr>
          <w:rFonts w:ascii="宋体" w:hAnsi="宋体"/>
          <w:b/>
          <w:sz w:val="24"/>
        </w:rPr>
        <w:t>属于妊娠对糖尿病影响的项目，错误的是</w:t>
      </w:r>
      <w:r w:rsidR="00964FB6" w:rsidRPr="00662A28">
        <w:rPr>
          <w:rFonts w:ascii="宋体" w:hAnsi="宋体" w:hint="eastAsia"/>
          <w:b/>
          <w:sz w:val="24"/>
        </w:rPr>
        <w:t>？</w:t>
      </w:r>
    </w:p>
    <w:p w:rsidR="00CE0364" w:rsidRPr="00CE0364" w:rsidRDefault="00CE0364" w:rsidP="00964FB6">
      <w:pPr>
        <w:ind w:firstLineChars="150" w:firstLine="360"/>
        <w:rPr>
          <w:rFonts w:ascii="宋体" w:hAnsi="宋体"/>
          <w:sz w:val="24"/>
        </w:rPr>
      </w:pPr>
      <w:r w:rsidRPr="00CE0364">
        <w:rPr>
          <w:rFonts w:ascii="宋体" w:hAnsi="宋体"/>
          <w:sz w:val="24"/>
        </w:rPr>
        <w:t>A.血容量增加，血液稀释，胰岛素相对不足</w:t>
      </w:r>
    </w:p>
    <w:p w:rsidR="00CE0364" w:rsidRPr="00CE0364" w:rsidRDefault="00CE0364" w:rsidP="00964FB6">
      <w:pPr>
        <w:ind w:firstLineChars="150" w:firstLine="360"/>
        <w:rPr>
          <w:rFonts w:ascii="宋体" w:hAnsi="宋体"/>
          <w:sz w:val="24"/>
        </w:rPr>
      </w:pPr>
      <w:r w:rsidRPr="00CE0364">
        <w:rPr>
          <w:rFonts w:ascii="宋体" w:hAnsi="宋体"/>
          <w:sz w:val="24"/>
        </w:rPr>
        <w:t>B.胎盘分泌的激素有抗胰岛素作用</w:t>
      </w:r>
    </w:p>
    <w:p w:rsidR="00CE0364" w:rsidRPr="00CE0364" w:rsidRDefault="00CE0364" w:rsidP="00964FB6">
      <w:pPr>
        <w:ind w:firstLineChars="150" w:firstLine="360"/>
        <w:rPr>
          <w:rFonts w:ascii="宋体" w:hAnsi="宋体"/>
          <w:sz w:val="24"/>
        </w:rPr>
      </w:pPr>
      <w:r w:rsidRPr="00CE0364">
        <w:rPr>
          <w:rFonts w:ascii="宋体" w:hAnsi="宋体"/>
          <w:sz w:val="24"/>
        </w:rPr>
        <w:t>C.孕早期空腹血糖稍低</w:t>
      </w:r>
    </w:p>
    <w:p w:rsidR="00CE0364" w:rsidRPr="00CE0364" w:rsidRDefault="00CE0364" w:rsidP="00964FB6">
      <w:pPr>
        <w:ind w:firstLineChars="150" w:firstLine="360"/>
        <w:rPr>
          <w:rFonts w:ascii="宋体" w:hAnsi="宋体"/>
          <w:sz w:val="24"/>
        </w:rPr>
      </w:pPr>
      <w:r w:rsidRPr="00CE0364">
        <w:rPr>
          <w:rFonts w:ascii="宋体" w:hAnsi="宋体"/>
          <w:sz w:val="24"/>
        </w:rPr>
        <w:t>D.产程中体力消耗大及产妇进食少，不及时减少胰岛素用量.容易发生低血糖</w:t>
      </w:r>
    </w:p>
    <w:p w:rsidR="00CE0364" w:rsidRPr="00CE0364" w:rsidRDefault="00CE0364" w:rsidP="00964FB6">
      <w:pPr>
        <w:ind w:firstLineChars="150" w:firstLine="360"/>
        <w:rPr>
          <w:rFonts w:ascii="宋体" w:hAnsi="宋体"/>
          <w:sz w:val="24"/>
        </w:rPr>
      </w:pPr>
      <w:r w:rsidRPr="00CE0364">
        <w:rPr>
          <w:rFonts w:ascii="宋体" w:hAnsi="宋体"/>
          <w:sz w:val="24"/>
        </w:rPr>
        <w:t>E.产后全身内分泌激素很快恢复至非妊娠水平，不再会发生低血糖</w:t>
      </w:r>
    </w:p>
    <w:p w:rsidR="00CE0364" w:rsidRPr="00CE0364" w:rsidRDefault="00964FB6" w:rsidP="00964FB6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CE0364" w:rsidRPr="00CE0364">
        <w:rPr>
          <w:rFonts w:ascii="宋体" w:hAnsi="宋体"/>
          <w:sz w:val="24"/>
        </w:rPr>
        <w:t>E</w:t>
      </w:r>
    </w:p>
    <w:p w:rsidR="00CE0364" w:rsidRPr="00CE0364" w:rsidRDefault="00CE0364" w:rsidP="00964FB6">
      <w:pPr>
        <w:ind w:firstLineChars="150" w:firstLine="360"/>
        <w:rPr>
          <w:rFonts w:ascii="宋体" w:hAnsi="宋体"/>
          <w:sz w:val="24"/>
        </w:rPr>
      </w:pPr>
      <w:r w:rsidRPr="00CE0364">
        <w:rPr>
          <w:rFonts w:ascii="宋体" w:hAnsi="宋体"/>
          <w:sz w:val="24"/>
        </w:rPr>
        <w:lastRenderedPageBreak/>
        <w:t>产后如不及时调整胰岛素用量，还是会发生低血糖的，故E答案错误。因此选E</w:t>
      </w:r>
      <w:r w:rsidRPr="00637E28">
        <w:rPr>
          <w:rFonts w:ascii="宋体" w:hAnsi="宋体" w:hint="eastAsia"/>
          <w:sz w:val="24"/>
        </w:rPr>
        <w:t>。</w:t>
      </w:r>
    </w:p>
    <w:p w:rsidR="00CE0364" w:rsidRPr="00662A28" w:rsidRDefault="00FC66A5" w:rsidP="00637E28">
      <w:pPr>
        <w:ind w:firstLineChars="0" w:firstLine="0"/>
        <w:rPr>
          <w:rFonts w:ascii="宋体" w:hAnsi="宋体"/>
          <w:b/>
          <w:sz w:val="24"/>
        </w:rPr>
      </w:pPr>
      <w:r w:rsidRPr="00662A28">
        <w:rPr>
          <w:rFonts w:ascii="宋体" w:hAnsi="宋体" w:hint="eastAsia"/>
          <w:b/>
          <w:sz w:val="24"/>
        </w:rPr>
        <w:t>三</w:t>
      </w:r>
      <w:r w:rsidR="00277D77" w:rsidRPr="00662A28">
        <w:rPr>
          <w:rFonts w:ascii="宋体" w:hAnsi="宋体" w:hint="eastAsia"/>
          <w:b/>
          <w:sz w:val="24"/>
        </w:rPr>
        <w:t>、</w:t>
      </w:r>
      <w:r w:rsidR="00BB35B3" w:rsidRPr="00662A28">
        <w:rPr>
          <w:rFonts w:ascii="宋体" w:hAnsi="宋体" w:hint="eastAsia"/>
          <w:b/>
          <w:sz w:val="24"/>
        </w:rPr>
        <w:t>【问题】</w:t>
      </w:r>
      <w:r w:rsidR="00CE0364" w:rsidRPr="00662A28">
        <w:rPr>
          <w:rFonts w:ascii="宋体" w:hAnsi="宋体"/>
          <w:b/>
          <w:sz w:val="24"/>
        </w:rPr>
        <w:t>糖尿病对胎儿、婴儿的影响，下述哪项是正确的</w:t>
      </w:r>
      <w:r w:rsidR="00964FB6" w:rsidRPr="00662A28">
        <w:rPr>
          <w:rFonts w:ascii="宋体" w:hAnsi="宋体" w:hint="eastAsia"/>
          <w:b/>
          <w:sz w:val="24"/>
        </w:rPr>
        <w:t>？</w:t>
      </w:r>
    </w:p>
    <w:p w:rsidR="00CE0364" w:rsidRPr="00CE0364" w:rsidRDefault="00CE0364" w:rsidP="00964FB6">
      <w:pPr>
        <w:ind w:firstLineChars="150" w:firstLine="360"/>
        <w:rPr>
          <w:rFonts w:ascii="宋体" w:hAnsi="宋体"/>
          <w:sz w:val="24"/>
        </w:rPr>
      </w:pPr>
      <w:r w:rsidRPr="00CE0364">
        <w:rPr>
          <w:rFonts w:ascii="宋体" w:hAnsi="宋体"/>
          <w:sz w:val="24"/>
        </w:rPr>
        <w:t>A.巨大儿发生率低</w:t>
      </w:r>
    </w:p>
    <w:p w:rsidR="00CE0364" w:rsidRPr="00CE0364" w:rsidRDefault="00CE0364" w:rsidP="00964FB6">
      <w:pPr>
        <w:ind w:firstLineChars="150" w:firstLine="360"/>
        <w:rPr>
          <w:rFonts w:ascii="宋体" w:hAnsi="宋体"/>
          <w:sz w:val="24"/>
        </w:rPr>
      </w:pPr>
      <w:r w:rsidRPr="00CE0364">
        <w:rPr>
          <w:rFonts w:ascii="宋体" w:hAnsi="宋体"/>
          <w:sz w:val="24"/>
        </w:rPr>
        <w:t>B.新生儿发生抽搐时应首先考虑骨折</w:t>
      </w:r>
    </w:p>
    <w:p w:rsidR="00CE0364" w:rsidRPr="00CE0364" w:rsidRDefault="00CE0364" w:rsidP="00964FB6">
      <w:pPr>
        <w:ind w:firstLineChars="150" w:firstLine="360"/>
        <w:rPr>
          <w:rFonts w:ascii="宋体" w:hAnsi="宋体"/>
          <w:sz w:val="24"/>
        </w:rPr>
      </w:pPr>
      <w:r w:rsidRPr="00CE0364">
        <w:rPr>
          <w:rFonts w:ascii="宋体" w:hAnsi="宋体"/>
          <w:sz w:val="24"/>
        </w:rPr>
        <w:t>C.不鼓励母乳喂养</w:t>
      </w:r>
    </w:p>
    <w:p w:rsidR="00CE0364" w:rsidRPr="00CE0364" w:rsidRDefault="00CE0364" w:rsidP="00964FB6">
      <w:pPr>
        <w:ind w:firstLineChars="150" w:firstLine="360"/>
        <w:rPr>
          <w:rFonts w:ascii="宋体" w:hAnsi="宋体"/>
          <w:sz w:val="24"/>
        </w:rPr>
      </w:pPr>
      <w:r w:rsidRPr="00CE0364">
        <w:rPr>
          <w:rFonts w:ascii="宋体" w:hAnsi="宋体"/>
          <w:sz w:val="24"/>
        </w:rPr>
        <w:t>D.产程缩短</w:t>
      </w:r>
    </w:p>
    <w:p w:rsidR="00CE0364" w:rsidRPr="00CE0364" w:rsidRDefault="00CE0364" w:rsidP="00964FB6">
      <w:pPr>
        <w:ind w:firstLineChars="150" w:firstLine="360"/>
        <w:rPr>
          <w:rFonts w:ascii="宋体" w:hAnsi="宋体"/>
          <w:sz w:val="24"/>
        </w:rPr>
      </w:pPr>
      <w:r w:rsidRPr="00CE0364">
        <w:rPr>
          <w:rFonts w:ascii="宋体" w:hAnsi="宋体"/>
          <w:sz w:val="24"/>
        </w:rPr>
        <w:t>E.新生儿抵抗力弱，无论体重大小均须按高危儿处理</w:t>
      </w:r>
    </w:p>
    <w:p w:rsidR="00CE0364" w:rsidRPr="00CE0364" w:rsidRDefault="00964FB6" w:rsidP="00964FB6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CE0364" w:rsidRPr="00CE0364">
        <w:rPr>
          <w:rFonts w:ascii="宋体" w:hAnsi="宋体"/>
          <w:sz w:val="24"/>
        </w:rPr>
        <w:t>E</w:t>
      </w:r>
    </w:p>
    <w:p w:rsidR="00CE0364" w:rsidRPr="00CE0364" w:rsidRDefault="00CE0364" w:rsidP="00964FB6">
      <w:pPr>
        <w:ind w:firstLineChars="150" w:firstLine="360"/>
        <w:rPr>
          <w:rFonts w:ascii="宋体" w:hAnsi="宋体"/>
          <w:sz w:val="24"/>
        </w:rPr>
      </w:pPr>
      <w:r w:rsidRPr="00CE0364">
        <w:rPr>
          <w:rFonts w:ascii="宋体" w:hAnsi="宋体"/>
          <w:sz w:val="24"/>
        </w:rPr>
        <w:t>妊娠合并糖尿病新生儿无论出生时情况如何，均应视为高危新生儿，尤其是妊娠期血糖控制不满意者，需给予监护，注意保暖和吸氧，重点防止新生儿低血糖，应在开奶同时，定期滴服葡萄糖液。</w:t>
      </w:r>
    </w:p>
    <w:p w:rsidR="00CE0364" w:rsidRPr="00662A28" w:rsidRDefault="00F008BA" w:rsidP="00637E28">
      <w:pPr>
        <w:ind w:firstLineChars="0" w:firstLine="0"/>
        <w:rPr>
          <w:rFonts w:ascii="宋体" w:hAnsi="宋体"/>
          <w:b/>
          <w:sz w:val="24"/>
        </w:rPr>
      </w:pPr>
      <w:r w:rsidRPr="00662A28">
        <w:rPr>
          <w:rFonts w:ascii="宋体" w:hAnsi="宋体" w:hint="eastAsia"/>
          <w:b/>
          <w:sz w:val="24"/>
        </w:rPr>
        <w:t>四、【问题】</w:t>
      </w:r>
      <w:r w:rsidR="00CE0364" w:rsidRPr="00662A28">
        <w:rPr>
          <w:rFonts w:ascii="宋体" w:hAnsi="宋体"/>
          <w:b/>
          <w:sz w:val="24"/>
        </w:rPr>
        <w:t>孕期常规糖筛查的最佳时间是</w:t>
      </w:r>
      <w:r w:rsidR="00964FB6" w:rsidRPr="00662A28">
        <w:rPr>
          <w:rFonts w:ascii="宋体" w:hAnsi="宋体" w:hint="eastAsia"/>
          <w:b/>
          <w:sz w:val="24"/>
        </w:rPr>
        <w:t>？</w:t>
      </w:r>
    </w:p>
    <w:p w:rsidR="00CE0364" w:rsidRPr="00CE0364" w:rsidRDefault="00CE0364" w:rsidP="00964FB6">
      <w:pPr>
        <w:ind w:firstLineChars="150" w:firstLine="360"/>
        <w:rPr>
          <w:rFonts w:ascii="宋体" w:hAnsi="宋体"/>
          <w:sz w:val="24"/>
        </w:rPr>
      </w:pPr>
      <w:r w:rsidRPr="00CE0364">
        <w:rPr>
          <w:rFonts w:ascii="宋体" w:hAnsi="宋体"/>
          <w:sz w:val="24"/>
        </w:rPr>
        <w:t>A.24～26周</w:t>
      </w:r>
    </w:p>
    <w:p w:rsidR="00CE0364" w:rsidRPr="00CE0364" w:rsidRDefault="00CE0364" w:rsidP="00964FB6">
      <w:pPr>
        <w:ind w:firstLineChars="150" w:firstLine="360"/>
        <w:rPr>
          <w:rFonts w:ascii="宋体" w:hAnsi="宋体"/>
          <w:sz w:val="24"/>
        </w:rPr>
      </w:pPr>
      <w:r w:rsidRPr="00CE0364">
        <w:rPr>
          <w:rFonts w:ascii="宋体" w:hAnsi="宋体"/>
          <w:sz w:val="24"/>
        </w:rPr>
        <w:t>B.23～25周</w:t>
      </w:r>
    </w:p>
    <w:p w:rsidR="00CE0364" w:rsidRPr="00CE0364" w:rsidRDefault="00CE0364" w:rsidP="00964FB6">
      <w:pPr>
        <w:ind w:firstLineChars="150" w:firstLine="360"/>
        <w:rPr>
          <w:rFonts w:ascii="宋体" w:hAnsi="宋体"/>
          <w:sz w:val="24"/>
        </w:rPr>
      </w:pPr>
      <w:r w:rsidRPr="00CE0364">
        <w:rPr>
          <w:rFonts w:ascii="宋体" w:hAnsi="宋体"/>
          <w:sz w:val="24"/>
        </w:rPr>
        <w:t>C.28～30周</w:t>
      </w:r>
    </w:p>
    <w:p w:rsidR="00CE0364" w:rsidRPr="00CE0364" w:rsidRDefault="00CE0364" w:rsidP="00964FB6">
      <w:pPr>
        <w:ind w:firstLineChars="150" w:firstLine="360"/>
        <w:rPr>
          <w:rFonts w:ascii="宋体" w:hAnsi="宋体"/>
          <w:sz w:val="24"/>
        </w:rPr>
      </w:pPr>
      <w:r w:rsidRPr="00CE0364">
        <w:rPr>
          <w:rFonts w:ascii="宋体" w:hAnsi="宋体"/>
          <w:sz w:val="24"/>
        </w:rPr>
        <w:t>D.20～24周</w:t>
      </w:r>
    </w:p>
    <w:p w:rsidR="00CE0364" w:rsidRPr="00CE0364" w:rsidRDefault="00CE0364" w:rsidP="00964FB6">
      <w:pPr>
        <w:ind w:firstLineChars="150" w:firstLine="360"/>
        <w:rPr>
          <w:rFonts w:ascii="宋体" w:hAnsi="宋体"/>
          <w:sz w:val="24"/>
        </w:rPr>
      </w:pPr>
      <w:r w:rsidRPr="00CE0364">
        <w:rPr>
          <w:rFonts w:ascii="宋体" w:hAnsi="宋体"/>
          <w:sz w:val="24"/>
        </w:rPr>
        <w:t>E.24～28周</w:t>
      </w:r>
    </w:p>
    <w:p w:rsidR="00CE0364" w:rsidRPr="00CE0364" w:rsidRDefault="00964FB6" w:rsidP="00964FB6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CE0364" w:rsidRPr="00CE0364">
        <w:rPr>
          <w:rFonts w:ascii="宋体" w:hAnsi="宋体"/>
          <w:sz w:val="24"/>
        </w:rPr>
        <w:t>E</w:t>
      </w:r>
    </w:p>
    <w:p w:rsidR="00CE0364" w:rsidRPr="00CE0364" w:rsidRDefault="00CE0364" w:rsidP="00964FB6">
      <w:pPr>
        <w:ind w:firstLineChars="150" w:firstLine="360"/>
        <w:rPr>
          <w:rFonts w:ascii="宋体" w:hAnsi="宋体"/>
          <w:sz w:val="24"/>
        </w:rPr>
      </w:pPr>
      <w:r w:rsidRPr="00CE0364">
        <w:rPr>
          <w:rFonts w:ascii="宋体" w:hAnsi="宋体"/>
          <w:sz w:val="24"/>
        </w:rPr>
        <w:t>随着孕周的增加，胎盘分泌的多种激素，包括胎盘泌乳素（HPL）、催乳素（PRL）、糖皮质激素、孕激素等水平均逐渐增高。上述激素在外周组织中有较强的拮抗胰岛素功能，导致胰岛素敏感性降低。为了维持妊娠期糖代谢的平衡，孕妇胰岛细胞增生、肥大，胰岛素分泌增加。上述变化出现在妊娠24～28周。</w:t>
      </w:r>
    </w:p>
    <w:p w:rsidR="00CE0364" w:rsidRPr="00662A28" w:rsidRDefault="00F008BA" w:rsidP="00637E28">
      <w:pPr>
        <w:ind w:firstLineChars="0" w:firstLine="0"/>
        <w:rPr>
          <w:rFonts w:ascii="宋体" w:hAnsi="宋体"/>
          <w:b/>
          <w:sz w:val="24"/>
        </w:rPr>
      </w:pPr>
      <w:r w:rsidRPr="00662A28">
        <w:rPr>
          <w:rFonts w:ascii="宋体" w:hAnsi="宋体" w:hint="eastAsia"/>
          <w:b/>
          <w:sz w:val="24"/>
        </w:rPr>
        <w:t>五</w:t>
      </w:r>
      <w:r w:rsidR="00E85AFA" w:rsidRPr="00662A28">
        <w:rPr>
          <w:rFonts w:ascii="宋体" w:hAnsi="宋体" w:hint="eastAsia"/>
          <w:b/>
          <w:sz w:val="24"/>
        </w:rPr>
        <w:t>、【问题】</w:t>
      </w:r>
      <w:r w:rsidR="00CE0364" w:rsidRPr="00662A28">
        <w:rPr>
          <w:rFonts w:ascii="宋体" w:hAnsi="宋体"/>
          <w:b/>
          <w:sz w:val="24"/>
        </w:rPr>
        <w:t>糖尿病的女性，妊娠对糖尿病的影响有</w:t>
      </w:r>
      <w:r w:rsidR="00964FB6" w:rsidRPr="00662A28">
        <w:rPr>
          <w:rFonts w:ascii="宋体" w:hAnsi="宋体" w:hint="eastAsia"/>
          <w:b/>
          <w:sz w:val="24"/>
        </w:rPr>
        <w:t>？</w:t>
      </w:r>
    </w:p>
    <w:p w:rsidR="00CE0364" w:rsidRPr="00CE0364" w:rsidRDefault="00CE0364" w:rsidP="00964FB6">
      <w:pPr>
        <w:ind w:firstLineChars="150" w:firstLine="360"/>
        <w:rPr>
          <w:rFonts w:ascii="宋体" w:hAnsi="宋体"/>
          <w:sz w:val="24"/>
        </w:rPr>
      </w:pPr>
      <w:r w:rsidRPr="00CE0364">
        <w:rPr>
          <w:rFonts w:ascii="宋体" w:hAnsi="宋体"/>
          <w:sz w:val="24"/>
        </w:rPr>
        <w:t>A.使肾排糖阈值升高</w:t>
      </w:r>
    </w:p>
    <w:p w:rsidR="00CE0364" w:rsidRPr="00CE0364" w:rsidRDefault="00CE0364" w:rsidP="00964FB6">
      <w:pPr>
        <w:ind w:firstLineChars="150" w:firstLine="360"/>
        <w:rPr>
          <w:rFonts w:ascii="宋体" w:hAnsi="宋体"/>
          <w:sz w:val="24"/>
        </w:rPr>
      </w:pPr>
      <w:r w:rsidRPr="00CE0364">
        <w:rPr>
          <w:rFonts w:ascii="宋体" w:hAnsi="宋体"/>
          <w:sz w:val="24"/>
        </w:rPr>
        <w:t>B.血容量增加，血液稀释，胰岛素相对不足</w:t>
      </w:r>
    </w:p>
    <w:p w:rsidR="00CE0364" w:rsidRPr="00CE0364" w:rsidRDefault="00CE0364" w:rsidP="00964FB6">
      <w:pPr>
        <w:ind w:firstLineChars="150" w:firstLine="360"/>
        <w:rPr>
          <w:rFonts w:ascii="宋体" w:hAnsi="宋体"/>
          <w:sz w:val="24"/>
        </w:rPr>
      </w:pPr>
      <w:r w:rsidRPr="00CE0364">
        <w:rPr>
          <w:rFonts w:ascii="宋体" w:hAnsi="宋体"/>
          <w:sz w:val="24"/>
        </w:rPr>
        <w:t>C.产后胰岛素的需要量增加</w:t>
      </w:r>
    </w:p>
    <w:p w:rsidR="00CE0364" w:rsidRPr="00CE0364" w:rsidRDefault="00CE0364" w:rsidP="00964FB6">
      <w:pPr>
        <w:ind w:firstLineChars="150" w:firstLine="360"/>
        <w:rPr>
          <w:rFonts w:ascii="宋体" w:hAnsi="宋体"/>
          <w:sz w:val="24"/>
        </w:rPr>
      </w:pPr>
      <w:r w:rsidRPr="00CE0364">
        <w:rPr>
          <w:rFonts w:ascii="宋体" w:hAnsi="宋体"/>
          <w:sz w:val="24"/>
        </w:rPr>
        <w:t>D.糖尿病患者的孕期不容易发生酮症酸中毒</w:t>
      </w:r>
    </w:p>
    <w:p w:rsidR="00CE0364" w:rsidRPr="00CE0364" w:rsidRDefault="00CE0364" w:rsidP="00964FB6">
      <w:pPr>
        <w:ind w:firstLineChars="150" w:firstLine="360"/>
        <w:rPr>
          <w:rFonts w:ascii="宋体" w:hAnsi="宋体"/>
          <w:sz w:val="24"/>
        </w:rPr>
      </w:pPr>
      <w:r w:rsidRPr="00CE0364">
        <w:rPr>
          <w:rFonts w:ascii="宋体" w:hAnsi="宋体"/>
          <w:sz w:val="24"/>
        </w:rPr>
        <w:t>E.肾小球滤过率减少，而肾小管对糖吸收增加</w:t>
      </w:r>
    </w:p>
    <w:p w:rsidR="00CE0364" w:rsidRPr="00CE0364" w:rsidRDefault="00964FB6" w:rsidP="00964FB6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lastRenderedPageBreak/>
        <w:t>【解答】</w:t>
      </w:r>
      <w:r w:rsidR="00CE0364" w:rsidRPr="00CE0364">
        <w:rPr>
          <w:rFonts w:ascii="宋体" w:hAnsi="宋体"/>
          <w:sz w:val="24"/>
        </w:rPr>
        <w:t>B</w:t>
      </w:r>
    </w:p>
    <w:p w:rsidR="00CE0364" w:rsidRPr="00CE0364" w:rsidRDefault="00CE0364" w:rsidP="00964FB6">
      <w:pPr>
        <w:ind w:firstLineChars="150" w:firstLine="360"/>
        <w:rPr>
          <w:rFonts w:ascii="宋体" w:hAnsi="宋体"/>
          <w:sz w:val="24"/>
        </w:rPr>
      </w:pPr>
      <w:r w:rsidRPr="00CE0364">
        <w:rPr>
          <w:rFonts w:ascii="宋体" w:hAnsi="宋体"/>
          <w:sz w:val="24"/>
        </w:rPr>
        <w:t>妊娠对糖尿病的影响有：血容量增加，血液稀释，胰岛素相对不足。胎盘分泌的激素有抗胰岛素的作用。肾小球的滤过率增加而肾小管对糖的再吸收减少，使肾排糖阈降低，尿糖不能反映病情。糖尿病的患者孕期比较容易发生酮症酸中毒。产后胰岛素的需要量减少。</w:t>
      </w:r>
    </w:p>
    <w:p w:rsidR="00CE0364" w:rsidRPr="00662A28" w:rsidRDefault="00023422" w:rsidP="00637E28">
      <w:pPr>
        <w:ind w:firstLineChars="0" w:firstLine="0"/>
        <w:rPr>
          <w:rFonts w:ascii="宋体" w:hAnsi="宋体"/>
          <w:b/>
          <w:sz w:val="24"/>
        </w:rPr>
      </w:pPr>
      <w:r w:rsidRPr="00662A28">
        <w:rPr>
          <w:rFonts w:ascii="宋体" w:hAnsi="宋体" w:hint="eastAsia"/>
          <w:b/>
          <w:sz w:val="24"/>
        </w:rPr>
        <w:t>六</w:t>
      </w:r>
      <w:r w:rsidR="000A0310" w:rsidRPr="00662A28">
        <w:rPr>
          <w:rFonts w:ascii="宋体" w:hAnsi="宋体" w:hint="eastAsia"/>
          <w:b/>
          <w:sz w:val="24"/>
        </w:rPr>
        <w:t>、</w:t>
      </w:r>
      <w:r w:rsidRPr="00662A28">
        <w:rPr>
          <w:rFonts w:ascii="宋体" w:hAnsi="宋体" w:hint="eastAsia"/>
          <w:b/>
          <w:sz w:val="24"/>
        </w:rPr>
        <w:t>【问题】</w:t>
      </w:r>
      <w:r w:rsidR="00CE0364" w:rsidRPr="00662A28">
        <w:rPr>
          <w:rFonts w:ascii="宋体" w:hAnsi="宋体"/>
          <w:b/>
          <w:sz w:val="24"/>
        </w:rPr>
        <w:t>患者女性，20岁，妊娠30周。糖耐量试验空腹、服糖后1小时、服糖后2小时的血糖正常值分别为5.8mmol/L，10.0mmol/L、8.3mmol/L，既往无糖尿病史。诊断为</w:t>
      </w:r>
      <w:r w:rsidR="00964FB6" w:rsidRPr="00662A28">
        <w:rPr>
          <w:rFonts w:ascii="宋体" w:hAnsi="宋体" w:hint="eastAsia"/>
          <w:b/>
          <w:sz w:val="24"/>
        </w:rPr>
        <w:t>？</w:t>
      </w:r>
    </w:p>
    <w:p w:rsidR="00CE0364" w:rsidRPr="00CE0364" w:rsidRDefault="00CE0364" w:rsidP="00E513CB">
      <w:pPr>
        <w:ind w:firstLineChars="150" w:firstLine="360"/>
        <w:rPr>
          <w:rFonts w:ascii="宋体" w:hAnsi="宋体"/>
          <w:sz w:val="24"/>
        </w:rPr>
      </w:pPr>
      <w:r w:rsidRPr="00CE0364">
        <w:rPr>
          <w:rFonts w:ascii="宋体" w:hAnsi="宋体"/>
          <w:sz w:val="24"/>
        </w:rPr>
        <w:t>A.妊娠期糖耐量减低</w:t>
      </w:r>
    </w:p>
    <w:p w:rsidR="00CE0364" w:rsidRPr="00CE0364" w:rsidRDefault="00CE0364" w:rsidP="00E513CB">
      <w:pPr>
        <w:ind w:firstLineChars="150" w:firstLine="360"/>
        <w:rPr>
          <w:rFonts w:ascii="宋体" w:hAnsi="宋体"/>
          <w:sz w:val="24"/>
        </w:rPr>
      </w:pPr>
      <w:r w:rsidRPr="00CE0364">
        <w:rPr>
          <w:rFonts w:ascii="宋体" w:hAnsi="宋体"/>
          <w:sz w:val="24"/>
        </w:rPr>
        <w:t>B.妊娠期糖尿病</w:t>
      </w:r>
    </w:p>
    <w:p w:rsidR="00CE0364" w:rsidRPr="00CE0364" w:rsidRDefault="00CE0364" w:rsidP="00E513CB">
      <w:pPr>
        <w:ind w:firstLineChars="150" w:firstLine="360"/>
        <w:rPr>
          <w:rFonts w:ascii="宋体" w:hAnsi="宋体"/>
          <w:sz w:val="24"/>
        </w:rPr>
      </w:pPr>
      <w:r w:rsidRPr="00CE0364">
        <w:rPr>
          <w:rFonts w:ascii="宋体" w:hAnsi="宋体"/>
          <w:sz w:val="24"/>
        </w:rPr>
        <w:t>C.特殊类型糖尿病</w:t>
      </w:r>
    </w:p>
    <w:p w:rsidR="00CE0364" w:rsidRPr="00CE0364" w:rsidRDefault="00CE0364" w:rsidP="00E513CB">
      <w:pPr>
        <w:ind w:firstLineChars="150" w:firstLine="360"/>
        <w:rPr>
          <w:rFonts w:ascii="宋体" w:hAnsi="宋体"/>
          <w:sz w:val="24"/>
        </w:rPr>
      </w:pPr>
      <w:r w:rsidRPr="00CE0364">
        <w:rPr>
          <w:rFonts w:ascii="宋体" w:hAnsi="宋体"/>
          <w:sz w:val="24"/>
        </w:rPr>
        <w:t>D.糖耐量异常</w:t>
      </w:r>
    </w:p>
    <w:p w:rsidR="00CE0364" w:rsidRPr="00CE0364" w:rsidRDefault="00CE0364" w:rsidP="00E513CB">
      <w:pPr>
        <w:ind w:firstLineChars="150" w:firstLine="360"/>
        <w:rPr>
          <w:rFonts w:ascii="宋体" w:hAnsi="宋体"/>
          <w:sz w:val="24"/>
        </w:rPr>
      </w:pPr>
      <w:r w:rsidRPr="00CE0364">
        <w:rPr>
          <w:rFonts w:ascii="宋体" w:hAnsi="宋体"/>
          <w:sz w:val="24"/>
        </w:rPr>
        <w:t>E.糖尿病合并妊娠</w:t>
      </w:r>
    </w:p>
    <w:p w:rsidR="00CE0364" w:rsidRPr="00CE0364" w:rsidRDefault="00964FB6" w:rsidP="00E513CB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CE0364" w:rsidRPr="00CE0364">
        <w:rPr>
          <w:rFonts w:ascii="宋体" w:hAnsi="宋体"/>
          <w:sz w:val="24"/>
        </w:rPr>
        <w:t>B</w:t>
      </w:r>
    </w:p>
    <w:p w:rsidR="00CE0364" w:rsidRPr="00CE0364" w:rsidRDefault="00CE0364" w:rsidP="00E513CB">
      <w:pPr>
        <w:ind w:firstLineChars="150" w:firstLine="360"/>
        <w:rPr>
          <w:rFonts w:ascii="宋体" w:hAnsi="宋体"/>
          <w:sz w:val="24"/>
        </w:rPr>
      </w:pPr>
      <w:r w:rsidRPr="00CE0364">
        <w:rPr>
          <w:rFonts w:ascii="宋体" w:hAnsi="宋体"/>
          <w:sz w:val="24"/>
        </w:rPr>
        <w:t>75gOGTT的诊断标准：空腹及服糖后1、2小时的血糖值分别为5.1mmol/L、10.0mmol/L、8.5mmol/L。任何一点血糖值达到或超过上述标准即诊断为GDM。</w:t>
      </w:r>
    </w:p>
    <w:p w:rsidR="00637E28" w:rsidRPr="00662A28" w:rsidRDefault="000A0310" w:rsidP="00637E28">
      <w:pPr>
        <w:ind w:firstLineChars="0" w:firstLine="0"/>
        <w:rPr>
          <w:rFonts w:ascii="宋体" w:hAnsi="宋体"/>
          <w:b/>
          <w:sz w:val="24"/>
        </w:rPr>
      </w:pPr>
      <w:r w:rsidRPr="00662A28">
        <w:rPr>
          <w:rFonts w:ascii="宋体" w:hAnsi="宋体" w:hint="eastAsia"/>
          <w:b/>
          <w:sz w:val="24"/>
        </w:rPr>
        <w:t>七、【问题】</w:t>
      </w:r>
      <w:r w:rsidR="00637E28" w:rsidRPr="00662A28">
        <w:rPr>
          <w:rFonts w:ascii="宋体" w:hAnsi="宋体"/>
          <w:b/>
          <w:sz w:val="24"/>
        </w:rPr>
        <w:t>妊娠合并再生障碍性贫血孕妇，可以导致流产、早产、死胎、死产及胎儿生长受限的血红蛋白值为</w:t>
      </w:r>
      <w:r w:rsidR="00E513CB" w:rsidRPr="00662A28">
        <w:rPr>
          <w:rFonts w:ascii="宋体" w:hAnsi="宋体" w:hint="eastAsia"/>
          <w:b/>
          <w:sz w:val="24"/>
        </w:rPr>
        <w:t>？</w:t>
      </w:r>
    </w:p>
    <w:p w:rsidR="00637E28" w:rsidRPr="00637E28" w:rsidRDefault="00637E28" w:rsidP="00E513CB">
      <w:pPr>
        <w:ind w:firstLineChars="150" w:firstLine="360"/>
        <w:rPr>
          <w:rFonts w:ascii="宋体" w:hAnsi="宋体"/>
          <w:sz w:val="24"/>
        </w:rPr>
      </w:pPr>
      <w:r w:rsidRPr="00637E28">
        <w:rPr>
          <w:rFonts w:ascii="宋体" w:hAnsi="宋体"/>
          <w:sz w:val="24"/>
        </w:rPr>
        <w:t>A.≤40g/L</w:t>
      </w:r>
    </w:p>
    <w:p w:rsidR="00637E28" w:rsidRPr="00637E28" w:rsidRDefault="00637E28" w:rsidP="00E513CB">
      <w:pPr>
        <w:ind w:firstLineChars="150" w:firstLine="360"/>
        <w:rPr>
          <w:rFonts w:ascii="宋体" w:hAnsi="宋体"/>
          <w:sz w:val="24"/>
        </w:rPr>
      </w:pPr>
      <w:r w:rsidRPr="00637E28">
        <w:rPr>
          <w:rFonts w:ascii="宋体" w:hAnsi="宋体"/>
          <w:sz w:val="24"/>
        </w:rPr>
        <w:t>B.≤50g/L</w:t>
      </w:r>
    </w:p>
    <w:p w:rsidR="00637E28" w:rsidRPr="00637E28" w:rsidRDefault="00637E28" w:rsidP="00E513CB">
      <w:pPr>
        <w:ind w:firstLineChars="150" w:firstLine="360"/>
        <w:rPr>
          <w:rFonts w:ascii="宋体" w:hAnsi="宋体"/>
          <w:sz w:val="24"/>
        </w:rPr>
      </w:pPr>
      <w:r w:rsidRPr="00637E28">
        <w:rPr>
          <w:rFonts w:ascii="宋体" w:hAnsi="宋体"/>
          <w:sz w:val="24"/>
        </w:rPr>
        <w:t>C.≤60g/L</w:t>
      </w:r>
    </w:p>
    <w:p w:rsidR="00637E28" w:rsidRPr="00637E28" w:rsidRDefault="00637E28" w:rsidP="00E513CB">
      <w:pPr>
        <w:ind w:firstLineChars="150" w:firstLine="360"/>
        <w:rPr>
          <w:rFonts w:ascii="宋体" w:hAnsi="宋体"/>
          <w:sz w:val="24"/>
        </w:rPr>
      </w:pPr>
      <w:r w:rsidRPr="00637E28">
        <w:rPr>
          <w:rFonts w:ascii="宋体" w:hAnsi="宋体"/>
          <w:sz w:val="24"/>
        </w:rPr>
        <w:t>D.≤70g/L</w:t>
      </w:r>
    </w:p>
    <w:p w:rsidR="00637E28" w:rsidRPr="00637E28" w:rsidRDefault="00637E28" w:rsidP="00E513CB">
      <w:pPr>
        <w:ind w:firstLineChars="150" w:firstLine="360"/>
        <w:rPr>
          <w:rFonts w:ascii="宋体" w:hAnsi="宋体"/>
          <w:sz w:val="24"/>
        </w:rPr>
      </w:pPr>
      <w:r w:rsidRPr="00637E28">
        <w:rPr>
          <w:rFonts w:ascii="宋体" w:hAnsi="宋体"/>
          <w:sz w:val="24"/>
        </w:rPr>
        <w:t>E.≤80g/L</w:t>
      </w:r>
    </w:p>
    <w:p w:rsidR="00637E28" w:rsidRPr="00637E28" w:rsidRDefault="00964FB6" w:rsidP="00E513CB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637E28" w:rsidRPr="00637E28">
        <w:rPr>
          <w:rFonts w:ascii="宋体" w:hAnsi="宋体"/>
          <w:sz w:val="24"/>
        </w:rPr>
        <w:t>C</w:t>
      </w:r>
    </w:p>
    <w:p w:rsidR="00637E28" w:rsidRPr="00637E28" w:rsidRDefault="00637E28" w:rsidP="00E513CB">
      <w:pPr>
        <w:ind w:firstLineChars="150" w:firstLine="360"/>
        <w:rPr>
          <w:rFonts w:ascii="宋体" w:hAnsi="宋体"/>
          <w:sz w:val="24"/>
        </w:rPr>
      </w:pPr>
      <w:r w:rsidRPr="00637E28">
        <w:rPr>
          <w:rFonts w:ascii="宋体" w:hAnsi="宋体"/>
          <w:sz w:val="24"/>
        </w:rPr>
        <w:t>一般认为，妊娠期血红蛋白＞60g/L对胎儿影响不大。分娩后能存活的新生儿一般血象正常，极少发生再障。妊娠期血红蛋白≤60g/L对胎儿不利，可导致流产、早产、胎儿生长受限、死胎及死产。</w:t>
      </w:r>
    </w:p>
    <w:p w:rsidR="002178BC" w:rsidRPr="00637E28" w:rsidRDefault="002178BC" w:rsidP="00637E28">
      <w:pPr>
        <w:ind w:firstLineChars="0" w:firstLine="0"/>
        <w:rPr>
          <w:rFonts w:ascii="宋体" w:hAnsi="宋体"/>
          <w:sz w:val="24"/>
        </w:rPr>
      </w:pPr>
    </w:p>
    <w:p w:rsidR="000A3072" w:rsidRPr="00C71A8B" w:rsidRDefault="000A3072" w:rsidP="004D75C6">
      <w:pPr>
        <w:ind w:firstLineChars="150" w:firstLine="360"/>
        <w:rPr>
          <w:rFonts w:ascii="宋体" w:hAnsi="宋体"/>
          <w:sz w:val="24"/>
        </w:rPr>
      </w:pPr>
    </w:p>
    <w:p w:rsidR="00277D77" w:rsidRPr="00101C48" w:rsidRDefault="00023A35" w:rsidP="0051374F">
      <w:pPr>
        <w:ind w:firstLineChars="0" w:firstLine="0"/>
        <w:jc w:val="center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lastRenderedPageBreak/>
        <w:t>妇</w:t>
      </w:r>
      <w:r w:rsidR="00277D77" w:rsidRPr="00101C48">
        <w:rPr>
          <w:rFonts w:ascii="宋体" w:hAnsi="宋体" w:hint="eastAsia"/>
          <w:sz w:val="24"/>
        </w:rPr>
        <w:t>科主治医师考试：《答疑周刊》201</w:t>
      </w:r>
      <w:r w:rsidR="003935A7">
        <w:rPr>
          <w:rFonts w:ascii="宋体" w:hAnsi="宋体" w:hint="eastAsia"/>
          <w:sz w:val="24"/>
        </w:rPr>
        <w:t>8</w:t>
      </w:r>
      <w:r w:rsidR="00277D77" w:rsidRPr="00101C48">
        <w:rPr>
          <w:rFonts w:ascii="宋体" w:hAnsi="宋体" w:hint="eastAsia"/>
          <w:sz w:val="24"/>
        </w:rPr>
        <w:t>年第</w:t>
      </w:r>
      <w:r w:rsidR="000E4046">
        <w:rPr>
          <w:rFonts w:ascii="宋体" w:hAnsi="宋体" w:hint="eastAsia"/>
          <w:sz w:val="24"/>
        </w:rPr>
        <w:t>28</w:t>
      </w:r>
      <w:r w:rsidR="00277D77" w:rsidRPr="00101C48">
        <w:rPr>
          <w:rFonts w:ascii="宋体" w:hAnsi="宋体" w:hint="eastAsia"/>
          <w:sz w:val="24"/>
        </w:rPr>
        <w:t>期（word版下载）</w:t>
      </w:r>
    </w:p>
    <w:p w:rsidR="00277D77" w:rsidRDefault="00277D77" w:rsidP="0051374F">
      <w:pPr>
        <w:ind w:firstLineChars="0" w:firstLine="0"/>
        <w:jc w:val="center"/>
        <w:rPr>
          <w:rFonts w:ascii="宋体" w:hAnsi="宋体" w:cs="宋体"/>
          <w:sz w:val="24"/>
        </w:rPr>
      </w:pPr>
      <w:r w:rsidRPr="00101C48">
        <w:rPr>
          <w:rFonts w:ascii="宋体" w:hAnsi="宋体" w:hint="eastAsia"/>
          <w:sz w:val="24"/>
        </w:rPr>
        <w:t>〖医学教育网版权所有，转载务必注明出处，违者将追究法律责任〗</w:t>
      </w:r>
    </w:p>
    <w:sectPr w:rsidR="00277D77" w:rsidSect="002E37F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7660" w:rsidRDefault="00247660" w:rsidP="00277D77">
      <w:pPr>
        <w:ind w:firstLine="420"/>
      </w:pPr>
      <w:r>
        <w:separator/>
      </w:r>
    </w:p>
  </w:endnote>
  <w:endnote w:type="continuationSeparator" w:id="1">
    <w:p w:rsidR="00247660" w:rsidRDefault="00247660" w:rsidP="00277D77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D27" w:rsidRDefault="00264D27" w:rsidP="00840B6F">
    <w:pPr>
      <w:pStyle w:val="a4"/>
      <w:ind w:firstLine="360"/>
      <w:jc w:val="center"/>
    </w:pPr>
    <w:r>
      <w:rPr>
        <w:kern w:val="0"/>
        <w:szCs w:val="21"/>
      </w:rPr>
      <w:t>-</w:t>
    </w:r>
    <w:r w:rsidR="00C410D6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C410D6">
      <w:rPr>
        <w:kern w:val="0"/>
        <w:szCs w:val="21"/>
      </w:rPr>
      <w:fldChar w:fldCharType="separate"/>
    </w:r>
    <w:r w:rsidR="00D924C6">
      <w:rPr>
        <w:noProof/>
        <w:kern w:val="0"/>
        <w:szCs w:val="21"/>
      </w:rPr>
      <w:t>3</w:t>
    </w:r>
    <w:r w:rsidR="00C410D6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7660" w:rsidRDefault="00247660" w:rsidP="00277D77">
      <w:pPr>
        <w:ind w:firstLine="420"/>
      </w:pPr>
      <w:r>
        <w:separator/>
      </w:r>
    </w:p>
  </w:footnote>
  <w:footnote w:type="continuationSeparator" w:id="1">
    <w:p w:rsidR="00247660" w:rsidRDefault="00247660" w:rsidP="00277D77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C410D6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745" w:rsidRDefault="009423DE" w:rsidP="00840B6F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64D27">
      <w:rPr>
        <w:rFonts w:hint="eastAsia"/>
      </w:rPr>
      <w:t xml:space="preserve">　　　　</w:t>
    </w:r>
    <w:r w:rsidR="00264D27" w:rsidRPr="001D57D5">
      <w:rPr>
        <w:rFonts w:hint="eastAsia"/>
        <w:color w:val="0000FF"/>
      </w:rPr>
      <w:t>24</w:t>
    </w:r>
    <w:r w:rsidR="00264D27" w:rsidRPr="001D57D5">
      <w:rPr>
        <w:rFonts w:hint="eastAsia"/>
        <w:color w:val="0000FF"/>
      </w:rPr>
      <w:t>小时客服电话：</w:t>
    </w:r>
    <w:r w:rsidR="00264D27" w:rsidRPr="001D57D5">
      <w:rPr>
        <w:rFonts w:hint="eastAsia"/>
        <w:color w:val="0000FF"/>
      </w:rPr>
      <w:t>010-82311666</w:t>
    </w:r>
    <w:r w:rsidR="00264D27" w:rsidRPr="001D57D5">
      <w:rPr>
        <w:rFonts w:hint="eastAsia"/>
        <w:color w:val="0000FF"/>
      </w:rPr>
      <w:t xml:space="preserve">　免费咨询热线：</w:t>
    </w:r>
    <w:r w:rsidR="00264D27" w:rsidRPr="001D57D5">
      <w:rPr>
        <w:rFonts w:hint="eastAsia"/>
        <w:color w:val="0000FF"/>
      </w:rPr>
      <w:t>4006501888</w:t>
    </w:r>
    <w:r w:rsidR="00C410D6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C410D6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E050EA"/>
    <w:multiLevelType w:val="hybridMultilevel"/>
    <w:tmpl w:val="73060664"/>
    <w:lvl w:ilvl="0" w:tplc="359619A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5B08107F"/>
    <w:multiLevelType w:val="hybridMultilevel"/>
    <w:tmpl w:val="5F0E299A"/>
    <w:lvl w:ilvl="0" w:tplc="16E0FEA4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5BC60640"/>
    <w:multiLevelType w:val="hybridMultilevel"/>
    <w:tmpl w:val="E5383252"/>
    <w:lvl w:ilvl="0" w:tplc="2624AF20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7645033D"/>
    <w:multiLevelType w:val="hybridMultilevel"/>
    <w:tmpl w:val="111842CA"/>
    <w:lvl w:ilvl="0" w:tplc="3DEA83F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7A29563C"/>
    <w:multiLevelType w:val="hybridMultilevel"/>
    <w:tmpl w:val="61EE3E96"/>
    <w:lvl w:ilvl="0" w:tplc="B9428F8C">
      <w:start w:val="2"/>
      <w:numFmt w:val="decimalEnclosedCircle"/>
      <w:lvlText w:val="%1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861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79F3"/>
    <w:rsid w:val="0000103C"/>
    <w:rsid w:val="00001571"/>
    <w:rsid w:val="0000231D"/>
    <w:rsid w:val="000039D2"/>
    <w:rsid w:val="0001196C"/>
    <w:rsid w:val="0001209A"/>
    <w:rsid w:val="000121AB"/>
    <w:rsid w:val="00013123"/>
    <w:rsid w:val="00013A37"/>
    <w:rsid w:val="0001457A"/>
    <w:rsid w:val="00014A97"/>
    <w:rsid w:val="0001613B"/>
    <w:rsid w:val="0002087B"/>
    <w:rsid w:val="00021535"/>
    <w:rsid w:val="00023422"/>
    <w:rsid w:val="00023A35"/>
    <w:rsid w:val="000266D3"/>
    <w:rsid w:val="000269C1"/>
    <w:rsid w:val="00027146"/>
    <w:rsid w:val="00027E9A"/>
    <w:rsid w:val="00032641"/>
    <w:rsid w:val="000348F9"/>
    <w:rsid w:val="000377E2"/>
    <w:rsid w:val="0003781C"/>
    <w:rsid w:val="00037931"/>
    <w:rsid w:val="00040A5C"/>
    <w:rsid w:val="00040C10"/>
    <w:rsid w:val="0004216E"/>
    <w:rsid w:val="0004459B"/>
    <w:rsid w:val="0004661C"/>
    <w:rsid w:val="00051719"/>
    <w:rsid w:val="00052510"/>
    <w:rsid w:val="00053639"/>
    <w:rsid w:val="000579CF"/>
    <w:rsid w:val="00060D48"/>
    <w:rsid w:val="00062DF7"/>
    <w:rsid w:val="00064013"/>
    <w:rsid w:val="000642C8"/>
    <w:rsid w:val="00065D04"/>
    <w:rsid w:val="000746B6"/>
    <w:rsid w:val="000747C0"/>
    <w:rsid w:val="00075C04"/>
    <w:rsid w:val="000769C9"/>
    <w:rsid w:val="00077604"/>
    <w:rsid w:val="00082B58"/>
    <w:rsid w:val="00087A07"/>
    <w:rsid w:val="00087EAB"/>
    <w:rsid w:val="00093916"/>
    <w:rsid w:val="00096715"/>
    <w:rsid w:val="000A0310"/>
    <w:rsid w:val="000A1FCE"/>
    <w:rsid w:val="000A29C2"/>
    <w:rsid w:val="000A2C70"/>
    <w:rsid w:val="000A3072"/>
    <w:rsid w:val="000A4DDD"/>
    <w:rsid w:val="000A6333"/>
    <w:rsid w:val="000B063C"/>
    <w:rsid w:val="000B136B"/>
    <w:rsid w:val="000B1C65"/>
    <w:rsid w:val="000B39E4"/>
    <w:rsid w:val="000B57DA"/>
    <w:rsid w:val="000B61B7"/>
    <w:rsid w:val="000B73C9"/>
    <w:rsid w:val="000C0473"/>
    <w:rsid w:val="000C0557"/>
    <w:rsid w:val="000C05C3"/>
    <w:rsid w:val="000C0971"/>
    <w:rsid w:val="000C2C38"/>
    <w:rsid w:val="000C3278"/>
    <w:rsid w:val="000C3579"/>
    <w:rsid w:val="000C4F75"/>
    <w:rsid w:val="000C5AC1"/>
    <w:rsid w:val="000C7EDA"/>
    <w:rsid w:val="000D2BDB"/>
    <w:rsid w:val="000E3E53"/>
    <w:rsid w:val="000E4046"/>
    <w:rsid w:val="000F4358"/>
    <w:rsid w:val="000F6886"/>
    <w:rsid w:val="000F765E"/>
    <w:rsid w:val="000F7E22"/>
    <w:rsid w:val="000F7F80"/>
    <w:rsid w:val="001018E5"/>
    <w:rsid w:val="001047EF"/>
    <w:rsid w:val="00104921"/>
    <w:rsid w:val="00107018"/>
    <w:rsid w:val="00111663"/>
    <w:rsid w:val="00112BAB"/>
    <w:rsid w:val="00114FB7"/>
    <w:rsid w:val="00120DCB"/>
    <w:rsid w:val="0012254E"/>
    <w:rsid w:val="00123302"/>
    <w:rsid w:val="00124D67"/>
    <w:rsid w:val="00125823"/>
    <w:rsid w:val="00126B32"/>
    <w:rsid w:val="00126F5B"/>
    <w:rsid w:val="00131CB2"/>
    <w:rsid w:val="00132A50"/>
    <w:rsid w:val="00134151"/>
    <w:rsid w:val="0013439A"/>
    <w:rsid w:val="00135E55"/>
    <w:rsid w:val="001426BD"/>
    <w:rsid w:val="001440C4"/>
    <w:rsid w:val="00146DC7"/>
    <w:rsid w:val="0014720E"/>
    <w:rsid w:val="00153ECD"/>
    <w:rsid w:val="0016379B"/>
    <w:rsid w:val="001648E5"/>
    <w:rsid w:val="00164B30"/>
    <w:rsid w:val="0016708B"/>
    <w:rsid w:val="001725D2"/>
    <w:rsid w:val="00172650"/>
    <w:rsid w:val="00172EEA"/>
    <w:rsid w:val="00174016"/>
    <w:rsid w:val="00175C5E"/>
    <w:rsid w:val="0017780C"/>
    <w:rsid w:val="001821B3"/>
    <w:rsid w:val="00182320"/>
    <w:rsid w:val="00182556"/>
    <w:rsid w:val="0018260A"/>
    <w:rsid w:val="001826A4"/>
    <w:rsid w:val="0018275E"/>
    <w:rsid w:val="00187FB0"/>
    <w:rsid w:val="001904E0"/>
    <w:rsid w:val="00191421"/>
    <w:rsid w:val="00192F8C"/>
    <w:rsid w:val="001947A5"/>
    <w:rsid w:val="001956BE"/>
    <w:rsid w:val="001967C3"/>
    <w:rsid w:val="00196BB9"/>
    <w:rsid w:val="001A027C"/>
    <w:rsid w:val="001A03AF"/>
    <w:rsid w:val="001A2C13"/>
    <w:rsid w:val="001A4111"/>
    <w:rsid w:val="001A55AD"/>
    <w:rsid w:val="001A607D"/>
    <w:rsid w:val="001A60C2"/>
    <w:rsid w:val="001A639D"/>
    <w:rsid w:val="001A6B72"/>
    <w:rsid w:val="001B03FF"/>
    <w:rsid w:val="001B20E3"/>
    <w:rsid w:val="001B6416"/>
    <w:rsid w:val="001B69DF"/>
    <w:rsid w:val="001C4504"/>
    <w:rsid w:val="001C45D6"/>
    <w:rsid w:val="001C7488"/>
    <w:rsid w:val="001C7DF0"/>
    <w:rsid w:val="001D0237"/>
    <w:rsid w:val="001D0786"/>
    <w:rsid w:val="001D2F4F"/>
    <w:rsid w:val="001D7965"/>
    <w:rsid w:val="001D7C42"/>
    <w:rsid w:val="001D7CA8"/>
    <w:rsid w:val="001E169F"/>
    <w:rsid w:val="001E1761"/>
    <w:rsid w:val="001E2A29"/>
    <w:rsid w:val="001E67B9"/>
    <w:rsid w:val="001F1123"/>
    <w:rsid w:val="001F1965"/>
    <w:rsid w:val="001F33FA"/>
    <w:rsid w:val="00200A57"/>
    <w:rsid w:val="002011B7"/>
    <w:rsid w:val="00202F49"/>
    <w:rsid w:val="002033C2"/>
    <w:rsid w:val="0020419D"/>
    <w:rsid w:val="00206D39"/>
    <w:rsid w:val="002104A1"/>
    <w:rsid w:val="00210E3D"/>
    <w:rsid w:val="00210EB4"/>
    <w:rsid w:val="002116E6"/>
    <w:rsid w:val="00212233"/>
    <w:rsid w:val="00215D5E"/>
    <w:rsid w:val="00216C7A"/>
    <w:rsid w:val="002177CC"/>
    <w:rsid w:val="002178BC"/>
    <w:rsid w:val="00221494"/>
    <w:rsid w:val="00222D28"/>
    <w:rsid w:val="00222E06"/>
    <w:rsid w:val="00223137"/>
    <w:rsid w:val="00223813"/>
    <w:rsid w:val="00225386"/>
    <w:rsid w:val="002269AE"/>
    <w:rsid w:val="00226C79"/>
    <w:rsid w:val="00226F80"/>
    <w:rsid w:val="002273B8"/>
    <w:rsid w:val="00230C90"/>
    <w:rsid w:val="00233D31"/>
    <w:rsid w:val="002405E0"/>
    <w:rsid w:val="002422A4"/>
    <w:rsid w:val="00244F42"/>
    <w:rsid w:val="0024526C"/>
    <w:rsid w:val="00247660"/>
    <w:rsid w:val="00247E74"/>
    <w:rsid w:val="00257594"/>
    <w:rsid w:val="00257FBA"/>
    <w:rsid w:val="00261C95"/>
    <w:rsid w:val="00262003"/>
    <w:rsid w:val="002644FB"/>
    <w:rsid w:val="00264C80"/>
    <w:rsid w:val="00264D27"/>
    <w:rsid w:val="00264ED2"/>
    <w:rsid w:val="002718D7"/>
    <w:rsid w:val="00271EC2"/>
    <w:rsid w:val="00272013"/>
    <w:rsid w:val="00272E05"/>
    <w:rsid w:val="00277D77"/>
    <w:rsid w:val="0028028C"/>
    <w:rsid w:val="0028051B"/>
    <w:rsid w:val="002829E0"/>
    <w:rsid w:val="002905CA"/>
    <w:rsid w:val="00292050"/>
    <w:rsid w:val="002958AA"/>
    <w:rsid w:val="00296DFD"/>
    <w:rsid w:val="002A0557"/>
    <w:rsid w:val="002A56EC"/>
    <w:rsid w:val="002B0987"/>
    <w:rsid w:val="002B0A4C"/>
    <w:rsid w:val="002B0F25"/>
    <w:rsid w:val="002B35B6"/>
    <w:rsid w:val="002C634C"/>
    <w:rsid w:val="002C680B"/>
    <w:rsid w:val="002D19B3"/>
    <w:rsid w:val="002D1A24"/>
    <w:rsid w:val="002D2E81"/>
    <w:rsid w:val="002D4FE6"/>
    <w:rsid w:val="002E30BB"/>
    <w:rsid w:val="002E37F2"/>
    <w:rsid w:val="002F0CDC"/>
    <w:rsid w:val="002F575A"/>
    <w:rsid w:val="002F5DDA"/>
    <w:rsid w:val="002F6086"/>
    <w:rsid w:val="002F6DA7"/>
    <w:rsid w:val="00300C20"/>
    <w:rsid w:val="00302910"/>
    <w:rsid w:val="0030348A"/>
    <w:rsid w:val="00303970"/>
    <w:rsid w:val="00304029"/>
    <w:rsid w:val="00311FE4"/>
    <w:rsid w:val="003135B7"/>
    <w:rsid w:val="003158C5"/>
    <w:rsid w:val="003265AC"/>
    <w:rsid w:val="00326960"/>
    <w:rsid w:val="00330497"/>
    <w:rsid w:val="0033297C"/>
    <w:rsid w:val="0033562E"/>
    <w:rsid w:val="003368F2"/>
    <w:rsid w:val="00337546"/>
    <w:rsid w:val="00343B3C"/>
    <w:rsid w:val="0034484F"/>
    <w:rsid w:val="00351A0B"/>
    <w:rsid w:val="0035211A"/>
    <w:rsid w:val="0035242D"/>
    <w:rsid w:val="00353DA1"/>
    <w:rsid w:val="003550DC"/>
    <w:rsid w:val="00356A54"/>
    <w:rsid w:val="00360498"/>
    <w:rsid w:val="00360811"/>
    <w:rsid w:val="003617AF"/>
    <w:rsid w:val="00362DEA"/>
    <w:rsid w:val="00371758"/>
    <w:rsid w:val="00373220"/>
    <w:rsid w:val="003739DF"/>
    <w:rsid w:val="00375494"/>
    <w:rsid w:val="00375521"/>
    <w:rsid w:val="00375ADA"/>
    <w:rsid w:val="00377C59"/>
    <w:rsid w:val="00380DDF"/>
    <w:rsid w:val="00381A7C"/>
    <w:rsid w:val="00382AEA"/>
    <w:rsid w:val="003848B2"/>
    <w:rsid w:val="0038506E"/>
    <w:rsid w:val="00385822"/>
    <w:rsid w:val="003869B7"/>
    <w:rsid w:val="00386AAB"/>
    <w:rsid w:val="003873B5"/>
    <w:rsid w:val="003877F6"/>
    <w:rsid w:val="00390AA4"/>
    <w:rsid w:val="003910BA"/>
    <w:rsid w:val="0039220F"/>
    <w:rsid w:val="003935A7"/>
    <w:rsid w:val="003949D6"/>
    <w:rsid w:val="0039746C"/>
    <w:rsid w:val="003A094F"/>
    <w:rsid w:val="003A3424"/>
    <w:rsid w:val="003A4673"/>
    <w:rsid w:val="003A67B1"/>
    <w:rsid w:val="003A7954"/>
    <w:rsid w:val="003B196A"/>
    <w:rsid w:val="003B3FE6"/>
    <w:rsid w:val="003B4806"/>
    <w:rsid w:val="003B48C2"/>
    <w:rsid w:val="003B48F0"/>
    <w:rsid w:val="003B5EFE"/>
    <w:rsid w:val="003B7259"/>
    <w:rsid w:val="003B7427"/>
    <w:rsid w:val="003C2136"/>
    <w:rsid w:val="003C3200"/>
    <w:rsid w:val="003C3226"/>
    <w:rsid w:val="003C4A20"/>
    <w:rsid w:val="003C57D8"/>
    <w:rsid w:val="003C6ADD"/>
    <w:rsid w:val="003C7E60"/>
    <w:rsid w:val="003D2304"/>
    <w:rsid w:val="003D57B9"/>
    <w:rsid w:val="003E17C5"/>
    <w:rsid w:val="003E288C"/>
    <w:rsid w:val="003E6290"/>
    <w:rsid w:val="003E6A91"/>
    <w:rsid w:val="003E7043"/>
    <w:rsid w:val="003E76B1"/>
    <w:rsid w:val="003F4F6E"/>
    <w:rsid w:val="003F7058"/>
    <w:rsid w:val="003F7A43"/>
    <w:rsid w:val="00401252"/>
    <w:rsid w:val="0040204B"/>
    <w:rsid w:val="004032F7"/>
    <w:rsid w:val="00404761"/>
    <w:rsid w:val="00410C8E"/>
    <w:rsid w:val="004127C8"/>
    <w:rsid w:val="004137B0"/>
    <w:rsid w:val="004139E1"/>
    <w:rsid w:val="004158DD"/>
    <w:rsid w:val="004202EB"/>
    <w:rsid w:val="00422263"/>
    <w:rsid w:val="00422782"/>
    <w:rsid w:val="004229E2"/>
    <w:rsid w:val="00422F22"/>
    <w:rsid w:val="00423CE2"/>
    <w:rsid w:val="0042442F"/>
    <w:rsid w:val="00424A58"/>
    <w:rsid w:val="00425A01"/>
    <w:rsid w:val="004264A6"/>
    <w:rsid w:val="00426D7F"/>
    <w:rsid w:val="00432604"/>
    <w:rsid w:val="0043265F"/>
    <w:rsid w:val="004327B6"/>
    <w:rsid w:val="00434323"/>
    <w:rsid w:val="004351F9"/>
    <w:rsid w:val="00441F8A"/>
    <w:rsid w:val="00442C9F"/>
    <w:rsid w:val="004433D5"/>
    <w:rsid w:val="00445711"/>
    <w:rsid w:val="00450652"/>
    <w:rsid w:val="0045434D"/>
    <w:rsid w:val="00455714"/>
    <w:rsid w:val="00455CAB"/>
    <w:rsid w:val="00457E9B"/>
    <w:rsid w:val="00461407"/>
    <w:rsid w:val="00461F3E"/>
    <w:rsid w:val="00462A45"/>
    <w:rsid w:val="00462C4C"/>
    <w:rsid w:val="00462D0B"/>
    <w:rsid w:val="004713B8"/>
    <w:rsid w:val="00472C46"/>
    <w:rsid w:val="0047555E"/>
    <w:rsid w:val="004763ED"/>
    <w:rsid w:val="00476B1D"/>
    <w:rsid w:val="004776E4"/>
    <w:rsid w:val="00481566"/>
    <w:rsid w:val="00484200"/>
    <w:rsid w:val="00484ED6"/>
    <w:rsid w:val="0048630C"/>
    <w:rsid w:val="004916E8"/>
    <w:rsid w:val="004922B6"/>
    <w:rsid w:val="00493F87"/>
    <w:rsid w:val="00495958"/>
    <w:rsid w:val="004A03E5"/>
    <w:rsid w:val="004A142A"/>
    <w:rsid w:val="004A2F88"/>
    <w:rsid w:val="004A3170"/>
    <w:rsid w:val="004A4C1C"/>
    <w:rsid w:val="004A4F94"/>
    <w:rsid w:val="004A5267"/>
    <w:rsid w:val="004A5F08"/>
    <w:rsid w:val="004A65DE"/>
    <w:rsid w:val="004A76C5"/>
    <w:rsid w:val="004B4120"/>
    <w:rsid w:val="004B4CEC"/>
    <w:rsid w:val="004B5AE1"/>
    <w:rsid w:val="004B619D"/>
    <w:rsid w:val="004B6C93"/>
    <w:rsid w:val="004C022F"/>
    <w:rsid w:val="004C099B"/>
    <w:rsid w:val="004C346A"/>
    <w:rsid w:val="004C486C"/>
    <w:rsid w:val="004C4CDB"/>
    <w:rsid w:val="004D2322"/>
    <w:rsid w:val="004D27CF"/>
    <w:rsid w:val="004D33ED"/>
    <w:rsid w:val="004D52CF"/>
    <w:rsid w:val="004D75C6"/>
    <w:rsid w:val="004E4000"/>
    <w:rsid w:val="004E7150"/>
    <w:rsid w:val="004E7826"/>
    <w:rsid w:val="004F13BE"/>
    <w:rsid w:val="004F38D2"/>
    <w:rsid w:val="004F47C8"/>
    <w:rsid w:val="004F5403"/>
    <w:rsid w:val="0050399A"/>
    <w:rsid w:val="0051030A"/>
    <w:rsid w:val="00511633"/>
    <w:rsid w:val="00511AD5"/>
    <w:rsid w:val="00512490"/>
    <w:rsid w:val="0051374F"/>
    <w:rsid w:val="005141D0"/>
    <w:rsid w:val="00522205"/>
    <w:rsid w:val="005258D1"/>
    <w:rsid w:val="00525AF9"/>
    <w:rsid w:val="0052621B"/>
    <w:rsid w:val="00526CC5"/>
    <w:rsid w:val="0052771E"/>
    <w:rsid w:val="005301C3"/>
    <w:rsid w:val="0053095F"/>
    <w:rsid w:val="00530BC3"/>
    <w:rsid w:val="00532F3C"/>
    <w:rsid w:val="00533570"/>
    <w:rsid w:val="00533ECE"/>
    <w:rsid w:val="00535505"/>
    <w:rsid w:val="0053651C"/>
    <w:rsid w:val="005405DE"/>
    <w:rsid w:val="00541898"/>
    <w:rsid w:val="00541E12"/>
    <w:rsid w:val="00542338"/>
    <w:rsid w:val="005423F4"/>
    <w:rsid w:val="00543CA6"/>
    <w:rsid w:val="00545E10"/>
    <w:rsid w:val="0054625C"/>
    <w:rsid w:val="00547126"/>
    <w:rsid w:val="00547655"/>
    <w:rsid w:val="00551905"/>
    <w:rsid w:val="00551D05"/>
    <w:rsid w:val="005527CA"/>
    <w:rsid w:val="005538FB"/>
    <w:rsid w:val="00555EC5"/>
    <w:rsid w:val="0055633D"/>
    <w:rsid w:val="00561279"/>
    <w:rsid w:val="00561E5B"/>
    <w:rsid w:val="00562C34"/>
    <w:rsid w:val="00563443"/>
    <w:rsid w:val="0056664A"/>
    <w:rsid w:val="0056738A"/>
    <w:rsid w:val="005679D1"/>
    <w:rsid w:val="0057095F"/>
    <w:rsid w:val="00575C19"/>
    <w:rsid w:val="00577D1B"/>
    <w:rsid w:val="0058063A"/>
    <w:rsid w:val="00583314"/>
    <w:rsid w:val="00585887"/>
    <w:rsid w:val="0059048E"/>
    <w:rsid w:val="005913B5"/>
    <w:rsid w:val="00591F4D"/>
    <w:rsid w:val="005925E0"/>
    <w:rsid w:val="005A1D69"/>
    <w:rsid w:val="005A2F92"/>
    <w:rsid w:val="005A3A96"/>
    <w:rsid w:val="005A3BF9"/>
    <w:rsid w:val="005A4D43"/>
    <w:rsid w:val="005A70ED"/>
    <w:rsid w:val="005A79F3"/>
    <w:rsid w:val="005B1252"/>
    <w:rsid w:val="005B3D53"/>
    <w:rsid w:val="005B5C30"/>
    <w:rsid w:val="005B64FA"/>
    <w:rsid w:val="005B7434"/>
    <w:rsid w:val="005C0F2C"/>
    <w:rsid w:val="005C6803"/>
    <w:rsid w:val="005C73C7"/>
    <w:rsid w:val="005D0D8B"/>
    <w:rsid w:val="005D1151"/>
    <w:rsid w:val="005D1FEF"/>
    <w:rsid w:val="005D5845"/>
    <w:rsid w:val="005E188A"/>
    <w:rsid w:val="005E4BB7"/>
    <w:rsid w:val="005E68E6"/>
    <w:rsid w:val="005E728B"/>
    <w:rsid w:val="005E775E"/>
    <w:rsid w:val="005E7776"/>
    <w:rsid w:val="005E7E79"/>
    <w:rsid w:val="005F03F4"/>
    <w:rsid w:val="005F32CC"/>
    <w:rsid w:val="005F380C"/>
    <w:rsid w:val="005F5785"/>
    <w:rsid w:val="00602853"/>
    <w:rsid w:val="00604D4C"/>
    <w:rsid w:val="00606F6D"/>
    <w:rsid w:val="00612FCE"/>
    <w:rsid w:val="0061558F"/>
    <w:rsid w:val="00615E48"/>
    <w:rsid w:val="006211D8"/>
    <w:rsid w:val="006215BE"/>
    <w:rsid w:val="00622BBF"/>
    <w:rsid w:val="00626155"/>
    <w:rsid w:val="0063117E"/>
    <w:rsid w:val="0063139E"/>
    <w:rsid w:val="006324D0"/>
    <w:rsid w:val="00635EB5"/>
    <w:rsid w:val="00637E28"/>
    <w:rsid w:val="006408F7"/>
    <w:rsid w:val="00642EA1"/>
    <w:rsid w:val="006431B5"/>
    <w:rsid w:val="006434A4"/>
    <w:rsid w:val="00644B43"/>
    <w:rsid w:val="00647735"/>
    <w:rsid w:val="00647745"/>
    <w:rsid w:val="00650522"/>
    <w:rsid w:val="00650692"/>
    <w:rsid w:val="00652A26"/>
    <w:rsid w:val="00652E43"/>
    <w:rsid w:val="00655EEF"/>
    <w:rsid w:val="00657938"/>
    <w:rsid w:val="00660CF8"/>
    <w:rsid w:val="0066281D"/>
    <w:rsid w:val="00662A28"/>
    <w:rsid w:val="006640AD"/>
    <w:rsid w:val="006707C3"/>
    <w:rsid w:val="006719BB"/>
    <w:rsid w:val="00671D19"/>
    <w:rsid w:val="0067318A"/>
    <w:rsid w:val="00675265"/>
    <w:rsid w:val="00676AB3"/>
    <w:rsid w:val="00680783"/>
    <w:rsid w:val="0068185F"/>
    <w:rsid w:val="00682053"/>
    <w:rsid w:val="0069041F"/>
    <w:rsid w:val="00692F16"/>
    <w:rsid w:val="00694463"/>
    <w:rsid w:val="006944E9"/>
    <w:rsid w:val="00694E42"/>
    <w:rsid w:val="006A18B9"/>
    <w:rsid w:val="006A2517"/>
    <w:rsid w:val="006B5888"/>
    <w:rsid w:val="006B64AD"/>
    <w:rsid w:val="006C0B5C"/>
    <w:rsid w:val="006C2EF6"/>
    <w:rsid w:val="006C3882"/>
    <w:rsid w:val="006C55C0"/>
    <w:rsid w:val="006D06D2"/>
    <w:rsid w:val="006D271B"/>
    <w:rsid w:val="006D4C94"/>
    <w:rsid w:val="006D5FE2"/>
    <w:rsid w:val="006D766E"/>
    <w:rsid w:val="006D79BF"/>
    <w:rsid w:val="006E0F6C"/>
    <w:rsid w:val="006F1DB1"/>
    <w:rsid w:val="006F4A52"/>
    <w:rsid w:val="006F52CB"/>
    <w:rsid w:val="006F5A23"/>
    <w:rsid w:val="0071372B"/>
    <w:rsid w:val="00720F44"/>
    <w:rsid w:val="00722AAB"/>
    <w:rsid w:val="0072472B"/>
    <w:rsid w:val="00727604"/>
    <w:rsid w:val="007306E7"/>
    <w:rsid w:val="0073125E"/>
    <w:rsid w:val="00732607"/>
    <w:rsid w:val="007372F0"/>
    <w:rsid w:val="00737DBA"/>
    <w:rsid w:val="007407EE"/>
    <w:rsid w:val="00743EAC"/>
    <w:rsid w:val="0074522E"/>
    <w:rsid w:val="007514EB"/>
    <w:rsid w:val="00751DA2"/>
    <w:rsid w:val="007522E8"/>
    <w:rsid w:val="007532E4"/>
    <w:rsid w:val="00753B55"/>
    <w:rsid w:val="00754AB4"/>
    <w:rsid w:val="00755C20"/>
    <w:rsid w:val="00755E27"/>
    <w:rsid w:val="00757C8D"/>
    <w:rsid w:val="0076207B"/>
    <w:rsid w:val="0076492C"/>
    <w:rsid w:val="007704C3"/>
    <w:rsid w:val="0077178D"/>
    <w:rsid w:val="00771AFF"/>
    <w:rsid w:val="00771CE5"/>
    <w:rsid w:val="00772FA6"/>
    <w:rsid w:val="0077518C"/>
    <w:rsid w:val="00775F5A"/>
    <w:rsid w:val="0077676B"/>
    <w:rsid w:val="00777D88"/>
    <w:rsid w:val="00781C59"/>
    <w:rsid w:val="00782251"/>
    <w:rsid w:val="00783BCA"/>
    <w:rsid w:val="00784E22"/>
    <w:rsid w:val="00790733"/>
    <w:rsid w:val="00790F52"/>
    <w:rsid w:val="007927D2"/>
    <w:rsid w:val="00794A95"/>
    <w:rsid w:val="00794B4A"/>
    <w:rsid w:val="00797FB0"/>
    <w:rsid w:val="007B1BEC"/>
    <w:rsid w:val="007B569F"/>
    <w:rsid w:val="007B6196"/>
    <w:rsid w:val="007C04B9"/>
    <w:rsid w:val="007C266F"/>
    <w:rsid w:val="007C3957"/>
    <w:rsid w:val="007C4870"/>
    <w:rsid w:val="007C60F1"/>
    <w:rsid w:val="007C68EA"/>
    <w:rsid w:val="007C747A"/>
    <w:rsid w:val="007D0AE3"/>
    <w:rsid w:val="007E24B8"/>
    <w:rsid w:val="007E4AFE"/>
    <w:rsid w:val="007E5EE4"/>
    <w:rsid w:val="007F1DA9"/>
    <w:rsid w:val="007F1E3A"/>
    <w:rsid w:val="007F38D0"/>
    <w:rsid w:val="00803D87"/>
    <w:rsid w:val="00804401"/>
    <w:rsid w:val="00804B85"/>
    <w:rsid w:val="00806B45"/>
    <w:rsid w:val="008102AB"/>
    <w:rsid w:val="00814C97"/>
    <w:rsid w:val="00815B9E"/>
    <w:rsid w:val="00816FE3"/>
    <w:rsid w:val="008209F0"/>
    <w:rsid w:val="0082125A"/>
    <w:rsid w:val="00822170"/>
    <w:rsid w:val="00823FD3"/>
    <w:rsid w:val="00827171"/>
    <w:rsid w:val="00827789"/>
    <w:rsid w:val="00827B33"/>
    <w:rsid w:val="00827F4A"/>
    <w:rsid w:val="008318A1"/>
    <w:rsid w:val="0083432E"/>
    <w:rsid w:val="00836949"/>
    <w:rsid w:val="008371DB"/>
    <w:rsid w:val="00840B6F"/>
    <w:rsid w:val="00840D16"/>
    <w:rsid w:val="00840E83"/>
    <w:rsid w:val="008423EC"/>
    <w:rsid w:val="00842F11"/>
    <w:rsid w:val="00843246"/>
    <w:rsid w:val="00850C09"/>
    <w:rsid w:val="00851732"/>
    <w:rsid w:val="00853384"/>
    <w:rsid w:val="00854F83"/>
    <w:rsid w:val="0085637A"/>
    <w:rsid w:val="00856A6F"/>
    <w:rsid w:val="00857456"/>
    <w:rsid w:val="0085763A"/>
    <w:rsid w:val="0085776F"/>
    <w:rsid w:val="0086152D"/>
    <w:rsid w:val="00864B41"/>
    <w:rsid w:val="00865B03"/>
    <w:rsid w:val="008667F5"/>
    <w:rsid w:val="00870D99"/>
    <w:rsid w:val="00871D6C"/>
    <w:rsid w:val="008766A9"/>
    <w:rsid w:val="00877665"/>
    <w:rsid w:val="00881E96"/>
    <w:rsid w:val="008827C8"/>
    <w:rsid w:val="00884BB0"/>
    <w:rsid w:val="00886001"/>
    <w:rsid w:val="00886E9E"/>
    <w:rsid w:val="00890BD6"/>
    <w:rsid w:val="00891ADF"/>
    <w:rsid w:val="008924FE"/>
    <w:rsid w:val="00892C0B"/>
    <w:rsid w:val="00892D7C"/>
    <w:rsid w:val="00894089"/>
    <w:rsid w:val="008944AB"/>
    <w:rsid w:val="00897B07"/>
    <w:rsid w:val="008A2477"/>
    <w:rsid w:val="008A52CC"/>
    <w:rsid w:val="008A623A"/>
    <w:rsid w:val="008A7B59"/>
    <w:rsid w:val="008B1C30"/>
    <w:rsid w:val="008B7B44"/>
    <w:rsid w:val="008B7E25"/>
    <w:rsid w:val="008C2F27"/>
    <w:rsid w:val="008C3F8A"/>
    <w:rsid w:val="008C6553"/>
    <w:rsid w:val="008D2665"/>
    <w:rsid w:val="008D2D73"/>
    <w:rsid w:val="008D413C"/>
    <w:rsid w:val="008D4B6B"/>
    <w:rsid w:val="008D6804"/>
    <w:rsid w:val="008D6857"/>
    <w:rsid w:val="008D6DB3"/>
    <w:rsid w:val="008D712C"/>
    <w:rsid w:val="008E0BD9"/>
    <w:rsid w:val="008E0DE0"/>
    <w:rsid w:val="008E29DB"/>
    <w:rsid w:val="008E627B"/>
    <w:rsid w:val="008F25DF"/>
    <w:rsid w:val="008F4C38"/>
    <w:rsid w:val="008F705F"/>
    <w:rsid w:val="0090102E"/>
    <w:rsid w:val="00902236"/>
    <w:rsid w:val="00904139"/>
    <w:rsid w:val="00905D66"/>
    <w:rsid w:val="00905E76"/>
    <w:rsid w:val="00906C7A"/>
    <w:rsid w:val="009170C1"/>
    <w:rsid w:val="0091790C"/>
    <w:rsid w:val="0092169E"/>
    <w:rsid w:val="00921C57"/>
    <w:rsid w:val="009249C3"/>
    <w:rsid w:val="00925218"/>
    <w:rsid w:val="00930149"/>
    <w:rsid w:val="00931CE4"/>
    <w:rsid w:val="00933ECF"/>
    <w:rsid w:val="0093592C"/>
    <w:rsid w:val="00935E12"/>
    <w:rsid w:val="009371E9"/>
    <w:rsid w:val="009423DE"/>
    <w:rsid w:val="00942659"/>
    <w:rsid w:val="009456F9"/>
    <w:rsid w:val="009457C5"/>
    <w:rsid w:val="009460CD"/>
    <w:rsid w:val="00946C93"/>
    <w:rsid w:val="00947AF9"/>
    <w:rsid w:val="00950821"/>
    <w:rsid w:val="009514F9"/>
    <w:rsid w:val="00951DC2"/>
    <w:rsid w:val="009536D9"/>
    <w:rsid w:val="00953E0E"/>
    <w:rsid w:val="009566C6"/>
    <w:rsid w:val="009569EE"/>
    <w:rsid w:val="009625F1"/>
    <w:rsid w:val="00963436"/>
    <w:rsid w:val="00964435"/>
    <w:rsid w:val="00964FB6"/>
    <w:rsid w:val="00966CF8"/>
    <w:rsid w:val="009704AD"/>
    <w:rsid w:val="00974964"/>
    <w:rsid w:val="00980007"/>
    <w:rsid w:val="00992A36"/>
    <w:rsid w:val="0099339F"/>
    <w:rsid w:val="0099661D"/>
    <w:rsid w:val="00996BE7"/>
    <w:rsid w:val="00997E74"/>
    <w:rsid w:val="009A2A29"/>
    <w:rsid w:val="009A5810"/>
    <w:rsid w:val="009A6742"/>
    <w:rsid w:val="009A778C"/>
    <w:rsid w:val="009B0F19"/>
    <w:rsid w:val="009B0F20"/>
    <w:rsid w:val="009B2712"/>
    <w:rsid w:val="009B32D2"/>
    <w:rsid w:val="009B47BE"/>
    <w:rsid w:val="009B4EFB"/>
    <w:rsid w:val="009B59C8"/>
    <w:rsid w:val="009B6458"/>
    <w:rsid w:val="009C2E10"/>
    <w:rsid w:val="009C4359"/>
    <w:rsid w:val="009C5350"/>
    <w:rsid w:val="009C5594"/>
    <w:rsid w:val="009C5626"/>
    <w:rsid w:val="009C738F"/>
    <w:rsid w:val="009D13A5"/>
    <w:rsid w:val="009D3518"/>
    <w:rsid w:val="009D409F"/>
    <w:rsid w:val="009E0733"/>
    <w:rsid w:val="009E176B"/>
    <w:rsid w:val="009E397E"/>
    <w:rsid w:val="009E4ED8"/>
    <w:rsid w:val="009E5776"/>
    <w:rsid w:val="009E62D5"/>
    <w:rsid w:val="009E72B1"/>
    <w:rsid w:val="009E79DC"/>
    <w:rsid w:val="009F0A6A"/>
    <w:rsid w:val="009F515A"/>
    <w:rsid w:val="009F5BD5"/>
    <w:rsid w:val="009F7E10"/>
    <w:rsid w:val="00A00EC5"/>
    <w:rsid w:val="00A02BAA"/>
    <w:rsid w:val="00A03254"/>
    <w:rsid w:val="00A03E9D"/>
    <w:rsid w:val="00A05040"/>
    <w:rsid w:val="00A072D3"/>
    <w:rsid w:val="00A074BA"/>
    <w:rsid w:val="00A15233"/>
    <w:rsid w:val="00A160A2"/>
    <w:rsid w:val="00A16825"/>
    <w:rsid w:val="00A16A60"/>
    <w:rsid w:val="00A20694"/>
    <w:rsid w:val="00A213DD"/>
    <w:rsid w:val="00A22DE2"/>
    <w:rsid w:val="00A2447B"/>
    <w:rsid w:val="00A257BC"/>
    <w:rsid w:val="00A257C0"/>
    <w:rsid w:val="00A275D3"/>
    <w:rsid w:val="00A27F89"/>
    <w:rsid w:val="00A30807"/>
    <w:rsid w:val="00A3402D"/>
    <w:rsid w:val="00A34CA6"/>
    <w:rsid w:val="00A361FC"/>
    <w:rsid w:val="00A368E5"/>
    <w:rsid w:val="00A43D60"/>
    <w:rsid w:val="00A53D34"/>
    <w:rsid w:val="00A54C8D"/>
    <w:rsid w:val="00A57511"/>
    <w:rsid w:val="00A57CC4"/>
    <w:rsid w:val="00A607ED"/>
    <w:rsid w:val="00A60926"/>
    <w:rsid w:val="00A638E9"/>
    <w:rsid w:val="00A63CDE"/>
    <w:rsid w:val="00A650B1"/>
    <w:rsid w:val="00A65557"/>
    <w:rsid w:val="00A678EA"/>
    <w:rsid w:val="00A67EB9"/>
    <w:rsid w:val="00A70674"/>
    <w:rsid w:val="00A70949"/>
    <w:rsid w:val="00A72757"/>
    <w:rsid w:val="00A73C6A"/>
    <w:rsid w:val="00A7506C"/>
    <w:rsid w:val="00A76C7D"/>
    <w:rsid w:val="00A7790D"/>
    <w:rsid w:val="00A807E2"/>
    <w:rsid w:val="00A82BEE"/>
    <w:rsid w:val="00A82F57"/>
    <w:rsid w:val="00A83A93"/>
    <w:rsid w:val="00A85235"/>
    <w:rsid w:val="00A85E94"/>
    <w:rsid w:val="00A869D8"/>
    <w:rsid w:val="00A9200A"/>
    <w:rsid w:val="00A93195"/>
    <w:rsid w:val="00A94B4D"/>
    <w:rsid w:val="00A97DA2"/>
    <w:rsid w:val="00AA5F7A"/>
    <w:rsid w:val="00AA63EA"/>
    <w:rsid w:val="00AA73B3"/>
    <w:rsid w:val="00AB0934"/>
    <w:rsid w:val="00AB228F"/>
    <w:rsid w:val="00AC095C"/>
    <w:rsid w:val="00AC41CC"/>
    <w:rsid w:val="00AC573C"/>
    <w:rsid w:val="00AC70B2"/>
    <w:rsid w:val="00AD4BBC"/>
    <w:rsid w:val="00AD4F41"/>
    <w:rsid w:val="00AD526A"/>
    <w:rsid w:val="00AD531F"/>
    <w:rsid w:val="00AE0F4F"/>
    <w:rsid w:val="00AE1B3B"/>
    <w:rsid w:val="00AE4180"/>
    <w:rsid w:val="00AE53AC"/>
    <w:rsid w:val="00AE5B4C"/>
    <w:rsid w:val="00AE5E3A"/>
    <w:rsid w:val="00AE725C"/>
    <w:rsid w:val="00AF3334"/>
    <w:rsid w:val="00AF4E67"/>
    <w:rsid w:val="00AF787A"/>
    <w:rsid w:val="00B0053F"/>
    <w:rsid w:val="00B0218E"/>
    <w:rsid w:val="00B0399C"/>
    <w:rsid w:val="00B10363"/>
    <w:rsid w:val="00B10A0A"/>
    <w:rsid w:val="00B10C10"/>
    <w:rsid w:val="00B10DA5"/>
    <w:rsid w:val="00B11368"/>
    <w:rsid w:val="00B14113"/>
    <w:rsid w:val="00B16922"/>
    <w:rsid w:val="00B171A6"/>
    <w:rsid w:val="00B2511B"/>
    <w:rsid w:val="00B25290"/>
    <w:rsid w:val="00B25B5A"/>
    <w:rsid w:val="00B27D76"/>
    <w:rsid w:val="00B30BED"/>
    <w:rsid w:val="00B31974"/>
    <w:rsid w:val="00B3289E"/>
    <w:rsid w:val="00B35D85"/>
    <w:rsid w:val="00B35D9F"/>
    <w:rsid w:val="00B36C87"/>
    <w:rsid w:val="00B40712"/>
    <w:rsid w:val="00B4191F"/>
    <w:rsid w:val="00B41D05"/>
    <w:rsid w:val="00B41F8A"/>
    <w:rsid w:val="00B4239A"/>
    <w:rsid w:val="00B42BEC"/>
    <w:rsid w:val="00B45C7F"/>
    <w:rsid w:val="00B465D6"/>
    <w:rsid w:val="00B476BA"/>
    <w:rsid w:val="00B514A3"/>
    <w:rsid w:val="00B53D48"/>
    <w:rsid w:val="00B55415"/>
    <w:rsid w:val="00B61A75"/>
    <w:rsid w:val="00B6395A"/>
    <w:rsid w:val="00B64794"/>
    <w:rsid w:val="00B654EE"/>
    <w:rsid w:val="00B65E6B"/>
    <w:rsid w:val="00B666CF"/>
    <w:rsid w:val="00B702AD"/>
    <w:rsid w:val="00B71FD5"/>
    <w:rsid w:val="00B73142"/>
    <w:rsid w:val="00B74A8E"/>
    <w:rsid w:val="00B76BE5"/>
    <w:rsid w:val="00B76EB0"/>
    <w:rsid w:val="00B77D0E"/>
    <w:rsid w:val="00B830B0"/>
    <w:rsid w:val="00B85A88"/>
    <w:rsid w:val="00B93F6A"/>
    <w:rsid w:val="00B94FB9"/>
    <w:rsid w:val="00B957F4"/>
    <w:rsid w:val="00BA1045"/>
    <w:rsid w:val="00BA10AE"/>
    <w:rsid w:val="00BA119B"/>
    <w:rsid w:val="00BA3DCF"/>
    <w:rsid w:val="00BA7CA7"/>
    <w:rsid w:val="00BA7E33"/>
    <w:rsid w:val="00BB035E"/>
    <w:rsid w:val="00BB1406"/>
    <w:rsid w:val="00BB18C1"/>
    <w:rsid w:val="00BB1ACF"/>
    <w:rsid w:val="00BB1EFC"/>
    <w:rsid w:val="00BB25F4"/>
    <w:rsid w:val="00BB35B3"/>
    <w:rsid w:val="00BB4775"/>
    <w:rsid w:val="00BB54C1"/>
    <w:rsid w:val="00BB5663"/>
    <w:rsid w:val="00BB7B7D"/>
    <w:rsid w:val="00BC071C"/>
    <w:rsid w:val="00BC1BDE"/>
    <w:rsid w:val="00BC2386"/>
    <w:rsid w:val="00BC296F"/>
    <w:rsid w:val="00BC5CF5"/>
    <w:rsid w:val="00BC62A8"/>
    <w:rsid w:val="00BD24D7"/>
    <w:rsid w:val="00BD743D"/>
    <w:rsid w:val="00BE04B9"/>
    <w:rsid w:val="00BE1270"/>
    <w:rsid w:val="00BE47B5"/>
    <w:rsid w:val="00BE70FA"/>
    <w:rsid w:val="00BE7319"/>
    <w:rsid w:val="00BF2726"/>
    <w:rsid w:val="00BF2C7E"/>
    <w:rsid w:val="00BF7512"/>
    <w:rsid w:val="00C00B52"/>
    <w:rsid w:val="00C015DC"/>
    <w:rsid w:val="00C01F0B"/>
    <w:rsid w:val="00C03C3D"/>
    <w:rsid w:val="00C0593E"/>
    <w:rsid w:val="00C06945"/>
    <w:rsid w:val="00C07BC4"/>
    <w:rsid w:val="00C10412"/>
    <w:rsid w:val="00C127F8"/>
    <w:rsid w:val="00C12AE4"/>
    <w:rsid w:val="00C15175"/>
    <w:rsid w:val="00C15883"/>
    <w:rsid w:val="00C15921"/>
    <w:rsid w:val="00C15B2E"/>
    <w:rsid w:val="00C15E32"/>
    <w:rsid w:val="00C17769"/>
    <w:rsid w:val="00C21319"/>
    <w:rsid w:val="00C21C06"/>
    <w:rsid w:val="00C23120"/>
    <w:rsid w:val="00C24007"/>
    <w:rsid w:val="00C242EE"/>
    <w:rsid w:val="00C2576C"/>
    <w:rsid w:val="00C30DD8"/>
    <w:rsid w:val="00C33A8B"/>
    <w:rsid w:val="00C34E58"/>
    <w:rsid w:val="00C37A38"/>
    <w:rsid w:val="00C410D6"/>
    <w:rsid w:val="00C42640"/>
    <w:rsid w:val="00C43A80"/>
    <w:rsid w:val="00C44D14"/>
    <w:rsid w:val="00C5176A"/>
    <w:rsid w:val="00C5302D"/>
    <w:rsid w:val="00C55735"/>
    <w:rsid w:val="00C56023"/>
    <w:rsid w:val="00C56759"/>
    <w:rsid w:val="00C577DB"/>
    <w:rsid w:val="00C60129"/>
    <w:rsid w:val="00C615F3"/>
    <w:rsid w:val="00C63778"/>
    <w:rsid w:val="00C66153"/>
    <w:rsid w:val="00C66A1D"/>
    <w:rsid w:val="00C705FD"/>
    <w:rsid w:val="00C71A8B"/>
    <w:rsid w:val="00C757F3"/>
    <w:rsid w:val="00C7615C"/>
    <w:rsid w:val="00C77DB8"/>
    <w:rsid w:val="00C82B38"/>
    <w:rsid w:val="00C84503"/>
    <w:rsid w:val="00C8596D"/>
    <w:rsid w:val="00C85E82"/>
    <w:rsid w:val="00C862E8"/>
    <w:rsid w:val="00C9277C"/>
    <w:rsid w:val="00C9289A"/>
    <w:rsid w:val="00C9365F"/>
    <w:rsid w:val="00C9474F"/>
    <w:rsid w:val="00CA0EA8"/>
    <w:rsid w:val="00CA59F9"/>
    <w:rsid w:val="00CA7C16"/>
    <w:rsid w:val="00CB17CC"/>
    <w:rsid w:val="00CB5F26"/>
    <w:rsid w:val="00CB7AB7"/>
    <w:rsid w:val="00CC31B9"/>
    <w:rsid w:val="00CC6461"/>
    <w:rsid w:val="00CC6731"/>
    <w:rsid w:val="00CC7412"/>
    <w:rsid w:val="00CC79CA"/>
    <w:rsid w:val="00CD0D96"/>
    <w:rsid w:val="00CD24E4"/>
    <w:rsid w:val="00CE0364"/>
    <w:rsid w:val="00CE1F21"/>
    <w:rsid w:val="00CE2E5F"/>
    <w:rsid w:val="00CF088E"/>
    <w:rsid w:val="00CF5E36"/>
    <w:rsid w:val="00D019C6"/>
    <w:rsid w:val="00D05396"/>
    <w:rsid w:val="00D057C9"/>
    <w:rsid w:val="00D10A5F"/>
    <w:rsid w:val="00D1120A"/>
    <w:rsid w:val="00D1184B"/>
    <w:rsid w:val="00D12256"/>
    <w:rsid w:val="00D12C73"/>
    <w:rsid w:val="00D14884"/>
    <w:rsid w:val="00D16CDA"/>
    <w:rsid w:val="00D16F38"/>
    <w:rsid w:val="00D17273"/>
    <w:rsid w:val="00D1743D"/>
    <w:rsid w:val="00D2129C"/>
    <w:rsid w:val="00D2436A"/>
    <w:rsid w:val="00D24968"/>
    <w:rsid w:val="00D24A0C"/>
    <w:rsid w:val="00D2770F"/>
    <w:rsid w:val="00D31A4E"/>
    <w:rsid w:val="00D31E6D"/>
    <w:rsid w:val="00D325FA"/>
    <w:rsid w:val="00D32D6B"/>
    <w:rsid w:val="00D407C2"/>
    <w:rsid w:val="00D41BA4"/>
    <w:rsid w:val="00D42EFB"/>
    <w:rsid w:val="00D44A98"/>
    <w:rsid w:val="00D44B3F"/>
    <w:rsid w:val="00D46355"/>
    <w:rsid w:val="00D463B9"/>
    <w:rsid w:val="00D502C2"/>
    <w:rsid w:val="00D54369"/>
    <w:rsid w:val="00D56360"/>
    <w:rsid w:val="00D56D92"/>
    <w:rsid w:val="00D575B2"/>
    <w:rsid w:val="00D57699"/>
    <w:rsid w:val="00D62A04"/>
    <w:rsid w:val="00D656FD"/>
    <w:rsid w:val="00D70510"/>
    <w:rsid w:val="00D726DF"/>
    <w:rsid w:val="00D73331"/>
    <w:rsid w:val="00D73D2B"/>
    <w:rsid w:val="00D73EF3"/>
    <w:rsid w:val="00D863B0"/>
    <w:rsid w:val="00D86960"/>
    <w:rsid w:val="00D8754B"/>
    <w:rsid w:val="00D90240"/>
    <w:rsid w:val="00D92258"/>
    <w:rsid w:val="00D924C4"/>
    <w:rsid w:val="00D924C6"/>
    <w:rsid w:val="00D9482A"/>
    <w:rsid w:val="00DA0ACF"/>
    <w:rsid w:val="00DA2016"/>
    <w:rsid w:val="00DA2E93"/>
    <w:rsid w:val="00DA485F"/>
    <w:rsid w:val="00DA5016"/>
    <w:rsid w:val="00DA60DF"/>
    <w:rsid w:val="00DA7810"/>
    <w:rsid w:val="00DB2C48"/>
    <w:rsid w:val="00DB2D39"/>
    <w:rsid w:val="00DC17F8"/>
    <w:rsid w:val="00DC2DA0"/>
    <w:rsid w:val="00DD000B"/>
    <w:rsid w:val="00DD013D"/>
    <w:rsid w:val="00DD0933"/>
    <w:rsid w:val="00DD23C3"/>
    <w:rsid w:val="00DD2EEB"/>
    <w:rsid w:val="00DD3052"/>
    <w:rsid w:val="00DD31DA"/>
    <w:rsid w:val="00DD4C32"/>
    <w:rsid w:val="00DD4D83"/>
    <w:rsid w:val="00DD5505"/>
    <w:rsid w:val="00DD791B"/>
    <w:rsid w:val="00DE030A"/>
    <w:rsid w:val="00DE255E"/>
    <w:rsid w:val="00DE4211"/>
    <w:rsid w:val="00DE69EE"/>
    <w:rsid w:val="00DF12F3"/>
    <w:rsid w:val="00DF1A29"/>
    <w:rsid w:val="00DF270A"/>
    <w:rsid w:val="00DF4009"/>
    <w:rsid w:val="00DF459A"/>
    <w:rsid w:val="00DF5C2C"/>
    <w:rsid w:val="00E0174B"/>
    <w:rsid w:val="00E04D91"/>
    <w:rsid w:val="00E077A7"/>
    <w:rsid w:val="00E10C00"/>
    <w:rsid w:val="00E12428"/>
    <w:rsid w:val="00E14FF6"/>
    <w:rsid w:val="00E16BC3"/>
    <w:rsid w:val="00E24386"/>
    <w:rsid w:val="00E2532C"/>
    <w:rsid w:val="00E26487"/>
    <w:rsid w:val="00E30313"/>
    <w:rsid w:val="00E315B1"/>
    <w:rsid w:val="00E31E68"/>
    <w:rsid w:val="00E425B2"/>
    <w:rsid w:val="00E4396D"/>
    <w:rsid w:val="00E43D41"/>
    <w:rsid w:val="00E513CB"/>
    <w:rsid w:val="00E52D65"/>
    <w:rsid w:val="00E53FC4"/>
    <w:rsid w:val="00E5497B"/>
    <w:rsid w:val="00E55834"/>
    <w:rsid w:val="00E62FA4"/>
    <w:rsid w:val="00E6452A"/>
    <w:rsid w:val="00E73CC3"/>
    <w:rsid w:val="00E754F2"/>
    <w:rsid w:val="00E7576E"/>
    <w:rsid w:val="00E75B90"/>
    <w:rsid w:val="00E77E92"/>
    <w:rsid w:val="00E8131A"/>
    <w:rsid w:val="00E81CE7"/>
    <w:rsid w:val="00E81DF6"/>
    <w:rsid w:val="00E82158"/>
    <w:rsid w:val="00E82774"/>
    <w:rsid w:val="00E840F1"/>
    <w:rsid w:val="00E8503B"/>
    <w:rsid w:val="00E85AFA"/>
    <w:rsid w:val="00E87368"/>
    <w:rsid w:val="00E917EF"/>
    <w:rsid w:val="00E91D71"/>
    <w:rsid w:val="00E93035"/>
    <w:rsid w:val="00E9744B"/>
    <w:rsid w:val="00E97CF9"/>
    <w:rsid w:val="00EA0A8E"/>
    <w:rsid w:val="00EA1194"/>
    <w:rsid w:val="00EA3DEE"/>
    <w:rsid w:val="00EA4DA4"/>
    <w:rsid w:val="00EA56CA"/>
    <w:rsid w:val="00EA71AF"/>
    <w:rsid w:val="00EA7438"/>
    <w:rsid w:val="00EA7826"/>
    <w:rsid w:val="00EB4044"/>
    <w:rsid w:val="00EB4073"/>
    <w:rsid w:val="00EB4D59"/>
    <w:rsid w:val="00EB4D9B"/>
    <w:rsid w:val="00EB5903"/>
    <w:rsid w:val="00EB5FA8"/>
    <w:rsid w:val="00EB6C41"/>
    <w:rsid w:val="00EC01E2"/>
    <w:rsid w:val="00EC03D6"/>
    <w:rsid w:val="00EC06DF"/>
    <w:rsid w:val="00EC3FB5"/>
    <w:rsid w:val="00EC3FE3"/>
    <w:rsid w:val="00EC4098"/>
    <w:rsid w:val="00EC6764"/>
    <w:rsid w:val="00ED08CD"/>
    <w:rsid w:val="00ED1B61"/>
    <w:rsid w:val="00ED3C64"/>
    <w:rsid w:val="00ED5484"/>
    <w:rsid w:val="00ED7F01"/>
    <w:rsid w:val="00EE0592"/>
    <w:rsid w:val="00EE097D"/>
    <w:rsid w:val="00EE1EF2"/>
    <w:rsid w:val="00EE5748"/>
    <w:rsid w:val="00EE5E17"/>
    <w:rsid w:val="00EE7481"/>
    <w:rsid w:val="00EF1F1C"/>
    <w:rsid w:val="00EF295E"/>
    <w:rsid w:val="00EF3139"/>
    <w:rsid w:val="00EF6E06"/>
    <w:rsid w:val="00EF76F0"/>
    <w:rsid w:val="00F008BA"/>
    <w:rsid w:val="00F019D0"/>
    <w:rsid w:val="00F022BA"/>
    <w:rsid w:val="00F026E9"/>
    <w:rsid w:val="00F02D04"/>
    <w:rsid w:val="00F04F43"/>
    <w:rsid w:val="00F07C88"/>
    <w:rsid w:val="00F11339"/>
    <w:rsid w:val="00F13EE5"/>
    <w:rsid w:val="00F163DF"/>
    <w:rsid w:val="00F165BD"/>
    <w:rsid w:val="00F167D7"/>
    <w:rsid w:val="00F16C3A"/>
    <w:rsid w:val="00F27F2F"/>
    <w:rsid w:val="00F3107E"/>
    <w:rsid w:val="00F31AE1"/>
    <w:rsid w:val="00F31DD3"/>
    <w:rsid w:val="00F34DCC"/>
    <w:rsid w:val="00F40781"/>
    <w:rsid w:val="00F415BF"/>
    <w:rsid w:val="00F460A7"/>
    <w:rsid w:val="00F46183"/>
    <w:rsid w:val="00F4683F"/>
    <w:rsid w:val="00F54F14"/>
    <w:rsid w:val="00F63A5B"/>
    <w:rsid w:val="00F64620"/>
    <w:rsid w:val="00F66D08"/>
    <w:rsid w:val="00F70F66"/>
    <w:rsid w:val="00F71B12"/>
    <w:rsid w:val="00F7346D"/>
    <w:rsid w:val="00F74711"/>
    <w:rsid w:val="00F7518D"/>
    <w:rsid w:val="00F80D25"/>
    <w:rsid w:val="00F8365E"/>
    <w:rsid w:val="00F8673E"/>
    <w:rsid w:val="00F86B01"/>
    <w:rsid w:val="00F90FF0"/>
    <w:rsid w:val="00F9209A"/>
    <w:rsid w:val="00FA05F5"/>
    <w:rsid w:val="00FA102B"/>
    <w:rsid w:val="00FA38F0"/>
    <w:rsid w:val="00FB0C19"/>
    <w:rsid w:val="00FB0E6A"/>
    <w:rsid w:val="00FB1F38"/>
    <w:rsid w:val="00FB4559"/>
    <w:rsid w:val="00FB4ACA"/>
    <w:rsid w:val="00FB5AD9"/>
    <w:rsid w:val="00FB69DD"/>
    <w:rsid w:val="00FB7BEC"/>
    <w:rsid w:val="00FC0531"/>
    <w:rsid w:val="00FC31EC"/>
    <w:rsid w:val="00FC3648"/>
    <w:rsid w:val="00FC5CD6"/>
    <w:rsid w:val="00FC66A5"/>
    <w:rsid w:val="00FC69B3"/>
    <w:rsid w:val="00FC78DD"/>
    <w:rsid w:val="00FD2363"/>
    <w:rsid w:val="00FD2A91"/>
    <w:rsid w:val="00FD3784"/>
    <w:rsid w:val="00FD4A24"/>
    <w:rsid w:val="00FD5256"/>
    <w:rsid w:val="00FD57F0"/>
    <w:rsid w:val="00FE05A0"/>
    <w:rsid w:val="00FE0673"/>
    <w:rsid w:val="00FE18FC"/>
    <w:rsid w:val="00FE2B63"/>
    <w:rsid w:val="00FE3891"/>
    <w:rsid w:val="00FE3F82"/>
    <w:rsid w:val="00FE5C5A"/>
    <w:rsid w:val="00FE64C1"/>
    <w:rsid w:val="00FE670A"/>
    <w:rsid w:val="00FF3C6B"/>
    <w:rsid w:val="00FF563A"/>
    <w:rsid w:val="00FF7E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86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77D77"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4A03E5"/>
    <w:pPr>
      <w:widowControl/>
      <w:spacing w:before="100" w:beforeAutospacing="1" w:after="100" w:afterAutospacing="1" w:line="240" w:lineRule="auto"/>
      <w:ind w:firstLineChars="0" w:firstLine="0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rsid w:val="009D13A5"/>
    <w:rPr>
      <w:color w:val="0000FF"/>
      <w:u w:val="single"/>
    </w:rPr>
  </w:style>
  <w:style w:type="character" w:customStyle="1" w:styleId="f121">
    <w:name w:val="f121"/>
    <w:rsid w:val="000B1C65"/>
    <w:rPr>
      <w:sz w:val="18"/>
      <w:szCs w:val="18"/>
    </w:rPr>
  </w:style>
  <w:style w:type="paragraph" w:styleId="a7">
    <w:name w:val="Normal (Web)"/>
    <w:basedOn w:val="a"/>
    <w:uiPriority w:val="99"/>
    <w:unhideWhenUsed/>
    <w:rsid w:val="000B1C65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styleId="a8">
    <w:name w:val="Strong"/>
    <w:uiPriority w:val="22"/>
    <w:qFormat/>
    <w:rsid w:val="000B1C65"/>
    <w:rPr>
      <w:b/>
      <w:bCs/>
    </w:rPr>
  </w:style>
  <w:style w:type="character" w:styleId="a9">
    <w:name w:val="FollowedHyperlink"/>
    <w:rsid w:val="00131CB2"/>
    <w:rPr>
      <w:color w:val="800080"/>
      <w:u w:val="single"/>
    </w:rPr>
  </w:style>
  <w:style w:type="paragraph" w:customStyle="1" w:styleId="duanluo">
    <w:name w:val="duanluo"/>
    <w:basedOn w:val="a"/>
    <w:rsid w:val="008371DB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textindent">
    <w:name w:val="textindent"/>
    <w:basedOn w:val="a0"/>
    <w:rsid w:val="00D73D2B"/>
  </w:style>
  <w:style w:type="character" w:customStyle="1" w:styleId="f12">
    <w:name w:val="f12"/>
    <w:basedOn w:val="a0"/>
    <w:rsid w:val="005E68E6"/>
  </w:style>
  <w:style w:type="character" w:styleId="aa">
    <w:name w:val="Emphasis"/>
    <w:uiPriority w:val="20"/>
    <w:qFormat/>
    <w:rsid w:val="00C84503"/>
    <w:rPr>
      <w:i w:val="0"/>
      <w:iCs w:val="0"/>
      <w:color w:val="CC0000"/>
    </w:rPr>
  </w:style>
  <w:style w:type="table" w:styleId="ab">
    <w:name w:val="Table Grid"/>
    <w:basedOn w:val="a1"/>
    <w:rsid w:val="003617AF"/>
    <w:tblPr>
      <w:tblInd w:w="0" w:type="dxa"/>
      <w:tblBorders>
        <w:top w:val="single" w:sz="4" w:space="0" w:color="008000"/>
        <w:left w:val="single" w:sz="4" w:space="0" w:color="008000"/>
        <w:bottom w:val="single" w:sz="4" w:space="0" w:color="008000"/>
        <w:right w:val="single" w:sz="4" w:space="0" w:color="008000"/>
        <w:insideH w:val="single" w:sz="4" w:space="0" w:color="008000"/>
        <w:insideV w:val="single" w:sz="4" w:space="0" w:color="008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71372B"/>
  </w:style>
  <w:style w:type="character" w:customStyle="1" w:styleId="1Char">
    <w:name w:val="标题 1 Char"/>
    <w:basedOn w:val="a0"/>
    <w:link w:val="1"/>
    <w:uiPriority w:val="9"/>
    <w:rsid w:val="004A03E5"/>
    <w:rPr>
      <w:rFonts w:ascii="宋体" w:hAnsi="宋体" w:cs="宋体"/>
      <w:b/>
      <w:bCs/>
      <w:kern w:val="36"/>
      <w:sz w:val="48"/>
      <w:szCs w:val="48"/>
    </w:rPr>
  </w:style>
  <w:style w:type="character" w:styleId="ac">
    <w:name w:val="annotation reference"/>
    <w:basedOn w:val="a0"/>
    <w:rsid w:val="00DD2EEB"/>
    <w:rPr>
      <w:sz w:val="21"/>
      <w:szCs w:val="21"/>
    </w:rPr>
  </w:style>
  <w:style w:type="paragraph" w:styleId="ad">
    <w:name w:val="annotation text"/>
    <w:basedOn w:val="a"/>
    <w:link w:val="Char"/>
    <w:rsid w:val="00DD2EEB"/>
    <w:pPr>
      <w:jc w:val="left"/>
    </w:pPr>
  </w:style>
  <w:style w:type="character" w:customStyle="1" w:styleId="Char">
    <w:name w:val="批注文字 Char"/>
    <w:basedOn w:val="a0"/>
    <w:link w:val="ad"/>
    <w:rsid w:val="00DD2EEB"/>
    <w:rPr>
      <w:kern w:val="2"/>
      <w:sz w:val="21"/>
      <w:szCs w:val="24"/>
    </w:rPr>
  </w:style>
  <w:style w:type="paragraph" w:styleId="ae">
    <w:name w:val="annotation subject"/>
    <w:basedOn w:val="ad"/>
    <w:next w:val="ad"/>
    <w:link w:val="Char0"/>
    <w:rsid w:val="00DD2EEB"/>
    <w:rPr>
      <w:b/>
      <w:bCs/>
    </w:rPr>
  </w:style>
  <w:style w:type="character" w:customStyle="1" w:styleId="Char0">
    <w:name w:val="批注主题 Char"/>
    <w:basedOn w:val="Char"/>
    <w:link w:val="ae"/>
    <w:rsid w:val="00DD2EEB"/>
    <w:rPr>
      <w:b/>
      <w:bCs/>
    </w:rPr>
  </w:style>
  <w:style w:type="paragraph" w:styleId="af">
    <w:name w:val="Balloon Text"/>
    <w:basedOn w:val="a"/>
    <w:link w:val="Char1"/>
    <w:rsid w:val="00DD2EE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f"/>
    <w:rsid w:val="00DD2EE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77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3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86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00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14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82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06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2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5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15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0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86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40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22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57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8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6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9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7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09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67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13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51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85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4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8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54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84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0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18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45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2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2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88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86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5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4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6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0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03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64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3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83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88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794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6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86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51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17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65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5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82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1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26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99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85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59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4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20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03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66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0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53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45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99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96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89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00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9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16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5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34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52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70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97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9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2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19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0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9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74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4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53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00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01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87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28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26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1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0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432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1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8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76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45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05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615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39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9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99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0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8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1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62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01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40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054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04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47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25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47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99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0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63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48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75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38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7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50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797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6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0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45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90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7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0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72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795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68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29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71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8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4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32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86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7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65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74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0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3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2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63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37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0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69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75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79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62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0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08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2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2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18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7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94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83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8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53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95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37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78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88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63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05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4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48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0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46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95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7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0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0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99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39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55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0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46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7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4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3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63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41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3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43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34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31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0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301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90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38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4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76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88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3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2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42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61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9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87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65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2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69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4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082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7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15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2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77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23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48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0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22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08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72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6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9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75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34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10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28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39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21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616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3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18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72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885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41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11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70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7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24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77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56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14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9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9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21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97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9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24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99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63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953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14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37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944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956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22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73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533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1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17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76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841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8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94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57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4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83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05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5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8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97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42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54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21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07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16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66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61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21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09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6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16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06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0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27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31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27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518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29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589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11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4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22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89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5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4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1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44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62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37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87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533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73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39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68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07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59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61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50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2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16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54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4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39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47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62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82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5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46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08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59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66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5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21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74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4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75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2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21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34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42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565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41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4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06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8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33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40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45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33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87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7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38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96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3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16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61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28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35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57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24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1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4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67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3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7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55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71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76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0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3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06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65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45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98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8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54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4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964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67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19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71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30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76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77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48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99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22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41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03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03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95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72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40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63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27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82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73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42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88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71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99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1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95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2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81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25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8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2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254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3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9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79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19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02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7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66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63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65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188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43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25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82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94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7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61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02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9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208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85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344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60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75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6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5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1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555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1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38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26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53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24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43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7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99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5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4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03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138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08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66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89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9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4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9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0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6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24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8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6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93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13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31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00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65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7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7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809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6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1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6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64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4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7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8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58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78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59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62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91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574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0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5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05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21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18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05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7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00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71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6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9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16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42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27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28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04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17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83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2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92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64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024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589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30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0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03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7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67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47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0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02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55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77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19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537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88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70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35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67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40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5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43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00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84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3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60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88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77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381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2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02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39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48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55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1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06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48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76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88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15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7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5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4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48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6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3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55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33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3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67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25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33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35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2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5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63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39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54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920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5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6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6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51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30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92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337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5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45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9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89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7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82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16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010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49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8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735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3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34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6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13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9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57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8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805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0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88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84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15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52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42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89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3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35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39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25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8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32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28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632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15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5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45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243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259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36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5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13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781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00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40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83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62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47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32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42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6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7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19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73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84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636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569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62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28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96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4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21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22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82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8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3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45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33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1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42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68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81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49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390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72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3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600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091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6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26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91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15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94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533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22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1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2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28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55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45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25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88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194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136887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6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85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27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287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30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68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8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6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09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25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4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01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2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7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62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75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740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30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60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32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60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71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787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7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183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70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11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9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95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93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4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8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4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73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23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3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2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95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7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35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1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2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11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14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77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24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43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9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32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98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46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0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57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87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42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66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46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16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2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33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12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27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41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11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53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67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900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22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57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8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3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44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53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54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9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0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04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89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02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46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35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38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72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1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99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71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4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6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5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22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269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26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62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781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8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36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7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5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68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02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77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9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54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7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39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292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14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63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20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572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2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71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33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51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72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01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33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7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0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85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5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95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24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69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348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29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056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0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664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10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30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36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188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9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95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49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6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18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885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4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2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923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69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06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2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32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95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54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24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08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29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38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5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92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59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08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33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52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8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83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22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43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41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4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0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56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21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0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9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6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490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442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55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29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47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76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298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47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0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57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1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95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41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21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602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11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0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65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995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52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34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296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9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24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95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27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22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55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51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63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34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94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51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40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2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1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9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528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48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869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5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6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1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5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7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8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38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82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95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9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65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31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29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866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1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07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8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7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0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65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31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555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47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01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41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868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04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65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55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878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6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01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40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9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82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0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06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203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021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64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61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79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55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448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8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3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47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778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93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05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40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03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9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01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7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05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2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33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97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24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9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194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263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8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31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55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56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45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1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2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78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81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56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84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0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5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73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51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435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44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41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99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02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2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8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5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96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206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482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4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43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09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0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1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95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99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67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37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9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98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01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49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4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81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8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401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16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25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08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63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6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4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857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1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7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6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33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82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0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32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EE3B0F-38B0-4B99-B023-284A11248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1003</TotalTime>
  <Pages>4</Pages>
  <Words>271</Words>
  <Characters>1547</Characters>
  <Application>Microsoft Office Word</Application>
  <DocSecurity>0</DocSecurity>
  <Lines>12</Lines>
  <Paragraphs>3</Paragraphs>
  <ScaleCrop>false</ScaleCrop>
  <Company>MC SYSTEM</Company>
  <LinksUpToDate>false</LinksUpToDate>
  <CharactersWithSpaces>1815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zyl</dc:creator>
  <cp:lastModifiedBy>牛玉华</cp:lastModifiedBy>
  <cp:revision>69</cp:revision>
  <dcterms:created xsi:type="dcterms:W3CDTF">2017-06-13T01:01:00Z</dcterms:created>
  <dcterms:modified xsi:type="dcterms:W3CDTF">2017-12-06T00:43:00Z</dcterms:modified>
</cp:coreProperties>
</file>