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64CC" w:rsidRPr="00EC64CC" w:rsidRDefault="00EC64CC" w:rsidP="00EC64CC">
      <w:pPr>
        <w:widowControl/>
        <w:wordWrap w:val="0"/>
        <w:spacing w:before="151" w:after="151" w:line="45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C64CC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附件2</w:t>
      </w:r>
    </w:p>
    <w:p w:rsidR="00EC64CC" w:rsidRPr="00EC64CC" w:rsidRDefault="00EC64CC" w:rsidP="00EC64CC">
      <w:pPr>
        <w:widowControl/>
        <w:wordWrap w:val="0"/>
        <w:spacing w:before="151" w:after="151" w:line="45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EC64CC">
        <w:rPr>
          <w:rFonts w:ascii="方正小标宋简体" w:eastAsia="方正小标宋简体" w:hAnsi="宋体" w:cs="宋体" w:hint="eastAsia"/>
          <w:b/>
          <w:bCs/>
          <w:color w:val="000000"/>
          <w:kern w:val="0"/>
          <w:sz w:val="36"/>
          <w:szCs w:val="36"/>
        </w:rPr>
        <w:t>武汉市2017年事业单位专项招聘岗位一览表（青山区教育局所属中小学校）</w:t>
      </w:r>
    </w:p>
    <w:tbl>
      <w:tblPr>
        <w:tblW w:w="5000" w:type="pct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306"/>
        <w:gridCol w:w="1432"/>
        <w:gridCol w:w="591"/>
        <w:gridCol w:w="846"/>
        <w:gridCol w:w="510"/>
        <w:gridCol w:w="591"/>
        <w:gridCol w:w="591"/>
        <w:gridCol w:w="1056"/>
        <w:gridCol w:w="879"/>
        <w:gridCol w:w="1372"/>
      </w:tblGrid>
      <w:tr w:rsidR="00EC64CC" w:rsidRPr="00EC64CC" w:rsidTr="00EC64CC">
        <w:trPr>
          <w:trHeight w:val="435"/>
          <w:jc w:val="center"/>
        </w:trPr>
        <w:tc>
          <w:tcPr>
            <w:tcW w:w="12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  <w:r w:rsidRPr="00EC64CC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主管部门</w:t>
            </w:r>
            <w:r w:rsidRPr="00EC64C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                           </w:t>
            </w:r>
          </w:p>
        </w:tc>
        <w:tc>
          <w:tcPr>
            <w:tcW w:w="287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Cs w:val="21"/>
              </w:rPr>
              <w:t>招聘单位</w:t>
            </w:r>
          </w:p>
        </w:tc>
        <w:tc>
          <w:tcPr>
            <w:tcW w:w="79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Cs w:val="21"/>
              </w:rPr>
              <w:t>招聘岗位</w:t>
            </w:r>
          </w:p>
        </w:tc>
        <w:tc>
          <w:tcPr>
            <w:tcW w:w="142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Cs w:val="21"/>
              </w:rPr>
              <w:t>岗位名称</w:t>
            </w:r>
          </w:p>
        </w:tc>
        <w:tc>
          <w:tcPr>
            <w:tcW w:w="63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Cs w:val="21"/>
              </w:rPr>
              <w:t>招聘人数</w:t>
            </w:r>
          </w:p>
        </w:tc>
        <w:tc>
          <w:tcPr>
            <w:tcW w:w="404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Cs w:val="21"/>
              </w:rPr>
              <w:t>岗位条件</w:t>
            </w:r>
          </w:p>
        </w:tc>
        <w:tc>
          <w:tcPr>
            <w:tcW w:w="246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Cs w:val="21"/>
              </w:rPr>
              <w:t>其他</w:t>
            </w:r>
          </w:p>
        </w:tc>
      </w:tr>
      <w:tr w:rsidR="00EC64CC" w:rsidRPr="00EC64CC" w:rsidTr="00EC64CC">
        <w:trPr>
          <w:trHeight w:val="583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4CC" w:rsidRPr="00EC64CC" w:rsidRDefault="00EC64CC" w:rsidP="00EC6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4CC" w:rsidRPr="00EC64CC" w:rsidRDefault="00EC64CC" w:rsidP="00EC6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4CC" w:rsidRPr="00EC64CC" w:rsidRDefault="00EC64CC" w:rsidP="00EC6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4CC" w:rsidRPr="00EC64CC" w:rsidRDefault="00EC64CC" w:rsidP="00EC6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4CC" w:rsidRPr="00EC64CC" w:rsidRDefault="00EC64CC" w:rsidP="00EC6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Cs w:val="21"/>
              </w:rPr>
              <w:t>最高年龄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Cs w:val="21"/>
              </w:rPr>
              <w:t>最低学历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Cs w:val="21"/>
              </w:rPr>
              <w:t>最低</w:t>
            </w:r>
            <w:r w:rsidRPr="00EC64CC">
              <w:rPr>
                <w:rFonts w:ascii="宋体" w:eastAsia="宋体" w:hAnsi="宋体" w:cs="宋体" w:hint="eastAsia"/>
                <w:kern w:val="0"/>
                <w:szCs w:val="21"/>
              </w:rPr>
              <w:t>  </w:t>
            </w:r>
            <w:r w:rsidRPr="00EC64CC">
              <w:rPr>
                <w:rFonts w:ascii="仿宋" w:eastAsia="仿宋" w:hAnsi="仿宋" w:cs="宋体" w:hint="eastAsia"/>
                <w:kern w:val="0"/>
                <w:szCs w:val="21"/>
              </w:rPr>
              <w:t>学位</w:t>
            </w:r>
          </w:p>
        </w:tc>
        <w:tc>
          <w:tcPr>
            <w:tcW w:w="1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Cs w:val="21"/>
              </w:rPr>
              <w:t>专业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4CC" w:rsidRPr="00EC64CC" w:rsidRDefault="00EC64CC" w:rsidP="00EC6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C64CC" w:rsidRPr="00EC64CC" w:rsidTr="00EC64CC">
        <w:trPr>
          <w:trHeight w:val="486"/>
          <w:jc w:val="center"/>
        </w:trPr>
        <w:tc>
          <w:tcPr>
            <w:tcW w:w="12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青山区</w:t>
            </w:r>
            <w:r w:rsidRPr="00EC64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</w:t>
            </w: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2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武钢三中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专技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高中语文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学士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汉语言文学</w:t>
            </w:r>
          </w:p>
        </w:tc>
        <w:tc>
          <w:tcPr>
            <w:tcW w:w="2461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Cs w:val="21"/>
              </w:rPr>
              <w:t>1、须具有高级专业技术任职资格。2、获得省特级教师、相当市级学科带头人及以上荣誉或业绩、本人培养辅导的学生获得省级及以上奖项，以上三项至少满足一项的，可放宽至具有中</w:t>
            </w:r>
            <w:r w:rsidRPr="00EC64CC">
              <w:rPr>
                <w:rFonts w:ascii="仿宋" w:eastAsia="仿宋" w:hAnsi="仿宋" w:cs="宋体" w:hint="eastAsia"/>
                <w:kern w:val="0"/>
                <w:szCs w:val="21"/>
              </w:rPr>
              <w:lastRenderedPageBreak/>
              <w:t>级专业技术任职资格或具有博士学历学位。3、获得省特级教师称号且报考小学教师岗位的，年龄可适当放宽至45岁。</w:t>
            </w:r>
          </w:p>
        </w:tc>
      </w:tr>
      <w:tr w:rsidR="00EC64CC" w:rsidRPr="00EC64CC" w:rsidTr="00EC64CC">
        <w:trPr>
          <w:trHeight w:val="486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4CC" w:rsidRPr="00EC64CC" w:rsidRDefault="00EC64CC" w:rsidP="00EC6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武钢三中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专技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高中英语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学士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英语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4CC" w:rsidRPr="00EC64CC" w:rsidRDefault="00EC64CC" w:rsidP="00EC6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C64CC" w:rsidRPr="00EC64CC" w:rsidTr="00EC64CC">
        <w:trPr>
          <w:trHeight w:val="486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4CC" w:rsidRPr="00EC64CC" w:rsidRDefault="00EC64CC" w:rsidP="00EC6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武钢三中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专技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高中物理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学士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物理学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4CC" w:rsidRPr="00EC64CC" w:rsidRDefault="00EC64CC" w:rsidP="00EC6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C64CC" w:rsidRPr="00EC64CC" w:rsidTr="00EC64CC">
        <w:trPr>
          <w:trHeight w:val="486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4CC" w:rsidRPr="00EC64CC" w:rsidRDefault="00EC64CC" w:rsidP="00EC6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武钢三中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专技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高中化学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学士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化学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4CC" w:rsidRPr="00EC64CC" w:rsidRDefault="00EC64CC" w:rsidP="00EC6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C64CC" w:rsidRPr="00EC64CC" w:rsidTr="00EC64CC">
        <w:trPr>
          <w:trHeight w:val="486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4CC" w:rsidRPr="00EC64CC" w:rsidRDefault="00EC64CC" w:rsidP="00EC6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武汉市第四十九中学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专技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spacing w:val="-20"/>
                <w:kern w:val="0"/>
                <w:sz w:val="24"/>
                <w:szCs w:val="24"/>
              </w:rPr>
              <w:t>高中教育技术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学士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教育技术学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4CC" w:rsidRPr="00EC64CC" w:rsidRDefault="00EC64CC" w:rsidP="00EC6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C64CC" w:rsidRPr="00EC64CC" w:rsidTr="00EC64CC">
        <w:trPr>
          <w:trHeight w:val="486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4CC" w:rsidRPr="00EC64CC" w:rsidRDefault="00EC64CC" w:rsidP="00EC6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武汉市第四十九中学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专技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高中语文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学士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汉语言文学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4CC" w:rsidRPr="00EC64CC" w:rsidRDefault="00EC64CC" w:rsidP="00EC6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C64CC" w:rsidRPr="00EC64CC" w:rsidTr="00EC64CC">
        <w:trPr>
          <w:trHeight w:val="486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4CC" w:rsidRPr="00EC64CC" w:rsidRDefault="00EC64CC" w:rsidP="00EC6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武汉市第四十九中学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专技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高中政治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学士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政治学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4CC" w:rsidRPr="00EC64CC" w:rsidRDefault="00EC64CC" w:rsidP="00EC6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C64CC" w:rsidRPr="00EC64CC" w:rsidTr="00EC64CC">
        <w:trPr>
          <w:trHeight w:val="486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4CC" w:rsidRPr="00EC64CC" w:rsidRDefault="00EC64CC" w:rsidP="00EC6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武汉市第四十九初级中学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专技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初中化学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学士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化学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4CC" w:rsidRPr="00EC64CC" w:rsidRDefault="00EC64CC" w:rsidP="00EC6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C64CC" w:rsidRPr="00EC64CC" w:rsidTr="00EC64CC">
        <w:trPr>
          <w:trHeight w:val="486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4CC" w:rsidRPr="00EC64CC" w:rsidRDefault="00EC64CC" w:rsidP="00EC6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红钢城小学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专技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无要求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4CC" w:rsidRPr="00EC64CC" w:rsidRDefault="00EC64CC" w:rsidP="00EC6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C64CC" w:rsidRPr="00EC64CC" w:rsidTr="00EC64CC">
        <w:trPr>
          <w:trHeight w:val="52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4CC" w:rsidRPr="00EC64CC" w:rsidRDefault="00EC64CC" w:rsidP="00EC6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吉林街小学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专技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无要求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64CC" w:rsidRPr="00EC64CC" w:rsidRDefault="00EC64CC" w:rsidP="00EC64C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64C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64CC" w:rsidRPr="00EC64CC" w:rsidRDefault="00EC64CC" w:rsidP="00EC6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3836E5" w:rsidRDefault="003836E5"/>
    <w:sectPr w:rsidR="003836E5" w:rsidSect="00EC64C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03FA" w:rsidRDefault="009103FA" w:rsidP="00EC64CC">
      <w:r>
        <w:separator/>
      </w:r>
    </w:p>
  </w:endnote>
  <w:endnote w:type="continuationSeparator" w:id="0">
    <w:p w:rsidR="009103FA" w:rsidRDefault="009103FA" w:rsidP="00EC64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03FA" w:rsidRDefault="009103FA" w:rsidP="00EC64CC">
      <w:r>
        <w:separator/>
      </w:r>
    </w:p>
  </w:footnote>
  <w:footnote w:type="continuationSeparator" w:id="0">
    <w:p w:rsidR="009103FA" w:rsidRDefault="009103FA" w:rsidP="00EC64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64CC"/>
    <w:rsid w:val="003836E5"/>
    <w:rsid w:val="009103FA"/>
    <w:rsid w:val="00EC64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6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C64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C64C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C64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C64C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080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00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570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388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835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1353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8922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7429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2017-11-29T06:54:00Z</dcterms:created>
  <dcterms:modified xsi:type="dcterms:W3CDTF">2017-11-29T06:54:00Z</dcterms:modified>
</cp:coreProperties>
</file>