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5458" w:type="dxa"/>
        <w:tblInd w:w="91" w:type="dxa"/>
        <w:shd w:val="clear"/>
        <w:tblLayout w:type="fixed"/>
        <w:tblCellMar>
          <w:top w:w="0" w:type="dxa"/>
          <w:left w:w="0" w:type="dxa"/>
          <w:bottom w:w="0" w:type="dxa"/>
          <w:right w:w="0" w:type="dxa"/>
        </w:tblCellMar>
      </w:tblPr>
      <w:tblGrid>
        <w:gridCol w:w="669"/>
        <w:gridCol w:w="2146"/>
        <w:gridCol w:w="1549"/>
        <w:gridCol w:w="2685"/>
        <w:gridCol w:w="398"/>
        <w:gridCol w:w="891"/>
        <w:gridCol w:w="755"/>
        <w:gridCol w:w="1918"/>
        <w:gridCol w:w="916"/>
        <w:gridCol w:w="916"/>
        <w:gridCol w:w="438"/>
        <w:gridCol w:w="916"/>
        <w:gridCol w:w="539"/>
        <w:gridCol w:w="722"/>
      </w:tblGrid>
      <w:tr>
        <w:tblPrEx>
          <w:shd w:val="clear"/>
          <w:tblLayout w:type="fixed"/>
          <w:tblCellMar>
            <w:top w:w="0" w:type="dxa"/>
            <w:left w:w="0" w:type="dxa"/>
            <w:bottom w:w="0" w:type="dxa"/>
            <w:right w:w="0" w:type="dxa"/>
          </w:tblCellMar>
        </w:tblPrEx>
        <w:trPr>
          <w:trHeight w:val="805" w:hRule="atLeast"/>
        </w:trPr>
        <w:tc>
          <w:tcPr>
            <w:tcW w:w="15458" w:type="dxa"/>
            <w:gridSpan w:val="14"/>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ascii="Calibri" w:hAnsi="Calibri" w:cs="Calibri"/>
                <w:sz w:val="21"/>
                <w:szCs w:val="21"/>
              </w:rPr>
            </w:pPr>
            <w:bookmarkStart w:id="0" w:name="_GoBack"/>
            <w:r>
              <w:rPr>
                <w:rFonts w:ascii="等线" w:hAnsi="等线" w:eastAsia="等线" w:cs="等线"/>
                <w:b/>
                <w:caps w:val="0"/>
                <w:spacing w:val="0"/>
                <w:kern w:val="0"/>
                <w:sz w:val="28"/>
                <w:szCs w:val="28"/>
                <w:lang w:val="en-US" w:eastAsia="zh-CN" w:bidi="ar"/>
              </w:rPr>
              <w:t>2017</w:t>
            </w:r>
            <w:r>
              <w:rPr>
                <w:rFonts w:hint="default" w:ascii="等线" w:hAnsi="等线" w:eastAsia="等线" w:cs="等线"/>
                <w:b/>
                <w:caps w:val="0"/>
                <w:spacing w:val="0"/>
                <w:kern w:val="0"/>
                <w:sz w:val="28"/>
                <w:szCs w:val="28"/>
                <w:lang w:val="en-US" w:eastAsia="zh-CN" w:bidi="ar"/>
              </w:rPr>
              <w:t>年玉树州面向社会公开招聘县级公立医院及基层医疗卫生机构工作人员进入现场资格审核人员名单</w:t>
            </w:r>
          </w:p>
        </w:tc>
      </w:tr>
      <w:tr>
        <w:tblPrEx>
          <w:tblLayout w:type="fixed"/>
          <w:tblCellMar>
            <w:top w:w="0" w:type="dxa"/>
            <w:left w:w="0" w:type="dxa"/>
            <w:bottom w:w="0" w:type="dxa"/>
            <w:right w:w="0" w:type="dxa"/>
          </w:tblCellMar>
        </w:tblPrEx>
        <w:trPr>
          <w:trHeight w:val="805" w:hRule="atLeast"/>
        </w:trPr>
        <w:tc>
          <w:tcPr>
            <w:tcW w:w="66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b/>
                <w:caps w:val="0"/>
                <w:spacing w:val="0"/>
                <w:kern w:val="0"/>
                <w:sz w:val="18"/>
                <w:szCs w:val="18"/>
                <w:lang w:val="en-US" w:eastAsia="zh-CN" w:bidi="ar"/>
              </w:rPr>
              <w:t>姓名</w:t>
            </w:r>
          </w:p>
        </w:tc>
        <w:tc>
          <w:tcPr>
            <w:tcW w:w="214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b/>
                <w:caps w:val="0"/>
                <w:spacing w:val="0"/>
                <w:kern w:val="0"/>
                <w:sz w:val="18"/>
                <w:szCs w:val="18"/>
                <w:lang w:val="en-US" w:eastAsia="zh-CN" w:bidi="ar"/>
              </w:rPr>
              <w:t>准考证号</w:t>
            </w:r>
          </w:p>
        </w:tc>
        <w:tc>
          <w:tcPr>
            <w:tcW w:w="154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b/>
                <w:caps w:val="0"/>
                <w:spacing w:val="0"/>
                <w:kern w:val="0"/>
                <w:sz w:val="18"/>
                <w:szCs w:val="18"/>
                <w:lang w:val="en-US" w:eastAsia="zh-CN" w:bidi="ar"/>
              </w:rPr>
              <w:t>招考单位</w:t>
            </w:r>
          </w:p>
        </w:tc>
        <w:tc>
          <w:tcPr>
            <w:tcW w:w="268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b/>
                <w:caps w:val="0"/>
                <w:spacing w:val="0"/>
                <w:kern w:val="0"/>
                <w:sz w:val="18"/>
                <w:szCs w:val="18"/>
                <w:lang w:val="en-US" w:eastAsia="zh-CN" w:bidi="ar"/>
              </w:rPr>
              <w:t>职位名称</w:t>
            </w:r>
          </w:p>
        </w:tc>
        <w:tc>
          <w:tcPr>
            <w:tcW w:w="39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b/>
                <w:caps w:val="0"/>
                <w:spacing w:val="0"/>
                <w:kern w:val="0"/>
                <w:sz w:val="18"/>
                <w:szCs w:val="18"/>
                <w:lang w:val="en-US" w:eastAsia="zh-CN" w:bidi="ar"/>
              </w:rPr>
              <w:t>招录人数</w:t>
            </w:r>
          </w:p>
        </w:tc>
        <w:tc>
          <w:tcPr>
            <w:tcW w:w="89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b/>
                <w:caps w:val="0"/>
                <w:spacing w:val="0"/>
                <w:kern w:val="0"/>
                <w:sz w:val="18"/>
                <w:szCs w:val="18"/>
                <w:lang w:val="en-US" w:eastAsia="zh-CN" w:bidi="ar"/>
              </w:rPr>
              <w:t>科目一名称</w:t>
            </w:r>
          </w:p>
        </w:tc>
        <w:tc>
          <w:tcPr>
            <w:tcW w:w="75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b/>
                <w:caps w:val="0"/>
                <w:spacing w:val="0"/>
                <w:kern w:val="0"/>
                <w:sz w:val="18"/>
                <w:szCs w:val="18"/>
                <w:lang w:val="en-US" w:eastAsia="zh-CN" w:bidi="ar"/>
              </w:rPr>
              <w:t>科目一成绩</w:t>
            </w:r>
          </w:p>
        </w:tc>
        <w:tc>
          <w:tcPr>
            <w:tcW w:w="191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b/>
                <w:caps w:val="0"/>
                <w:spacing w:val="0"/>
                <w:kern w:val="0"/>
                <w:sz w:val="18"/>
                <w:szCs w:val="18"/>
                <w:lang w:val="en-US" w:eastAsia="zh-CN" w:bidi="ar"/>
              </w:rPr>
              <w:t>科目二名称</w:t>
            </w:r>
          </w:p>
        </w:tc>
        <w:tc>
          <w:tcPr>
            <w:tcW w:w="91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b/>
                <w:caps w:val="0"/>
                <w:spacing w:val="0"/>
                <w:kern w:val="0"/>
                <w:sz w:val="18"/>
                <w:szCs w:val="18"/>
                <w:lang w:val="en-US" w:eastAsia="zh-CN" w:bidi="ar"/>
              </w:rPr>
              <w:t>科目二成绩</w:t>
            </w:r>
          </w:p>
        </w:tc>
        <w:tc>
          <w:tcPr>
            <w:tcW w:w="91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b/>
                <w:caps w:val="0"/>
                <w:spacing w:val="0"/>
                <w:kern w:val="0"/>
                <w:sz w:val="18"/>
                <w:szCs w:val="18"/>
                <w:lang w:val="en-US" w:eastAsia="zh-CN" w:bidi="ar"/>
              </w:rPr>
              <w:t>总分</w:t>
            </w:r>
          </w:p>
        </w:tc>
        <w:tc>
          <w:tcPr>
            <w:tcW w:w="43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b/>
                <w:caps w:val="0"/>
                <w:spacing w:val="0"/>
                <w:kern w:val="0"/>
                <w:sz w:val="18"/>
                <w:szCs w:val="18"/>
                <w:lang w:val="en-US" w:eastAsia="zh-CN" w:bidi="ar"/>
              </w:rPr>
              <w:t>加分</w:t>
            </w:r>
          </w:p>
        </w:tc>
        <w:tc>
          <w:tcPr>
            <w:tcW w:w="91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b/>
                <w:caps w:val="0"/>
                <w:spacing w:val="0"/>
                <w:kern w:val="0"/>
                <w:sz w:val="18"/>
                <w:szCs w:val="18"/>
                <w:lang w:val="en-US" w:eastAsia="zh-CN" w:bidi="ar"/>
              </w:rPr>
              <w:t>笔试总成绩</w:t>
            </w:r>
          </w:p>
        </w:tc>
        <w:tc>
          <w:tcPr>
            <w:tcW w:w="53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b/>
                <w:caps w:val="0"/>
                <w:spacing w:val="0"/>
                <w:kern w:val="0"/>
                <w:sz w:val="18"/>
                <w:szCs w:val="18"/>
                <w:lang w:val="en-US" w:eastAsia="zh-CN" w:bidi="ar"/>
              </w:rPr>
              <w:t>名次</w:t>
            </w:r>
          </w:p>
        </w:tc>
        <w:tc>
          <w:tcPr>
            <w:tcW w:w="72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b/>
                <w:caps w:val="0"/>
                <w:spacing w:val="0"/>
                <w:kern w:val="0"/>
                <w:sz w:val="18"/>
                <w:szCs w:val="18"/>
                <w:lang w:val="en-US" w:eastAsia="zh-CN" w:bidi="ar"/>
              </w:rPr>
              <w:t>备注</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达娃卓玛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536327012022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玉树市八一医院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27101001-玉树市八一医院药剂士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57.5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综合应用能力-医疗卫生类（药剂）</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103.8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39.6</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尼玛松保</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536327012029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玉树市八一医院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27101001-玉树市八一医院药剂士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综合应用能力-医疗卫生类（药剂）</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84.2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33.07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索南着生</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536327011907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玉树市八一医院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27101001-玉树市八一医院药剂士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39</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综合应用能力-医疗卫生类（药剂）</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尕玛求安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556327012827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玉树市八一医院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27101002-玉树市八一医院放射</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102.1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39.03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白哈索南忠尕</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556327012901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玉树市八一医院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27101002-玉树市八一医院放射</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49</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90.3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35.1</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索南求卓</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556327012810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玉树市八一医院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27101002-玉树市八一医院放射</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34.5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85.4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33.47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巴桑拉毛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526327011725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玉树市八一医院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27101003-玉树市八一医院临床医生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58.5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121.5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才干措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526327011526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玉树市八一医院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27101003-玉树市八一医院临床医生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49.5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108.6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41.2</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尕玛元丁落周</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526327011507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玉树市八一医院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27101003-玉树市八一医院临床医生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105.6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40.2</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拉毛索它</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526327011114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玉树市八一医院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27101003-玉树市八一医院临床医生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62.5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105.5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40.17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白玛才拉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526327011716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玉树市八一医院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27101003-玉树市八一医院临床医生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57.5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47.7</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105.2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40.07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才仁拉毛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526327011727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玉树市八一医院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27101003-玉树市八一医院临床医生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104.7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39.9</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李迎红</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546327012305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玉树市八一医院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27101004-玉树市八一医院护士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128.5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索南拉占</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546327012725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玉树市八一医院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27101004-玉树市八一医院护士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57.5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69.9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127.4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47.47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代吉达藏</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546327012323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玉树市八一医院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27101004-玉树市八一医院护士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65.9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115.9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43.63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更却南加</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536327011925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27102001-囊谦县人民医院药剂士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57</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综合应用能力-医疗卫生类（药剂）</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44.9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101.9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38.97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西然巴仲</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536327011913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27102001-囊谦县人民医院药剂士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综合应用能力-医疗卫生类（药剂）</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96.9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37.3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土登昂江</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536327012027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27102001-囊谦县人民医院药剂士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综合应用能力-医疗卫生类（药剂）</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28.8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88.8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34.6</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索南拉永</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526327011628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27102002-囊谦县人民医院临床医生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62.5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122.8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45.93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桑却求培</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526327011407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27102002-囊谦县人民医院临床医生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44</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92.3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35.77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索南扎西</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526327011718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27102002-囊谦县人民医院临床医生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81.3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32.1</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桑求卓玛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546327012609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27102003-囊谦县人民医院护士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64.4</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110.9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41.97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尕吉求吉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546327012502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27102003-囊谦县人民医院护士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93.5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36.17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桑杰卓玛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546327012410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27102003-囊谦县人民医院护士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89.5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34.83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李占全</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526327011208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27103001-杂多县人民医院临床医生（1）</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62</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72.5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134.5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49.83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却军措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526327011403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27103001-杂多县人民医院临床医生（1）</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58.5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72.7</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131.2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48.73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陈金莲</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526327011829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27103001-杂多县人民医院临床医生（1）</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84.4</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136.9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0</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45.63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仁增求措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526327011621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27103002-杂多县人民医院临床医生（2）</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62.5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84.8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147.3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54.1</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旦周尼玛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526327011630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27103002-杂多县人民医院临床医生（2）</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才英</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526327011530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27103002-杂多县人民医院临床医生（2）</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69.2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124.7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46.57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尕松南加</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526327013126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27103002-杂多县人民医院临床医生（2）</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64</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43.67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白玛永藏</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526327013116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27103002-杂多县人民医院临床医生（2）</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113.7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42.9</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扎西朋措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526327011413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27103002-杂多县人民医院临床医生（2）</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66.7</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109.2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41.4</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公却索南</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526327011211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27103002-杂多县人民医院临床医生（2）</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59.6</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107.6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40.87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才文扎巴</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526327011812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27103002-杂多县人民医院临床医生（2）</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101.3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38.77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索南旺保</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526327011412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27103002-杂多县人民医院临床医生（2）</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95.7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36.9</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才巴卓玛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526327011604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27103002-杂多县人民医院临床医生（2）</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82.5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32.5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土丁义西</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526327011414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27103002-杂多县人民医院临床医生（2）</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37.6</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78.6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31.2</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尕玛桑周</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526327011606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27103002-杂多县人民医院临床医生（2）</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33.3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78.3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31.1</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丁巴</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646327013902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27104001-治多县藏医院藏药士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综合应用能力-少数民族语言类（藏药学）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88.5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140.5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才丁</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646327014104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27104001-治多县藏医院藏药士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综合应用能力-少数民族语言类（藏药学）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布吉巴毛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646327013929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27104001-治多县藏医院藏药士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61.5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综合应用能力-少数民族语言类（藏药学）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57</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118.5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44.5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索昂文毛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646327013910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27104001-治多县藏医院藏药士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综合应用能力-少数民族语言类（藏药学）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79.5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44.33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闹尕</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646327013925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27104001-治多县藏医院藏药士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综合应用能力-少数民族语言类（藏药学）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66</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尕玛东周</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646327013916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27104001-治多县藏医院藏药士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综合应用能力-少数民族语言类（藏药学）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73.5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114.5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43.17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义西巴措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516327013101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27104002-治多县藏医院临床医生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综合应用能力-医疗卫生类（中医临床）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55.4</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101.9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38.97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曲尕</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516327013104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27104002-治多县藏医院临床医生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综合应用能力-医疗卫生类（中医临床）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97.3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37.43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曲桑扎巴</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516327013103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27104002-治多县藏医院临床医生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44.5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综合应用能力-医疗卫生类（中医临床）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44.5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34.67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达专</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636327014012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27104003-治多县藏医院藏医临床医生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163.5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芒土登扎西</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636327013624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27104003-治多县藏医院藏医临床医生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146.5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定扎旺索</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636327013313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27104003-治多县藏医院藏医临床医生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143.5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欧周永措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116327010229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27105001-曲麻莱县人民医院会计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62</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才仁塔星</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116327010420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27105001-曲麻莱县人民医院会计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73.5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122.5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桑丁求真</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116327010812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27105001-曲麻莱县人民医院会计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68.5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121.5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尕玛成林</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526327011329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27105002-曲麻莱县人民医院临床医生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76.7</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128.2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47.73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更求拉尕</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526327013114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27105002-曲麻莱县人民医院临床医生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68.8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123.8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46.27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代吉措毛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526327011324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27105002-曲麻莱县人民医院临床医生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112.6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42.53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更求拉毛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526327011728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27105002-曲麻莱县人民医院临床医生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100.7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38.57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尕玛索南</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526327011429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27105002-曲麻莱县人民医院临床医生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39</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98.1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37.7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索南拉吉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526327011821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27105002-曲麻莱县人民医院临床医生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44.2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90.2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35.07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吉安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526327011321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27105002-曲麻莱县人民医院临床医生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88.5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34.5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来吉永措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526327011416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27105002-曲麻莱县人民医院临床医生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83.5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32.83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尕玛卓玛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526327011115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27105002-曲麻莱县人民医院临床医生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47.4</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82.9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32.63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来巴美忠</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546327012119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27105003-曲麻莱县人民医院护士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61.5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71.8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133.3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49.43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才仁措毛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546327012221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27105003-曲麻莱县人民医院护士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索松</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546327012202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27105003-曲麻莱县人民医院护士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75.5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吾金求占</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546327012317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27105003-曲麻莱县人民医院护士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白玛拉尕</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546327012505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27105003-曲麻莱县人民医院护士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107.5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尕松拉吉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546327012303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曲麻莱县人民医院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27105003-曲麻莱县人民医院护士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52.7</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103.2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39.4</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仁青</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546327012727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27105004-曲麻莱县藏医院护士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72.6</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126.1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47.03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卓玛拉毛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546327012424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27105004-曲麻莱县藏医院护士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65.4</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112.4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42.47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索南永措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546327012114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27105004-曲麻莱县藏医院护士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58.1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103.1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39.37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尕玛松毛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636327013805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27105005-曲麻莱县藏医院藏医临床医生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80</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179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64.67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旦正措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636327013430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27105005-曲麻莱县藏医院藏医临床医生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30</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124.5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154.5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56.5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班达太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636327013613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27105005-曲麻莱县藏医院藏医临床医生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151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尕松措毛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636327013506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27105005-曲麻莱县藏医院藏医临床医生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150.5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55.17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索南加</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636327013713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27105005-曲麻莱县藏医院藏医临床医生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106.5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148.5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昂文索南</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636327013218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27105005-曲麻莱县藏医院藏医临床医生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80.5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64.5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白玛曲忠</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636327013727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27105005-曲麻莱县藏医院藏医临床医生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74.5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70.5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才拉叶</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636327013405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27105005-曲麻莱县藏医院藏医临床医生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37</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华旦才让</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636327013426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曲麻莱县藏医院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27105005-曲麻莱县藏医院藏医临床医生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31.5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109.5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弋西江才</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116327010330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曲麻莱县疾病预防控制中心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27105006-曲麻莱县疾病预防控制中心会计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益西拉藏</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116327010428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曲麻莱县疾病预防控制中心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27105006-曲麻莱县疾病预防控制中心会计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62.5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127.5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尕么永宗</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116327010317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曲麻莱县疾病预防控制中心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27105006-曲麻莱县疾病预防控制中心会计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62.5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121.5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才仁永藏</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556327012802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曲麻莱县疾病预防控制中心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27105007-曲麻莱县疾病预防控制中心检验士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62.9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102.9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39.3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才旺朋措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556327012809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曲麻莱县疾病预防控制中心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27105007-曲麻莱县疾病预防控制中心检验士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49.8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88.3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34.43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尼宗</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556327012908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曲麻莱县疾病预防控制中心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27105007-曲麻莱县疾病预防控制中心检验士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32.5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37.4</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69.9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梅朵拉泽</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116327010520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曲麻莱县妇幼保健计划生育服务中心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27105008-曲麻莱县妇幼保健计划生育服务中心会计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68.5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土丁永措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116327010127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曲麻莱县妇幼保健计划生育服务中心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27105008-曲麻莱县妇幼保健计划生育服务中心会计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77</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128.5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兰周卡加</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116327010409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曲麻莱县妇幼保健计划生育服务中心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27105008-曲麻莱县妇幼保健计划生育服务中心会计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127.5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才仁拉毛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556327012801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曲麻莱县妇幼保健计划生育服务中心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27105009-曲麻莱县妇幼保健计划生育服务中心检验士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62.4</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115.4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43.47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阿旺</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556327012923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曲麻莱县妇幼保健计划生育服务中心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27105009-曲麻莱县妇幼保健计划生育服务中心检验士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34.33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巴桑扎西</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556327012919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曲麻莱县妇幼保健计划生育服务中心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27105009-曲麻莱县妇幼保健计划生育服务中心检验士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30</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25.2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23.4</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巴桑文毛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526327011209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曲麻莱县妇幼保健计划生育服务中心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27105010-曲麻莱县妇幼保健计划生育服务中心临床医生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44</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尕桑</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526327011502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曲麻莱县妇幼保健计划生育服务中心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27105010-曲麻莱县妇幼保健计划生育服务中心临床医生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24.9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75.9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30.3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夏吾卡本</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636327013512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玉树市隆宝镇卫生院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27101006-玉树市隆宝镇卫生院藏医临床医生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71</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109.5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180.5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65.17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卓尕拉毛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636327013508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玉树市隆宝镇卫生院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27101006-玉树市隆宝镇卫生院藏医临床医生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106.5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153.5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56.17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尕藏吉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636327014017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玉树市隆宝镇卫生院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27101006-玉树市隆宝镇卫生院藏医临床医生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153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56</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更却巴毛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116327010827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玉树市新寨街社区卫生服务中心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27101007-玉树市新寨街社区卫生服务中心会计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76.5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51.67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看卓才加</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116327010607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玉树市新寨街社区卫生服务中心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27101007-玉树市新寨街社区卫生服务中心会计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61</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61.5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122.5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尕玛才巴</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116327010230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玉树市新寨街社区卫生服务中心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27101007-玉树市新寨街社区卫生服务中心会计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57</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56.5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113.5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卡着秋吉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116327010116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玉树市扎西科社区卫生服务中心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27101008-玉树市扎西科社区卫生服务中心会计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67.5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77.5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卓尕色它</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116327010523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玉树市扎西科社区卫生服务中心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27101008-玉树市扎西科社区卫生服务中心会计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44</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扎西永措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116327010204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玉树市扎西科社区卫生服务中心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27101008-玉树市扎西科社区卫生服务中心会计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111.5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42.17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仁增</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116327010105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玉树市西杭社区卫生服务中心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27101009-玉树市西杭社区卫生服务中心会计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70</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扎西巴毛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116327010123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玉树市西杭社区卫生服务中心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27101009-玉树市西杭社区卫生服务中心会计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61</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张冬冬</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116327011030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玉树市西杭社区卫生服务中心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27101009-玉树市西杭社区卫生服务中心会计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61.5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贡松永吉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116327010502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玉树市结古社区卫生服务中心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27101010-玉树市结古社区卫生服务中心会计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62.5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72.5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才仁文江</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116327010509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玉树市结古社区卫生服务中心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27101010-玉树市结古社区卫生服务中心会计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49.5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109.5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代西拉增</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116327010823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玉树市结古社区卫生服务中心</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27101010-玉树市结古社区卫生服务中心会计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109.5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索南卓玛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116327010805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玉树市巴塘乡卫生院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27101011-玉树市巴塘乡卫生院会计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72.5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何旭霞</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116327010703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玉树市巴塘乡卫生院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27101011-玉树市巴塘乡卫生院会计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69.5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57</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126.5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47.17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步文霞</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116327010201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玉树市巴塘乡卫生院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27101011-玉树市巴塘乡卫生院会计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66.5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126.5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47.17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尕松</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526327011116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玉树市小苏莽乡卫生院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27101013-玉树市小苏莽乡卫生院临床医生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40.6</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87.6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34.2</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旦周松保</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526327011619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玉树市小苏莽乡卫生院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27101013-玉树市小苏莽乡卫生院临床医生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37</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84.3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33.1</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才仁多杰</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526327011529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玉树市小苏莽乡卫生院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27101013-玉树市小苏莽乡卫生院临床医生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36.5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83.4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32.8</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张小玲</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546327012504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玉树市小苏莽乡卫生院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27101014-玉树市小苏莽乡卫生院护士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65.2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113.7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42.9</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彭措永吉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546327013024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玉树市小苏莽乡卫生院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27101014-玉树市小苏莽乡卫生院护士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56.5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56.9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113.4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42.8</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白玛拉吉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546327012312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玉树市小苏莽乡卫生院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27101014-玉树市小苏莽乡卫生院护士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74.1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109.6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41.53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才仁卓尕</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116327010603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玉树市小苏莽乡卫生院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27101015-玉树市小苏莽乡卫生院会计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69</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82.5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151.5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更求文扎</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116327010929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玉树市小苏莽乡卫生院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27101015-玉树市小苏莽乡卫生院会计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69.5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128.5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门玛江才</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116327010329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玉树市小苏莽乡卫生院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27101015-玉树市小苏莽乡卫生院会计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62.5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朋措文江</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556327012907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玉树市下拉秀乡卫生院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27101016-玉树市下拉秀乡卫生院放射</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119.8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44.93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韩冬花</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556327012806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玉树市下拉秀乡卫生院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27101016-玉树市下拉秀乡卫生院放射</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58</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57.4</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115.4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43.47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李烨</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556327012826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玉树市下拉秀乡卫生院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27101016-玉树市下拉秀乡卫生院放射</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57.6</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123.6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0</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41.2</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西然巴央</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556327012804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玉树市下拉秀乡卫生院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27101017-玉树市下拉秀乡卫生院检验士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72.1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131.6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48.87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折尕才永</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556327012916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玉树市下拉秀乡卫生院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27101017-玉树市下拉秀乡卫生院检验士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61.2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113.7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42.9</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韩延主</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556327012828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玉树市下拉秀乡卫生院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27101017-玉树市下拉秀乡卫生院检验士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37.8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82.8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32.6</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代青求占</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116327010707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玉树市下拉秀乡卫生院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27101018-玉树市下拉秀乡卫生院会计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58.5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44.33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东周文毛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116327010210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玉树市下拉秀乡卫生院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27101018-玉树市下拉秀乡卫生院会计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42.67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才仁更钦</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116327010312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玉树市下拉秀乡卫生院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27101018-玉树市下拉秀乡卫生院会计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110.5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才仁公保</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116327010410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玉树市上拉秀乡卫生院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27101019-玉树市上拉秀乡卫生院会计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61</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76</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50.67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永巴</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116327010601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玉树市上拉秀乡卫生院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27101019-玉树市上拉秀乡卫生院会计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57</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67.5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124.5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卓尕才吉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116327010323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玉树市上拉秀乡卫生院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27101019-玉树市上拉秀乡卫生院会计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44.33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代吉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546327012629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玉树市上拉秀乡卫生院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27101020-玉树市上拉秀乡卫生院护士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62.5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122.5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才仁看着</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546327012720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玉树市上拉秀乡卫生院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27101020-玉树市上拉秀乡卫生院护士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49</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68.3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117.3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44.1</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索南措毛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546327012707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玉树市上拉秀乡卫生院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27101020-玉树市上拉秀乡卫生院护士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64.7</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43.73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卓尕才仁</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526327011404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称多县尕朵乡卫生院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27106001-称多县尕朵乡卫生院临床医生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47</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55.1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102.1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39.03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索昂班措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526327011511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称多县清水河镇卫生院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27106002-称多县清水河镇卫生院临床医生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101.7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38.9</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朋曲</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526327011303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称多县清水河镇卫生院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27106002-称多县清水河镇卫生院临床医生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39.5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31.67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达哇卓玛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526327011615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称多县清水河镇卫生院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27106002-称多县清水河镇卫生院临床医生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35.8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75.8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30.27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伊西求措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536327012016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称多县珍秦镇卫生院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27106003-称多县珍秦镇卫生院药剂士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61.5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综合应用能力-医疗卫生类（药剂）</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45.85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107.4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40.78</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更却索南</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536327011926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称多县珍秦镇卫生院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27106003-称多县珍秦镇卫生院药剂士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49.5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综合应用能力-医疗卫生类（药剂）</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57.75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107.3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40.75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扎西拉毛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536327011924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称多县珍秦镇卫生院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27106003-称多县珍秦镇卫生院药剂士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综合应用能力-医疗卫生类（药剂）</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33.9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89.9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34.97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兰措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526327011113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称多县珍秦镇卫生院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27106004-称多县珍秦镇卫生院口腔医生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77</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69.3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146.3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53.77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廖德刚</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526327011312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称多县珍秦镇卫生院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27106004-称多县珍秦镇卫生院口腔医生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67</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0</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赛桑卓玛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526327011306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称多县珍秦镇卫生院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27106004-称多县珍秦镇卫生院口腔医生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64</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陈学禹</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556327012818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称多县歇武镇中心卫生院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27106005-称多县歇武镇中心卫生院检验士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46.6</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102.6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0</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34.2</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参萨措吉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556327012906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称多县歇武镇中心卫生院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27106005-称多县歇武镇中心卫生院检验士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30</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35.8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65.8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26.93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苗丽丽</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556327012912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称多县拉布乡卫生院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27106006-称多县拉布乡卫生院检验士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46.4</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94.9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36.63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华毛加</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556327012811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称多县拉布乡卫生院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27106006-称多县拉布乡卫生院检验士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85.3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33.43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洛周然杰</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116327010718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称多县扎朵镇卫生院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27106007-称多县扎朵镇卫生院会计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62</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江雍吾斯</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116327010325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称多县扎朵镇卫生院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27106007-称多县扎朵镇卫生院会计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67</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62.5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129.5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48.17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旦增求珍</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116327010811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称多县扎朵镇卫生院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27106007-称多县扎朵镇卫生院会计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64.5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119.5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44.83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才仁文毛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116327010122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称多县称文镇卫生院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27106008-称多县称文镇卫生院会计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67.5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155.5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56.83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江永看卓</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116327010113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称多县称文镇卫生院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27106008-称多县称文镇卫生院会计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128.5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仁青卓玛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116327010128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称多县称文镇卫生院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27106008-称多县称文镇卫生院会计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57.5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123.5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46.17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巴森</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636327014005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囊谦县白扎乡卫生院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27102005-囊谦县白扎乡卫生院藏医临床医生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56.5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73.5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尕藏多杰</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636327014010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囊谦县白扎乡卫生院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27102005-囊谦县白扎乡卫生院藏医临床医生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47.67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血日卓玛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636327013321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囊谦县白扎乡卫生院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27102005-囊谦县白扎乡卫生院藏医临床医生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扎西求吉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546327012104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囊谦县白扎乡卫生院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27102006-囊谦县白扎乡卫生院护士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57</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78.2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135.2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50.07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群英拉尕</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546327012617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囊谦县白扎乡卫生院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27102006-囊谦县白扎乡卫生院护士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66.1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126.6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47.2</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索青旺毛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546327012309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囊谦县白扎乡卫生院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27102006-囊谦县白扎乡卫生院护士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57.1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109.1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41.37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普布达杰</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526327011810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囊谦县白扎乡卫生院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27102007-囊谦县白扎乡卫生院临床医生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98.3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37.77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尕玛央青</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526327011825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囊谦县白扎乡卫生院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27102007-囊谦县白扎乡卫生院临床医生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39.5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84.5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33.17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才旺求德</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526327011616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囊谦县白扎乡卫生院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27102007-囊谦县白扎乡卫生院临床医生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23.9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79.4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31.47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更松拉毛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546327012129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囊谦县东坝乡卫生院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27102008-囊谦县东坝乡卫生院护士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72.1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135.1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50.03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尕玛措毛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546327012222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囊谦县东坝乡卫生院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27102008-囊谦县东坝乡卫生院护士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59.6</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118.6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44.53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俄金拉措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546327012403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囊谦县东坝乡卫生院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27102008-囊谦县东坝乡卫生院护士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66.4</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108.4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41.13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索南巴毛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556327012819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囊谦县香达镇卫生院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27102009-囊谦县香达镇卫生院检验士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96.8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37.27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美多拉毛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556327012821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囊谦县香达镇卫生院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27102009-囊谦县香达镇卫生院检验士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36.5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84.8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33.27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白玛曲朋</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556327012921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囊谦县香达镇卫生院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27102009-囊谦县香达镇卫生院检验士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综合应用能力-医疗卫生类（医学技术）</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82.5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32.5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满江杰斯加</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526327011309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囊谦县着晓乡中心卫生院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27102011-囊谦县着晓乡中心卫生院临床医生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71.5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更桑巴吉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526327011625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囊谦县着晓乡中心卫生院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27102011-囊谦县着晓乡中心卫生院临床医生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67</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119.5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44.83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加措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526327011611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囊谦县着晓乡中心卫生院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27102011-囊谦县着晓乡中心卫生院临床医生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101.5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拉项吉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636327013202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囊谦县吉尼赛乡卫生院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27102013-囊谦县吉尼赛乡卫生院藏医临床医生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97.5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智后公</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636327014009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囊谦县吉尼赛乡卫生院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27102013-囊谦县吉尼赛乡卫生院藏医临床医生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91.5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133.5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49.5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卓玛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636327013519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囊谦县吉尼赛乡卫生院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27102013-囊谦县吉尼赛乡卫生院藏医临床医生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70.5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129.5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48.17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塔巴江才</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636327013318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囊谦县吉曲乡卫生院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27102014-囊谦县吉曲乡卫生院藏医临床医生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159.5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58.17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桑科</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636327013826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囊谦县吉曲乡卫生院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27102014-囊谦县吉曲乡卫生院藏医临床医生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112.5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159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58</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拉什吉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636327013720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囊谦县吉曲乡卫生院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27102014-囊谦县吉曲乡卫生院藏医临床医生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97.5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扎拉加</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636327013719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囊谦县吉曲乡卫生院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27102014-囊谦县吉曲乡卫生院藏医临床医生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87</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146.5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卓玛拉毛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636327013412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囊谦县吉曲乡卫生院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27102014-囊谦县吉曲乡卫生院藏医临床医生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49.5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90</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139.5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项扎</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636327013322</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囊谦县吉曲乡卫生院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27102014-囊谦县吉曲乡卫生院藏医临床医生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96</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136.5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德来普措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636327013407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囊谦县觉拉乡卫生院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27102015-囊谦县觉拉乡卫生院藏医临床医生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133.5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49.5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尕尕</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636327013301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囊谦县觉拉乡卫生院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27102015-囊谦县觉拉乡卫生院藏医临床医生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56.5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58.5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拉吉玛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636327014011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囊谦县觉拉乡卫生院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27102015-囊谦县觉拉乡卫生院藏医临床医生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113.5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尕玛拉措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526327013107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囊谦县觉拉乡卫生院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27102017-囊谦县觉拉乡卫生院临床医生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72.6</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127.6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47.53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青梅扎西</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526327011813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囊谦县觉拉乡卫生院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27102017-囊谦县觉拉乡卫生院临床医生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61.3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115.8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43.6</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卓玛巴永</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526327011823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囊谦县觉拉乡卫生院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27102017-囊谦县觉拉乡卫生院临床医生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100.4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38.47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朋毛卓么</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636327013618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囊谦县毛庄乡卫生院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27102018-囊谦县毛庄乡卫生院藏医临床医生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121.5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176.5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夏吾周毛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636327013710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囊谦县毛庄乡卫生院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27102018-囊谦县毛庄乡卫生院藏医临床医生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69.5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97.5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167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60.67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多杰本</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636327013630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囊谦县毛庄乡卫生院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27102018-囊谦县毛庄乡卫生院藏医临床医生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164.5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尕松措毛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636327013207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囊谦县毛庄乡卫生院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27102018-囊谦县毛庄乡卫生院藏医临床医生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81</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153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56</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才仁卓玛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636327013305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囊谦县毛庄乡卫生院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27102018-囊谦县毛庄乡卫生院藏医临床医生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97.5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152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55.67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才让南加</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636327013320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囊谦县毛庄乡卫生院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27102018-囊谦县毛庄乡卫生院藏医临床医生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103.5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完德尖措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636327013818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囊谦县毛庄乡卫生院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27102018-囊谦县毛庄乡卫生院藏医临床医生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109.5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龙本加</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636327013529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囊谦县毛庄乡卫生院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27102018-囊谦县毛庄乡卫生院藏医临床医生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91.5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53.67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索南才仁</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636327013704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囊谦县毛庄乡卫生院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27102018-囊谦县毛庄乡卫生院藏医临床医生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综合应用能力-少数民族语言类（藏医学）</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88.5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144.5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53.17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索南代忠</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526327011201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囊谦县尕羊乡卫生院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27102019-囊谦县尕羊乡卫生院临床医生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57</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65.3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122.3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45.77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桑杰江才</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526327011601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囊谦县尕羊乡卫生院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27102019-囊谦县尕羊乡卫生院临床医生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113.3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42.77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代吉拉宗</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526327011627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囊谦县尕羊乡卫生院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27102019-囊谦县尕羊乡卫生院临床医生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62.6</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110.6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41.87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尕日卓玛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526327011610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杂多县莫云乡卫生院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27103003-杂多县莫云乡卫生院临床医生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75.7</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126.2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47.07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公却东周</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526327011121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杂多县莫云乡卫生院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27103003-杂多县莫云乡卫生院临床医生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70.9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117.9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44.3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代青扎巴</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526327011417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杂多县莫云乡卫生院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27103003-杂多县莫云乡卫生院临床医生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63.6</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115.6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43.53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代青旺毛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526327011607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杂多县莫云乡卫生院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27103003-杂多县莫云乡卫生院临床医生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49</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112.8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42.6</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瑟美</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526327011528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杂多县莫云乡卫生院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27103003-杂多县莫云乡卫生院临床医生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106.8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40.6</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多杰林扎</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526327011218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杂多县莫云乡卫生院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27103003-杂多县莫云乡卫生院临床医生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92.5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35.83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更松曲尼</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526327011220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杂多县莫云乡卫生院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27103003-杂多县莫云乡卫生院临床医生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34.9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80.9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31.97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南扎</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526327013123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杂多县莫云乡卫生院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27103003-杂多县莫云乡卫生院临床医生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37</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79.5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31.5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扎西才措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526327011226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杂多县莫云乡卫生院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27103003-杂多县莫云乡卫生院临床医生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33</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79.1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31.37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仁青看卓</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526327011419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杂多县阿多乡卫生院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27103004-杂多县阿多乡卫生院临床医生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77.1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113.1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晓梅</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526327011106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杂多县阿多乡卫生院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27103004-杂多县阿多乡卫生院临床医生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63.5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38.4</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101.9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38.97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德青永藏</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526327011818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杂多县阿多乡卫生院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27103004-杂多县阿多乡卫生院临床医生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49</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44.7</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93.7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36.23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朋措然杰</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526327011216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杂多县阿多乡卫生院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27103004-杂多县阿多乡卫生院临床医生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31</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91.3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35.43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吉索</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526327011527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杂多县阿多乡卫生院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27103004-杂多县阿多乡卫生院临床医生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47.4</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90.9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35.3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伊西曲忠</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526327011228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杂多县阿多乡卫生院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27103004-杂多县阿多乡卫生院临床医生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30</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扎巴江才</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526327011111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治多县扎河乡卫生院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27104004-治多县扎河乡卫生院临床医生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113.5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白玛央吉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526327011308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治多县扎河乡卫生院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27104004-治多县扎河乡卫生院临床医生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105.5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40.17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东周才仁</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526327011701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治多县扎河乡卫生院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27104004-治多县扎河乡卫生院临床医生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99.7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38.23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昂旺德措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526327011629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治多县扎河乡卫生院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27104004-治多县扎河乡卫生院临床医生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48.6</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90.1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35.03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香巴求培</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526327011603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治多县扎河乡卫生院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27104004-治多县扎河乡卫生院临床医生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85.4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33.47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才央</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526327011217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治多县扎河乡卫生院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27104004-治多县扎河乡卫生院临床医生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37.9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83.4</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32.8</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旦正卓玛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526327011119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治多县治渠乡卫生院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27104005-治多县治渠乡卫生院临床医生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51</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59.9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110.9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41.97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俄金曲措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546327012514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治多县索加乡卫生院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27104006-治多县索加乡卫生院护士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79.7</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126.7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47.23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白玛永吉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546327012108</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治多县索加乡卫生院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27104006-治多县索加乡卫生院护士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70.8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111.8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42.27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索南文毛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546327012427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治多县索加乡卫生院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27104006-治多县索加乡卫生院护士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40.67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才仁求吉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546327012103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治多县索加乡卫生院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27104006-治多县索加乡卫生院护士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48</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53.5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101.5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代吉措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546327012624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治多县索加乡卫生院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27104006-治多县索加乡卫生院护士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55.4</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100.9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38.63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索南巴宗</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546327012429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治多县索加乡卫生院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27104006-治多县索加乡卫生院护士</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39.5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综合应用能力-医疗卫生类（护理）</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60.6</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100.1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38.37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王秉义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526327011120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曲麻莱县巴干乡卫生院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27105011-曲麻莱县巴干乡卫生院临床医生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62.5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93.8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156.3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57.1</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夏吾当周</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526327011515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曲麻莱县巴干乡卫生院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27105011-曲麻莱县巴干乡卫生院临床医生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73.8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115.3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43.43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宋琴英</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526327011711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曲麻莱县巴干乡卫生院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27105011-曲麻莱县巴干乡卫生院临床医生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42.5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81.3</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123.8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0</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41.27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索南卓尕</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526327011224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曲麻莱县秋智乡卫生院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27105012-曲麻莱县秋智乡卫生院临床医生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65.2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43.9</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旦周巴德</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526327011230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曲麻莱县秋智乡卫生院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27105012-曲麻莱县秋智乡卫生院临床医生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51.5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37.33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索南才吉</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526327011811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曲麻莱县秋智乡卫生院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27105012-曲麻莱县秋智乡卫生院临床医生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36.6</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75.1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30.03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吾金格来</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526327011726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曲麻莱县秋智乡卫生院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27105012-曲麻莱县秋智乡卫生院临床医生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37</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37.5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74.5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29.83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哲美文毛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526327011520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曲麻莱县秋智乡卫生院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27105012-曲麻莱县秋智乡卫生院临床医生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33</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71.9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28.97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仁青巴松</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526327011210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曲麻莱县秋智乡卫生院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27105012-曲麻莱县秋智乡卫生院临床医生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28.5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39.4</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67.9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27.63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丁增旺毛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526327013120</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曲麻莱县麻多乡郭洋村卫生院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27105013-曲麻莱县麻多乡郭洋村卫生院临床医生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57.5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49.2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106.7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40.57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江永措毛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526327013115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曲麻莱县麻多乡郭洋村卫生院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27105013-曲麻莱县麻多乡郭洋村卫生院临床医生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51</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54.2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105.2</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40.07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才仁永尕</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526327011426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曲麻莱县麻多乡郭洋村卫生院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27105013-曲麻莱县麻多乡郭洋村卫生院临床医生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46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53.1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99.1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38.03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藏巴桑增</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526327011127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曲麻莱县麻多乡郭洋村卫生院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27105013-曲麻莱县麻多乡郭洋村卫生院临床医生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35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47.8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82.8</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32.6</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4</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伊西加措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526327011516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曲麻莱县约改镇卫生院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27105014-曲麻莱县约改镇卫生院临床医生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54.6</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110.6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41.87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葛永平</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526327011827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曲麻莱县约改镇卫生院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27105014-曲麻莱县约改镇卫生院临床医生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101.5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才旦卓玛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526327011109</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曲麻莱县约改镇卫生院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27105014-曲麻莱县约改镇卫生院临床医生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39.8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80.3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31.77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才仁永措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526327011314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曲麻莱县曲麻河乡措池村卫生院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27105017-曲麻莱县曲麻河乡措池村卫生院临床医生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49.1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99.6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38.2</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闹布扎西</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526327011817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曲麻莱县曲麻河乡措池村卫生院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27105017-曲麻莱县曲麻河乡措池村卫生院临床医生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90</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35</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拉毛卓玛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526327011315</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曲麻莱县曲麻河乡措池村卫生院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27105017-曲麻莱县曲麻河乡措池村卫生院临床医生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40.5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36.2</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76.7</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30.57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江才龙珠</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526327011323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曲麻莱县曲麻河乡措池村卫生院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27105017-曲麻莱县曲麻河乡措池村卫生院临床医生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46</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27.9</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73.9</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29.63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扎西多丁</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526327011214</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曲麻莱县曲麻河乡措池村卫生院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27105017-曲麻莱县曲麻河乡措池村卫生院临床医生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39.5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20.1</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59.6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24.87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拉毛卓玛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526327011423</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曲麻莱县曲麻河乡措池村卫生院</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27105017-曲麻莱县曲麻河乡措池村卫生院临床医生</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34.5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综合应用能力-医疗卫生类（西医临床）</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19.8</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54.3</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23.1</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代吉卓玛</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116327010316</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玉树州第四民族高级中学</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27107001-玉树州第四民族高级中学会计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62</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75.5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137.5</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50.83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索南琼措</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116327014201</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玉树州第四民族高级中学</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27107001-玉树州第四民族高级中学会计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50.5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75.5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126</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47</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tr>
        <w:tblPrEx>
          <w:tblLayout w:type="fixed"/>
          <w:tblCellMar>
            <w:top w:w="0" w:type="dxa"/>
            <w:left w:w="0" w:type="dxa"/>
            <w:bottom w:w="0" w:type="dxa"/>
            <w:right w:w="0" w:type="dxa"/>
          </w:tblCellMar>
        </w:tblPrEx>
        <w:trPr>
          <w:trHeight w:val="805" w:hRule="atLeast"/>
        </w:trPr>
        <w:tc>
          <w:tcPr>
            <w:tcW w:w="66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公曲</w:t>
            </w:r>
          </w:p>
        </w:tc>
        <w:tc>
          <w:tcPr>
            <w:tcW w:w="21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116327010227</w:t>
            </w:r>
          </w:p>
        </w:tc>
        <w:tc>
          <w:tcPr>
            <w:tcW w:w="15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玉树州第四民族高级中学</w:t>
            </w:r>
          </w:p>
        </w:tc>
        <w:tc>
          <w:tcPr>
            <w:tcW w:w="2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27107001-玉树州第四民族高级中学会计</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w:t>
            </w:r>
          </w:p>
        </w:tc>
        <w:tc>
          <w:tcPr>
            <w:tcW w:w="8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职业能力倾向测验</w:t>
            </w:r>
          </w:p>
        </w:tc>
        <w:tc>
          <w:tcPr>
            <w:tcW w:w="75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60.5</w:t>
            </w:r>
          </w:p>
        </w:tc>
        <w:tc>
          <w:tcPr>
            <w:tcW w:w="1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综合应用能力-综合管理类（A类）</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60.5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121</w:t>
            </w:r>
          </w:p>
        </w:tc>
        <w:tc>
          <w:tcPr>
            <w:tcW w:w="4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5</w:t>
            </w:r>
          </w:p>
        </w:tc>
        <w:tc>
          <w:tcPr>
            <w:tcW w:w="9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45.33</w:t>
            </w:r>
          </w:p>
        </w:tc>
        <w:tc>
          <w:tcPr>
            <w:tcW w:w="5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right"/>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3</w:t>
            </w:r>
          </w:p>
        </w:tc>
        <w:tc>
          <w:tcPr>
            <w:tcW w:w="72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default" w:ascii="等线" w:hAnsi="等线" w:eastAsia="等线" w:cs="等线"/>
                <w:caps w:val="0"/>
                <w:color w:val="000000"/>
                <w:spacing w:val="0"/>
                <w:kern w:val="0"/>
                <w:sz w:val="22"/>
                <w:szCs w:val="22"/>
                <w:lang w:val="en-US" w:eastAsia="zh-CN" w:bidi="ar"/>
              </w:rPr>
              <w:t>进入资格审查</w:t>
            </w:r>
          </w:p>
        </w:tc>
      </w:tr>
      <w:bookmarkEnd w:id="0"/>
    </w:tbl>
    <w:p>
      <w:pPr>
        <w:keepNext w:val="0"/>
        <w:keepLines w:val="0"/>
        <w:widowControl/>
        <w:suppressLineNumbers w:val="0"/>
        <w:spacing w:before="0" w:beforeAutospacing="0" w:after="0" w:afterAutospacing="0"/>
        <w:ind w:left="0" w:right="0" w:firstLine="0"/>
        <w:jc w:val="both"/>
        <w:rPr>
          <w:rFonts w:hint="default" w:ascii="Calibri" w:hAnsi="Calibri" w:cs="Calibri"/>
          <w:b w:val="0"/>
          <w:i w:val="0"/>
          <w:caps w:val="0"/>
          <w:color w:val="000000"/>
          <w:spacing w:val="0"/>
          <w:sz w:val="21"/>
          <w:szCs w:val="21"/>
        </w:rPr>
      </w:pPr>
      <w:r>
        <w:rPr>
          <w:rFonts w:hint="default" w:ascii="Calibri" w:hAnsi="Calibri" w:cs="Calibri" w:eastAsiaTheme="minorEastAsia"/>
          <w:b w:val="0"/>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ind w:left="0" w:right="0" w:firstLine="0"/>
        <w:jc w:val="both"/>
        <w:rPr>
          <w:rFonts w:hint="default" w:ascii="Calibri" w:hAnsi="Calibri" w:cs="Calibri"/>
          <w:b w:val="0"/>
          <w:i w:val="0"/>
          <w:caps w:val="0"/>
          <w:color w:val="000000"/>
          <w:spacing w:val="0"/>
          <w:sz w:val="21"/>
          <w:szCs w:val="21"/>
        </w:rPr>
      </w:pPr>
      <w:r>
        <w:rPr>
          <w:rFonts w:hint="default" w:ascii="Calibri" w:hAnsi="Calibri" w:cs="Calibri" w:eastAsiaTheme="minorEastAsia"/>
          <w:b w:val="0"/>
          <w:i w:val="0"/>
          <w:caps w:val="0"/>
          <w:color w:val="000000"/>
          <w:spacing w:val="0"/>
          <w:kern w:val="0"/>
          <w:sz w:val="21"/>
          <w:szCs w:val="21"/>
          <w:lang w:val="en-US" w:eastAsia="zh-CN" w:bidi="ar"/>
        </w:rPr>
        <w:t> </w:t>
      </w:r>
    </w:p>
    <w:p>
      <w:pPr>
        <w:keepNext w:val="0"/>
        <w:keepLines w:val="0"/>
        <w:widowControl/>
        <w:suppressLineNumbers w:val="0"/>
        <w:spacing w:before="0" w:beforeAutospacing="0" w:after="0" w:afterAutospacing="0"/>
        <w:ind w:left="0" w:right="0" w:firstLine="0"/>
        <w:jc w:val="both"/>
        <w:rPr>
          <w:rFonts w:hint="default" w:ascii="Calibri" w:hAnsi="Calibri" w:cs="Calibri"/>
          <w:b w:val="0"/>
          <w:i w:val="0"/>
          <w:caps w:val="0"/>
          <w:color w:val="000000"/>
          <w:spacing w:val="0"/>
          <w:sz w:val="21"/>
          <w:szCs w:val="21"/>
        </w:rPr>
      </w:pPr>
      <w:r>
        <w:rPr>
          <w:rFonts w:hint="default" w:ascii="Calibri" w:hAnsi="Calibri" w:cs="Calibri" w:eastAsiaTheme="minorEastAsia"/>
          <w:b w:val="0"/>
          <w:i w:val="0"/>
          <w:caps w:val="0"/>
          <w:color w:val="000000"/>
          <w:spacing w:val="0"/>
          <w:kern w:val="0"/>
          <w:sz w:val="21"/>
          <w:szCs w:val="21"/>
          <w:lang w:val="en-US" w:eastAsia="zh-CN" w:bidi="ar"/>
        </w:rPr>
        <w:t> </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004696"/>
    <w:rsid w:val="19450E82"/>
    <w:rsid w:val="1D004696"/>
    <w:rsid w:val="2421765A"/>
    <w:rsid w:val="32FA3E77"/>
    <w:rsid w:val="36C852DD"/>
    <w:rsid w:val="47C233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2017-11-15T02:05:00Z</dcterms:created>
  <dc:creator>Administrator</dc:creator>
  <cp:lastModifiedBy>Administrator</cp:lastModifiedBy>
  <dcterms:modified xsi:type="dcterms:W3CDTF">2017-11-15T02:26:15Z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