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A6F" w:rsidRPr="00A34A6F" w:rsidRDefault="00A34A6F" w:rsidP="00A34A6F">
      <w:pPr>
        <w:widowControl/>
        <w:spacing w:before="100" w:beforeAutospacing="1" w:after="100" w:afterAutospacing="1" w:line="537" w:lineRule="atLeast"/>
        <w:ind w:firstLine="537"/>
        <w:jc w:val="center"/>
        <w:textAlignment w:val="top"/>
        <w:rPr>
          <w:rFonts w:ascii="宋体" w:eastAsia="宋体" w:hAnsi="宋体" w:cs="宋体"/>
          <w:color w:val="2B2B2B"/>
          <w:kern w:val="0"/>
          <w:sz w:val="30"/>
          <w:szCs w:val="30"/>
        </w:rPr>
      </w:pPr>
      <w:r w:rsidRPr="00A34A6F">
        <w:rPr>
          <w:rFonts w:ascii="宋体" w:eastAsia="宋体" w:hAnsi="宋体" w:cs="宋体" w:hint="eastAsia"/>
          <w:b/>
          <w:bCs/>
          <w:color w:val="2B2B2B"/>
          <w:kern w:val="0"/>
          <w:sz w:val="30"/>
        </w:rPr>
        <w:t>青海省藏医院2017年编外招聘工作人员拟聘用人员名单</w:t>
      </w:r>
    </w:p>
    <w:tbl>
      <w:tblPr>
        <w:tblW w:w="15480" w:type="dxa"/>
        <w:tblCellSpacing w:w="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73"/>
        <w:gridCol w:w="1167"/>
        <w:gridCol w:w="1927"/>
        <w:gridCol w:w="2543"/>
        <w:gridCol w:w="1167"/>
        <w:gridCol w:w="1622"/>
        <w:gridCol w:w="1470"/>
        <w:gridCol w:w="1622"/>
        <w:gridCol w:w="1622"/>
        <w:gridCol w:w="1167"/>
      </w:tblGrid>
      <w:tr w:rsidR="00A34A6F" w:rsidRPr="00A34A6F" w:rsidTr="00A34A6F">
        <w:trPr>
          <w:trHeight w:val="1440"/>
          <w:tblCellSpacing w:w="0" w:type="dxa"/>
        </w:trPr>
        <w:tc>
          <w:tcPr>
            <w:tcW w:w="117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927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543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招录    人数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占比70%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占比30%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A34A6F" w:rsidRPr="00A34A6F" w:rsidTr="00A34A6F">
        <w:trPr>
          <w:trHeight w:val="1440"/>
          <w:tblCellSpacing w:w="0" w:type="dxa"/>
        </w:trPr>
        <w:tc>
          <w:tcPr>
            <w:tcW w:w="1173" w:type="dxa"/>
            <w:tcBorders>
              <w:top w:val="outset" w:sz="6" w:space="0" w:color="auto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爱智尼玛</w:t>
            </w:r>
          </w:p>
        </w:tc>
        <w:tc>
          <w:tcPr>
            <w:tcW w:w="1927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2017030</w:t>
            </w:r>
          </w:p>
        </w:tc>
        <w:tc>
          <w:tcPr>
            <w:tcW w:w="2543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30.80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85.3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25.59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56.39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single" w:sz="8" w:space="0" w:color="888888"/>
              <w:right w:val="single" w:sz="8" w:space="0" w:color="888888"/>
            </w:tcBorders>
            <w:tcMar>
              <w:top w:w="107" w:type="dxa"/>
              <w:left w:w="322" w:type="dxa"/>
              <w:bottom w:w="107" w:type="dxa"/>
              <w:right w:w="322" w:type="dxa"/>
            </w:tcMar>
            <w:vAlign w:val="center"/>
            <w:hideMark/>
          </w:tcPr>
          <w:p w:rsidR="00A34A6F" w:rsidRPr="00A34A6F" w:rsidRDefault="00A34A6F" w:rsidP="00A34A6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4A6F">
              <w:rPr>
                <w:rFonts w:ascii="宋体" w:eastAsia="宋体" w:hAnsi="宋体" w:cs="宋体"/>
                <w:kern w:val="0"/>
                <w:sz w:val="24"/>
                <w:szCs w:val="24"/>
              </w:rPr>
              <w:t>拟聘用</w:t>
            </w:r>
          </w:p>
        </w:tc>
      </w:tr>
    </w:tbl>
    <w:p w:rsidR="00A34A6F" w:rsidRPr="00A34A6F" w:rsidRDefault="00A34A6F" w:rsidP="00A34A6F">
      <w:pPr>
        <w:widowControl/>
        <w:shd w:val="clear" w:color="auto" w:fill="D1E2F0"/>
        <w:spacing w:line="645" w:lineRule="atLeast"/>
        <w:jc w:val="center"/>
        <w:rPr>
          <w:rFonts w:ascii="微软雅黑" w:eastAsia="微软雅黑" w:hAnsi="微软雅黑" w:cs="宋体" w:hint="eastAsia"/>
          <w:color w:val="2B2B2B"/>
          <w:kern w:val="0"/>
          <w:sz w:val="26"/>
          <w:szCs w:val="26"/>
        </w:rPr>
      </w:pPr>
      <w:r w:rsidRPr="00A34A6F">
        <w:rPr>
          <w:rFonts w:ascii="微软雅黑" w:eastAsia="微软雅黑" w:hAnsi="微软雅黑" w:cs="宋体" w:hint="eastAsia"/>
          <w:color w:val="2B2B2B"/>
          <w:kern w:val="0"/>
          <w:sz w:val="26"/>
          <w:szCs w:val="26"/>
        </w:rPr>
        <w:t>今</w:t>
      </w:r>
    </w:p>
    <w:p w:rsidR="003C1CC3" w:rsidRDefault="003C1CC3"/>
    <w:sectPr w:rsidR="003C1CC3" w:rsidSect="00A34A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A93" w:rsidRDefault="00627A93" w:rsidP="00A34A6F">
      <w:r>
        <w:separator/>
      </w:r>
    </w:p>
  </w:endnote>
  <w:endnote w:type="continuationSeparator" w:id="0">
    <w:p w:rsidR="00627A93" w:rsidRDefault="00627A93" w:rsidP="00A34A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A93" w:rsidRDefault="00627A93" w:rsidP="00A34A6F">
      <w:r>
        <w:separator/>
      </w:r>
    </w:p>
  </w:footnote>
  <w:footnote w:type="continuationSeparator" w:id="0">
    <w:p w:rsidR="00627A93" w:rsidRDefault="00627A93" w:rsidP="00A34A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4A6F"/>
    <w:rsid w:val="003C1CC3"/>
    <w:rsid w:val="00627A93"/>
    <w:rsid w:val="00A34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4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4A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4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4A6F"/>
    <w:rPr>
      <w:sz w:val="18"/>
      <w:szCs w:val="18"/>
    </w:rPr>
  </w:style>
  <w:style w:type="paragraph" w:styleId="a5">
    <w:name w:val="Normal (Web)"/>
    <w:basedOn w:val="a"/>
    <w:uiPriority w:val="99"/>
    <w:unhideWhenUsed/>
    <w:rsid w:val="00A34A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34A6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03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3333">
          <w:marLeft w:val="0"/>
          <w:marRight w:val="0"/>
          <w:marTop w:val="0"/>
          <w:marBottom w:val="107"/>
          <w:divBdr>
            <w:top w:val="single" w:sz="8" w:space="0" w:color="CCCCCC"/>
            <w:left w:val="single" w:sz="8" w:space="0" w:color="CCCCCC"/>
            <w:bottom w:val="single" w:sz="8" w:space="0" w:color="CCCCCC"/>
            <w:right w:val="single" w:sz="8" w:space="0" w:color="CCCCCC"/>
          </w:divBdr>
        </w:div>
        <w:div w:id="204590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2017-10-31T15:25:00Z</dcterms:created>
  <dcterms:modified xsi:type="dcterms:W3CDTF">2017-10-31T15:27:00Z</dcterms:modified>
</cp:coreProperties>
</file>