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舟山市事业单位公开招聘工作人员报名表</w:t>
      </w:r>
    </w:p>
    <w:p>
      <w:pPr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报考单位：</w:t>
      </w:r>
      <w:r>
        <w:rPr>
          <w:rFonts w:hint="eastAsia" w:ascii="仿宋" w:hAnsi="仿宋" w:eastAsia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报考岗位：</w:t>
      </w:r>
    </w:p>
    <w:tbl>
      <w:tblPr>
        <w:tblStyle w:val="4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192"/>
        <w:gridCol w:w="501"/>
        <w:gridCol w:w="146"/>
        <w:gridCol w:w="478"/>
        <w:gridCol w:w="356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02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2633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近期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免冠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最高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普通高校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940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成人高校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0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专业技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术资格</w:t>
            </w:r>
          </w:p>
        </w:tc>
        <w:tc>
          <w:tcPr>
            <w:tcW w:w="1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4431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31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44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最高学历毕业院校</w:t>
            </w:r>
          </w:p>
        </w:tc>
        <w:tc>
          <w:tcPr>
            <w:tcW w:w="406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406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5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49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  <w:jc w:val="center"/>
        </w:trPr>
        <w:tc>
          <w:tcPr>
            <w:tcW w:w="9264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ind w:left="1205" w:hanging="1201" w:hangingChars="500"/>
              <w:rPr>
                <w:rFonts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报考承诺人（签名）：年月日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  <w:jc w:val="center"/>
        </w:trPr>
        <w:tc>
          <w:tcPr>
            <w:tcW w:w="71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547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-279" w:leftChars="-133" w:firstLine="48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注意：以上表格内容必须填写齐全。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A76F8"/>
    <w:rsid w:val="09C56F2A"/>
    <w:rsid w:val="1BB86631"/>
    <w:rsid w:val="1C2A5653"/>
    <w:rsid w:val="26800AB5"/>
    <w:rsid w:val="40C4693B"/>
    <w:rsid w:val="5FC115E7"/>
    <w:rsid w:val="70E11F32"/>
    <w:rsid w:val="749C209A"/>
    <w:rsid w:val="769A76F8"/>
    <w:rsid w:val="77D84702"/>
    <w:rsid w:val="7C603A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center"/>
      <w:outlineLvl w:val="0"/>
    </w:pPr>
    <w:rPr>
      <w:rFonts w:eastAsia="方正小标宋简体"/>
      <w:kern w:val="44"/>
      <w:sz w:val="36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1"/>
    <w:basedOn w:val="1"/>
    <w:qFormat/>
    <w:uiPriority w:val="0"/>
    <w:rPr>
      <w:rFonts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2017-10-24T02:33:00Z</dcterms:created>
  <dc:creator>NTKO</dc:creator>
  <cp:lastModifiedBy>NTKO</cp:lastModifiedBy>
  <dcterms:modified xsi:type="dcterms:W3CDTF">2017-10-24T02:34:09Z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