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shd w:val="clear" w:fill="FFFFFF"/>
        </w:rPr>
        <w:t>附件2-1：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新宋体" w:hAnsi="新宋体" w:eastAsia="新宋体" w:cs="新宋体"/>
          <w:i w:val="0"/>
          <w:caps w:val="0"/>
          <w:color w:val="3E3E3E"/>
          <w:spacing w:val="-45"/>
          <w:sz w:val="43"/>
          <w:szCs w:val="43"/>
          <w:shd w:val="clear" w:fill="FFFFFF"/>
        </w:rPr>
        <w:t>乌审旗蒙医医院2017年公开招聘公立医院政府购买专业技术和服务岗位人员报名表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E3E3E"/>
          <w:spacing w:val="0"/>
          <w:sz w:val="24"/>
          <w:szCs w:val="24"/>
          <w:shd w:val="clear" w:fill="FFFFFF"/>
        </w:rPr>
        <w:t>报名序号：                            报名时间：    年   月   日</w:t>
      </w:r>
    </w:p>
    <w:tbl>
      <w:tblPr>
        <w:tblStyle w:val="5"/>
        <w:tblW w:w="70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951"/>
        <w:gridCol w:w="619"/>
        <w:gridCol w:w="1340"/>
        <w:gridCol w:w="848"/>
        <w:gridCol w:w="685"/>
        <w:gridCol w:w="12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3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籍贯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毕业院校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毕业时间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婚姻状况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专业技术资格证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资格证取得时间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资格证书编号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7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最高职称及取得时间</w:t>
            </w:r>
          </w:p>
        </w:tc>
        <w:tc>
          <w:tcPr>
            <w:tcW w:w="41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应聘岗位及专业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何时何地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毕业何学校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何时何地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从事何工作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有何专业特长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及获奖情况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加分项目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32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24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答卷语种                       本人签字：                        年   月 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shd w:val="clear" w:fill="FFFFFF"/>
        </w:rPr>
        <w:t>附件2-2：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3E3E3E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新宋体" w:hAnsi="新宋体" w:eastAsia="新宋体" w:cs="新宋体"/>
          <w:i w:val="0"/>
          <w:caps w:val="0"/>
          <w:color w:val="3E3E3E"/>
          <w:spacing w:val="-45"/>
          <w:sz w:val="43"/>
          <w:szCs w:val="43"/>
          <w:shd w:val="clear" w:fill="FFFFFF"/>
        </w:rPr>
        <w:t>乌审旗人民医院2017年公开招聘公立医院政府购买专业技术和服务岗位人员报名表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E3E3E"/>
          <w:spacing w:val="0"/>
          <w:sz w:val="24"/>
          <w:szCs w:val="24"/>
          <w:shd w:val="clear" w:fill="FFFFFF"/>
        </w:rPr>
        <w:t>报名序号：                            报名时间：    年   月   日</w:t>
      </w:r>
    </w:p>
    <w:tbl>
      <w:tblPr>
        <w:tblStyle w:val="5"/>
        <w:tblW w:w="70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951"/>
        <w:gridCol w:w="619"/>
        <w:gridCol w:w="1340"/>
        <w:gridCol w:w="848"/>
        <w:gridCol w:w="685"/>
        <w:gridCol w:w="12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3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出生日期</w:t>
            </w:r>
          </w:p>
        </w:tc>
        <w:tc>
          <w:tcPr>
            <w:tcW w:w="6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籍贯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毕业院校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毕业时间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婚姻状况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专业技术资格证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资格证取得时间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资格证书编号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7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最高职称及取得时间</w:t>
            </w:r>
          </w:p>
        </w:tc>
        <w:tc>
          <w:tcPr>
            <w:tcW w:w="415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应聘岗位及专业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8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何时何地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毕业何学校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何时何地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从事何工作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有何专业特长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及获奖情况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0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加分项目</w:t>
            </w:r>
          </w:p>
        </w:tc>
        <w:tc>
          <w:tcPr>
            <w:tcW w:w="572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left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32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 w:firstLine="24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E3E3E"/>
                <w:spacing w:val="0"/>
                <w:sz w:val="24"/>
                <w:szCs w:val="24"/>
              </w:rPr>
              <w:t>答卷语种                       本人签字：                        年   月 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right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E3E3E"/>
          <w:spacing w:val="-15"/>
          <w:sz w:val="31"/>
          <w:szCs w:val="31"/>
          <w:shd w:val="clear" w:fill="FFFFFF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color w:val="3E3E3E"/>
          <w:spacing w:val="-15"/>
          <w:sz w:val="31"/>
          <w:szCs w:val="31"/>
          <w:shd w:val="clear" w:fill="FFFFFF"/>
        </w:rPr>
        <w:t>                       </w:t>
      </w:r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shd w:val="clear" w:fill="FFFFFF"/>
        </w:rPr>
        <w:t>         乌审旗卫生和计划生育局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right"/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Fonts w:hint="default" w:ascii="Hiragino Sans GB" w:hAnsi="Hiragino Sans GB" w:eastAsia="Hiragino Sans GB" w:cs="Hiragino Sans GB"/>
          <w:b w:val="0"/>
          <w:i w:val="0"/>
          <w:caps w:val="0"/>
          <w:color w:val="3E3E3E"/>
          <w:spacing w:val="0"/>
          <w:sz w:val="24"/>
          <w:szCs w:val="24"/>
          <w:shd w:val="clear" w:fill="FFFFFF"/>
        </w:rPr>
        <w:t>   2017年10月23日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A7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2017-10-24T00:56:49Z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