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20B" w:rsidRPr="007C120B" w:rsidRDefault="007C120B" w:rsidP="007C120B">
      <w:pPr>
        <w:widowControl/>
        <w:shd w:val="clear" w:color="auto" w:fill="FAF5E9"/>
        <w:spacing w:line="450" w:lineRule="atLeast"/>
        <w:jc w:val="left"/>
        <w:rPr>
          <w:rFonts w:ascii="微软雅黑" w:eastAsia="微软雅黑" w:hAnsi="微软雅黑" w:cs="宋体"/>
          <w:noProof w:val="0"/>
          <w:color w:val="000000"/>
          <w:kern w:val="0"/>
          <w:sz w:val="24"/>
          <w:szCs w:val="24"/>
        </w:rPr>
      </w:pPr>
      <w:r w:rsidRPr="007C120B">
        <w:rPr>
          <w:rFonts w:ascii="黑体" w:eastAsia="黑体" w:hAnsi="黑体" w:cs="宋体" w:hint="eastAsia"/>
          <w:noProof w:val="0"/>
          <w:color w:val="000000"/>
          <w:kern w:val="0"/>
          <w:sz w:val="32"/>
          <w:szCs w:val="32"/>
        </w:rPr>
        <w:t>附件1</w:t>
      </w:r>
    </w:p>
    <w:p w:rsidR="007C120B" w:rsidRPr="007C120B" w:rsidRDefault="007C120B" w:rsidP="007C120B">
      <w:pPr>
        <w:widowControl/>
        <w:shd w:val="clear" w:color="auto" w:fill="FAF5E9"/>
        <w:spacing w:line="450" w:lineRule="atLeast"/>
        <w:jc w:val="center"/>
        <w:rPr>
          <w:rFonts w:ascii="微软雅黑" w:eastAsia="微软雅黑" w:hAnsi="微软雅黑" w:cs="宋体" w:hint="eastAsia"/>
          <w:noProof w:val="0"/>
          <w:color w:val="000000"/>
          <w:kern w:val="0"/>
          <w:sz w:val="24"/>
          <w:szCs w:val="24"/>
        </w:rPr>
      </w:pPr>
      <w:r w:rsidRPr="007C120B">
        <w:rPr>
          <w:rFonts w:ascii="方正小标宋简体" w:eastAsia="方正小标宋简体" w:hAnsi="微软雅黑" w:cs="宋体" w:hint="eastAsia"/>
          <w:b/>
          <w:bCs/>
          <w:noProof w:val="0"/>
          <w:color w:val="000000"/>
          <w:kern w:val="0"/>
          <w:sz w:val="36"/>
        </w:rPr>
        <w:t>2017年河南省中医住院医师规范化培训报名表</w:t>
      </w:r>
    </w:p>
    <w:p w:rsidR="007C120B" w:rsidRPr="007C120B" w:rsidRDefault="007C120B" w:rsidP="007C120B">
      <w:pPr>
        <w:widowControl/>
        <w:shd w:val="clear" w:color="auto" w:fill="FAF5E9"/>
        <w:spacing w:line="450" w:lineRule="atLeast"/>
        <w:jc w:val="center"/>
        <w:rPr>
          <w:rFonts w:ascii="微软雅黑" w:eastAsia="微软雅黑" w:hAnsi="微软雅黑" w:cs="宋体" w:hint="eastAsia"/>
          <w:noProof w:val="0"/>
          <w:color w:val="000000"/>
          <w:kern w:val="0"/>
          <w:sz w:val="24"/>
          <w:szCs w:val="24"/>
        </w:rPr>
      </w:pPr>
      <w:r w:rsidRPr="007C120B">
        <w:rPr>
          <w:rFonts w:ascii="方正小标宋简体" w:eastAsia="方正小标宋简体" w:hAnsi="微软雅黑" w:cs="宋体" w:hint="eastAsia"/>
          <w:noProof w:val="0"/>
          <w:color w:val="000000"/>
          <w:kern w:val="0"/>
          <w:sz w:val="32"/>
          <w:szCs w:val="32"/>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49"/>
        <w:gridCol w:w="1366"/>
        <w:gridCol w:w="710"/>
        <w:gridCol w:w="515"/>
        <w:gridCol w:w="515"/>
        <w:gridCol w:w="109"/>
        <w:gridCol w:w="985"/>
        <w:gridCol w:w="110"/>
        <w:gridCol w:w="404"/>
        <w:gridCol w:w="1673"/>
      </w:tblGrid>
      <w:tr w:rsidR="007C120B" w:rsidRPr="007C120B" w:rsidTr="007C120B">
        <w:trPr>
          <w:trHeight w:val="588"/>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姓  名</w:t>
            </w:r>
          </w:p>
        </w:tc>
        <w:tc>
          <w:tcPr>
            <w:tcW w:w="82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39"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性  别</w:t>
            </w:r>
          </w:p>
        </w:tc>
        <w:tc>
          <w:tcPr>
            <w:tcW w:w="954"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10" w:type="pct"/>
            <w:vMerge w:val="restar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电子照片</w:t>
            </w:r>
          </w:p>
        </w:tc>
      </w:tr>
      <w:tr w:rsidR="007C120B" w:rsidRPr="007C120B" w:rsidTr="007C120B">
        <w:trPr>
          <w:trHeight w:val="554"/>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出生年月</w:t>
            </w:r>
          </w:p>
        </w:tc>
        <w:tc>
          <w:tcPr>
            <w:tcW w:w="82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39"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民  族</w:t>
            </w:r>
          </w:p>
        </w:tc>
        <w:tc>
          <w:tcPr>
            <w:tcW w:w="954"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10" w:type="pct"/>
            <w:vMerge/>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p>
        </w:tc>
      </w:tr>
      <w:tr w:rsidR="007C120B" w:rsidRPr="007C120B" w:rsidTr="007C120B">
        <w:trPr>
          <w:trHeight w:val="547"/>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政治面貌</w:t>
            </w:r>
          </w:p>
        </w:tc>
        <w:tc>
          <w:tcPr>
            <w:tcW w:w="82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39"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健康状况</w:t>
            </w:r>
          </w:p>
        </w:tc>
        <w:tc>
          <w:tcPr>
            <w:tcW w:w="954"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10" w:type="pct"/>
            <w:vMerge/>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p>
        </w:tc>
      </w:tr>
      <w:tr w:rsidR="007C120B" w:rsidRPr="007C120B" w:rsidTr="007C120B">
        <w:trPr>
          <w:trHeight w:val="547"/>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身份证号</w:t>
            </w:r>
          </w:p>
        </w:tc>
        <w:tc>
          <w:tcPr>
            <w:tcW w:w="2816" w:type="pct"/>
            <w:gridSpan w:val="8"/>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10" w:type="pct"/>
            <w:vMerge/>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p>
        </w:tc>
      </w:tr>
      <w:tr w:rsidR="007C120B" w:rsidRPr="007C120B" w:rsidTr="007C120B">
        <w:trPr>
          <w:trHeight w:val="555"/>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工作单位</w:t>
            </w:r>
          </w:p>
        </w:tc>
        <w:tc>
          <w:tcPr>
            <w:tcW w:w="2816" w:type="pct"/>
            <w:gridSpan w:val="8"/>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10" w:type="pct"/>
            <w:vMerge/>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通讯地址</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邮编</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户口所在地</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邮编</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手机号</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电子邮箱</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最后毕业学校</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英语水平</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405"/>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医师资格证书编号</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医师执业证书编号</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紧急联系人姓名</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与本人关系</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01"/>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紧急联系人电话</w:t>
            </w:r>
          </w:p>
        </w:tc>
        <w:tc>
          <w:tcPr>
            <w:tcW w:w="1554"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022" w:type="pct"/>
            <w:gridSpan w:val="4"/>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拟申报培训基地</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536"/>
          <w:tblCellSpacing w:w="0" w:type="dxa"/>
        </w:trPr>
        <w:tc>
          <w:tcPr>
            <w:tcW w:w="5000" w:type="pct"/>
            <w:gridSpan w:val="10"/>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教育经历（从大学开始填起）</w:t>
            </w:r>
          </w:p>
        </w:tc>
      </w:tr>
      <w:tr w:rsidR="007C120B" w:rsidRPr="007C120B" w:rsidTr="007C120B">
        <w:trPr>
          <w:trHeight w:val="536"/>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时间</w:t>
            </w:r>
          </w:p>
        </w:tc>
        <w:tc>
          <w:tcPr>
            <w:tcW w:w="1247"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所在学校</w:t>
            </w:r>
          </w:p>
        </w:tc>
        <w:tc>
          <w:tcPr>
            <w:tcW w:w="675"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专业</w:t>
            </w:r>
          </w:p>
        </w:tc>
        <w:tc>
          <w:tcPr>
            <w:tcW w:w="59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学历</w:t>
            </w:r>
          </w:p>
        </w:tc>
        <w:tc>
          <w:tcPr>
            <w:tcW w:w="1311"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学位证书编号</w:t>
            </w:r>
          </w:p>
        </w:tc>
      </w:tr>
      <w:tr w:rsidR="007C120B" w:rsidRPr="007C120B" w:rsidTr="007C120B">
        <w:trPr>
          <w:trHeight w:val="536"/>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247"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675"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59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311"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r>
      <w:tr w:rsidR="007C120B" w:rsidRPr="007C120B" w:rsidTr="007C120B">
        <w:trPr>
          <w:trHeight w:val="536"/>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247"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675"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59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311"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r>
      <w:tr w:rsidR="007C120B" w:rsidRPr="007C120B" w:rsidTr="007C120B">
        <w:trPr>
          <w:trHeight w:val="536"/>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247"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675"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59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311"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r>
      <w:tr w:rsidR="007C120B" w:rsidRPr="007C120B" w:rsidTr="007C120B">
        <w:trPr>
          <w:trHeight w:val="536"/>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247"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675"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592"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c>
          <w:tcPr>
            <w:tcW w:w="1311" w:type="pct"/>
            <w:gridSpan w:val="3"/>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tc>
      </w:tr>
      <w:tr w:rsidR="007C120B" w:rsidRPr="007C120B" w:rsidTr="007C120B">
        <w:trPr>
          <w:trHeight w:val="432"/>
          <w:tblCellSpacing w:w="0" w:type="dxa"/>
        </w:trPr>
        <w:tc>
          <w:tcPr>
            <w:tcW w:w="5000" w:type="pct"/>
            <w:gridSpan w:val="10"/>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工作经历</w:t>
            </w:r>
          </w:p>
        </w:tc>
      </w:tr>
      <w:tr w:rsidR="007C120B" w:rsidRPr="007C120B" w:rsidTr="007C120B">
        <w:trPr>
          <w:trHeight w:val="432"/>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时间</w:t>
            </w:r>
          </w:p>
        </w:tc>
        <w:tc>
          <w:tcPr>
            <w:tcW w:w="1922" w:type="pct"/>
            <w:gridSpan w:val="5"/>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工作单位</w:t>
            </w:r>
          </w:p>
        </w:tc>
        <w:tc>
          <w:tcPr>
            <w:tcW w:w="653"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从事岗位</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证明人</w:t>
            </w:r>
          </w:p>
        </w:tc>
      </w:tr>
      <w:tr w:rsidR="007C120B" w:rsidRPr="007C120B" w:rsidTr="007C120B">
        <w:trPr>
          <w:trHeight w:val="432"/>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922" w:type="pct"/>
            <w:gridSpan w:val="5"/>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653"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432"/>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922" w:type="pct"/>
            <w:gridSpan w:val="5"/>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653"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432"/>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lastRenderedPageBreak/>
              <w:t> </w:t>
            </w:r>
          </w:p>
        </w:tc>
        <w:tc>
          <w:tcPr>
            <w:tcW w:w="1922" w:type="pct"/>
            <w:gridSpan w:val="5"/>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653"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432"/>
          <w:tblCellSpacing w:w="0" w:type="dxa"/>
        </w:trPr>
        <w:tc>
          <w:tcPr>
            <w:tcW w:w="1175" w:type="pct"/>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922" w:type="pct"/>
            <w:gridSpan w:val="5"/>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653"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c>
          <w:tcPr>
            <w:tcW w:w="1250" w:type="pct"/>
            <w:gridSpan w:val="2"/>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center"/>
              <w:rPr>
                <w:rFonts w:ascii="宋体" w:eastAsia="宋体" w:hAnsi="宋体" w:cs="宋体"/>
                <w:noProof w:val="0"/>
                <w:kern w:val="0"/>
                <w:sz w:val="24"/>
                <w:szCs w:val="24"/>
              </w:rPr>
            </w:pPr>
            <w:r w:rsidRPr="007C120B">
              <w:rPr>
                <w:rFonts w:ascii="宋体" w:eastAsia="宋体" w:hAnsi="宋体" w:cs="宋体" w:hint="eastAsia"/>
                <w:noProof w:val="0"/>
                <w:kern w:val="0"/>
                <w:sz w:val="24"/>
                <w:szCs w:val="24"/>
              </w:rPr>
              <w:t> </w:t>
            </w:r>
          </w:p>
        </w:tc>
      </w:tr>
      <w:tr w:rsidR="007C120B" w:rsidRPr="007C120B" w:rsidTr="007C120B">
        <w:trPr>
          <w:trHeight w:val="3794"/>
          <w:tblCellSpacing w:w="0" w:type="dxa"/>
        </w:trPr>
        <w:tc>
          <w:tcPr>
            <w:tcW w:w="5000" w:type="pct"/>
            <w:gridSpan w:val="10"/>
            <w:tcBorders>
              <w:top w:val="outset" w:sz="6" w:space="0" w:color="auto"/>
              <w:left w:val="outset" w:sz="6" w:space="0" w:color="auto"/>
              <w:bottom w:val="outset" w:sz="6" w:space="0" w:color="auto"/>
              <w:right w:val="outset" w:sz="6" w:space="0" w:color="auto"/>
            </w:tcBorders>
            <w:vAlign w:val="center"/>
            <w:hideMark/>
          </w:tcPr>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委派单位意见（面向社会招收的培训对象可不填此栏）：</w:t>
            </w:r>
          </w:p>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w:t>
            </w:r>
          </w:p>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（盖章）</w:t>
            </w:r>
          </w:p>
          <w:p w:rsidR="007C120B" w:rsidRPr="007C120B" w:rsidRDefault="007C120B" w:rsidP="007C120B">
            <w:pPr>
              <w:widowControl/>
              <w:jc w:val="left"/>
              <w:rPr>
                <w:rFonts w:ascii="宋体" w:eastAsia="宋体" w:hAnsi="宋体" w:cs="宋体"/>
                <w:noProof w:val="0"/>
                <w:kern w:val="0"/>
                <w:sz w:val="24"/>
                <w:szCs w:val="24"/>
              </w:rPr>
            </w:pPr>
            <w:r w:rsidRPr="007C120B">
              <w:rPr>
                <w:rFonts w:ascii="宋体" w:eastAsia="宋体" w:hAnsi="宋体" w:cs="宋体"/>
                <w:noProof w:val="0"/>
                <w:kern w:val="0"/>
                <w:sz w:val="24"/>
                <w:szCs w:val="24"/>
              </w:rPr>
              <w:t>                                          年  月  日</w:t>
            </w:r>
          </w:p>
        </w:tc>
      </w:tr>
    </w:tbl>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宋体" w:eastAsia="宋体" w:hAnsi="宋体" w:cs="宋体" w:hint="eastAsia"/>
          <w:noProof w:val="0"/>
          <w:color w:val="000000"/>
          <w:kern w:val="0"/>
          <w:sz w:val="32"/>
          <w:szCs w:val="32"/>
        </w:rPr>
        <w:lastRenderedPageBreak/>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黑体" w:eastAsia="黑体" w:hAnsi="黑体" w:cs="宋体" w:hint="eastAsia"/>
          <w:noProof w:val="0"/>
          <w:color w:val="000000"/>
          <w:kern w:val="0"/>
          <w:sz w:val="32"/>
          <w:szCs w:val="32"/>
        </w:rPr>
        <w:t>附件2</w:t>
      </w:r>
    </w:p>
    <w:p w:rsidR="007C120B" w:rsidRPr="007C120B" w:rsidRDefault="007C120B" w:rsidP="007C120B">
      <w:pPr>
        <w:widowControl/>
        <w:shd w:val="clear" w:color="auto" w:fill="FAF5E9"/>
        <w:spacing w:line="450" w:lineRule="atLeast"/>
        <w:jc w:val="center"/>
        <w:rPr>
          <w:rFonts w:ascii="微软雅黑" w:eastAsia="微软雅黑" w:hAnsi="微软雅黑" w:cs="宋体" w:hint="eastAsia"/>
          <w:noProof w:val="0"/>
          <w:color w:val="000000"/>
          <w:kern w:val="0"/>
          <w:sz w:val="24"/>
          <w:szCs w:val="24"/>
        </w:rPr>
      </w:pPr>
      <w:r w:rsidRPr="007C120B">
        <w:rPr>
          <w:rFonts w:ascii="方正小标宋简体" w:eastAsia="方正小标宋简体" w:hAnsi="微软雅黑" w:cs="宋体" w:hint="eastAsia"/>
          <w:b/>
          <w:bCs/>
          <w:noProof w:val="0"/>
          <w:color w:val="000000"/>
          <w:kern w:val="0"/>
          <w:sz w:val="36"/>
        </w:rPr>
        <w:t>河南省中医住院医师规范化培训委托培养协议书</w:t>
      </w:r>
    </w:p>
    <w:p w:rsidR="007C120B" w:rsidRPr="007C120B" w:rsidRDefault="007C120B" w:rsidP="007C120B">
      <w:pPr>
        <w:widowControl/>
        <w:shd w:val="clear" w:color="auto" w:fill="FAF5E9"/>
        <w:spacing w:line="450" w:lineRule="atLeast"/>
        <w:jc w:val="center"/>
        <w:rPr>
          <w:rFonts w:ascii="微软雅黑" w:eastAsia="微软雅黑" w:hAnsi="微软雅黑" w:cs="宋体" w:hint="eastAsia"/>
          <w:noProof w:val="0"/>
          <w:color w:val="000000"/>
          <w:kern w:val="0"/>
          <w:sz w:val="24"/>
          <w:szCs w:val="24"/>
        </w:rPr>
      </w:pPr>
      <w:r w:rsidRPr="007C120B">
        <w:rPr>
          <w:rFonts w:ascii="方正小标宋简体" w:eastAsia="方正小标宋简体" w:hAnsi="微软雅黑" w:cs="宋体" w:hint="eastAsia"/>
          <w:noProof w:val="0"/>
          <w:color w:val="000000"/>
          <w:kern w:val="0"/>
          <w:sz w:val="28"/>
          <w:szCs w:val="28"/>
        </w:rPr>
        <w:t> </w:t>
      </w:r>
    </w:p>
    <w:tbl>
      <w:tblPr>
        <w:tblW w:w="9060" w:type="dxa"/>
        <w:tblCellSpacing w:w="0" w:type="dxa"/>
        <w:shd w:val="clear" w:color="auto" w:fill="FAF5E9"/>
        <w:tblCellMar>
          <w:left w:w="0" w:type="dxa"/>
          <w:right w:w="0" w:type="dxa"/>
        </w:tblCellMar>
        <w:tblLook w:val="04A0"/>
      </w:tblPr>
      <w:tblGrid>
        <w:gridCol w:w="4743"/>
        <w:gridCol w:w="4317"/>
      </w:tblGrid>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甲方（培训基地）：</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负责人：</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地址：</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邮编：</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联系电话：</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乙方（委派单位）：</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负责人：</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地址：</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邮编：</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联系电话：</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丙方（培训对象）：</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通讯地址：</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邮编：</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r w:rsidR="007C120B" w:rsidRPr="007C120B" w:rsidTr="007C120B">
        <w:trPr>
          <w:tblCellSpacing w:w="0" w:type="dxa"/>
        </w:trPr>
        <w:tc>
          <w:tcPr>
            <w:tcW w:w="4743" w:type="dxa"/>
            <w:shd w:val="clear" w:color="auto" w:fill="FAF5E9"/>
            <w:vAlign w:val="center"/>
            <w:hideMark/>
          </w:tcPr>
          <w:p w:rsidR="007C120B" w:rsidRPr="007C120B" w:rsidRDefault="007C120B" w:rsidP="007C120B">
            <w:pPr>
              <w:widowControl/>
              <w:spacing w:line="450" w:lineRule="atLeast"/>
              <w:jc w:val="righ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联系电话：</w:t>
            </w:r>
          </w:p>
        </w:tc>
        <w:tc>
          <w:tcPr>
            <w:tcW w:w="4317" w:type="dxa"/>
            <w:shd w:val="clear" w:color="auto" w:fill="FAF5E9"/>
            <w:vAlign w:val="center"/>
            <w:hideMark/>
          </w:tcPr>
          <w:p w:rsidR="007C120B" w:rsidRPr="007C120B" w:rsidRDefault="007C120B" w:rsidP="007C120B">
            <w:pPr>
              <w:widowControl/>
              <w:spacing w:line="450" w:lineRule="atLeast"/>
              <w:jc w:val="left"/>
              <w:rPr>
                <w:rFonts w:ascii="微软雅黑" w:eastAsia="微软雅黑" w:hAnsi="微软雅黑" w:cs="宋体"/>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tc>
      </w:tr>
    </w:tbl>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根据国家和河南省中医住院医师规范化培训工作要求，为加强与规范住院医师培养，经协商，甲方同意接收丙方在甲方进行住院医师规范化培训，培训期间的相关事宜严格按照</w:t>
      </w:r>
      <w:proofErr w:type="gramStart"/>
      <w:r w:rsidRPr="007C120B">
        <w:rPr>
          <w:rFonts w:ascii="仿宋_GB2312" w:eastAsia="仿宋_GB2312" w:hAnsi="微软雅黑" w:cs="宋体" w:hint="eastAsia"/>
          <w:noProof w:val="0"/>
          <w:color w:val="000000"/>
          <w:kern w:val="0"/>
          <w:sz w:val="28"/>
          <w:szCs w:val="28"/>
        </w:rPr>
        <w:t>《</w:t>
      </w:r>
      <w:proofErr w:type="gramEnd"/>
      <w:r w:rsidRPr="007C120B">
        <w:rPr>
          <w:rFonts w:ascii="仿宋_GB2312" w:eastAsia="仿宋_GB2312" w:hAnsi="微软雅黑" w:cs="宋体" w:hint="eastAsia"/>
          <w:noProof w:val="0"/>
          <w:color w:val="000000"/>
          <w:kern w:val="0"/>
          <w:sz w:val="28"/>
          <w:szCs w:val="28"/>
        </w:rPr>
        <w:t>国家卫生计生委等7部委</w:t>
      </w:r>
      <w:proofErr w:type="gramStart"/>
      <w:r w:rsidRPr="007C120B">
        <w:rPr>
          <w:rFonts w:ascii="仿宋_GB2312" w:eastAsia="仿宋_GB2312" w:hAnsi="微软雅黑" w:cs="宋体" w:hint="eastAsia"/>
          <w:noProof w:val="0"/>
          <w:color w:val="000000"/>
          <w:kern w:val="0"/>
          <w:sz w:val="28"/>
          <w:szCs w:val="28"/>
        </w:rPr>
        <w:t>《</w:t>
      </w:r>
      <w:proofErr w:type="gramEnd"/>
      <w:r w:rsidRPr="007C120B">
        <w:rPr>
          <w:rFonts w:ascii="仿宋_GB2312" w:eastAsia="仿宋_GB2312" w:hAnsi="微软雅黑" w:cs="宋体" w:hint="eastAsia"/>
          <w:noProof w:val="0"/>
          <w:color w:val="000000"/>
          <w:kern w:val="0"/>
          <w:sz w:val="28"/>
          <w:szCs w:val="28"/>
        </w:rPr>
        <w:t>关</w:t>
      </w:r>
      <w:r w:rsidRPr="007C120B">
        <w:rPr>
          <w:rFonts w:ascii="仿宋_GB2312" w:eastAsia="仿宋_GB2312" w:hAnsi="微软雅黑" w:cs="宋体" w:hint="eastAsia"/>
          <w:noProof w:val="0"/>
          <w:color w:val="000000"/>
          <w:kern w:val="0"/>
          <w:sz w:val="28"/>
          <w:szCs w:val="28"/>
        </w:rPr>
        <w:lastRenderedPageBreak/>
        <w:t>于建立住院医师规范化培训制度的指导意见</w:t>
      </w:r>
      <w:proofErr w:type="gramStart"/>
      <w:r w:rsidRPr="007C120B">
        <w:rPr>
          <w:rFonts w:ascii="仿宋_GB2312" w:eastAsia="仿宋_GB2312" w:hAnsi="微软雅黑" w:cs="宋体" w:hint="eastAsia"/>
          <w:noProof w:val="0"/>
          <w:color w:val="000000"/>
          <w:kern w:val="0"/>
          <w:sz w:val="28"/>
          <w:szCs w:val="28"/>
        </w:rPr>
        <w:t>》</w:t>
      </w:r>
      <w:proofErr w:type="gramEnd"/>
      <w:r w:rsidRPr="007C120B">
        <w:rPr>
          <w:rFonts w:ascii="仿宋_GB2312" w:eastAsia="仿宋_GB2312" w:hAnsi="微软雅黑" w:cs="宋体" w:hint="eastAsia"/>
          <w:noProof w:val="0"/>
          <w:color w:val="000000"/>
          <w:kern w:val="0"/>
          <w:sz w:val="28"/>
          <w:szCs w:val="28"/>
        </w:rPr>
        <w:t>（国卫</w:t>
      </w:r>
      <w:proofErr w:type="gramStart"/>
      <w:r w:rsidRPr="007C120B">
        <w:rPr>
          <w:rFonts w:ascii="仿宋_GB2312" w:eastAsia="仿宋_GB2312" w:hAnsi="微软雅黑" w:cs="宋体" w:hint="eastAsia"/>
          <w:noProof w:val="0"/>
          <w:color w:val="000000"/>
          <w:kern w:val="0"/>
          <w:sz w:val="28"/>
          <w:szCs w:val="28"/>
        </w:rPr>
        <w:t>科教发</w:t>
      </w:r>
      <w:proofErr w:type="gramEnd"/>
      <w:r w:rsidRPr="007C120B">
        <w:rPr>
          <w:rFonts w:ascii="仿宋_GB2312" w:eastAsia="仿宋_GB2312" w:hAnsi="微软雅黑" w:cs="宋体" w:hint="eastAsia"/>
          <w:noProof w:val="0"/>
          <w:color w:val="000000"/>
          <w:kern w:val="0"/>
          <w:sz w:val="28"/>
          <w:szCs w:val="28"/>
        </w:rPr>
        <w:t>〔2013〕56号）和《国家卫生计生委关于印发住院医师规范化培训管理办法（试行）的通知》（国卫</w:t>
      </w:r>
      <w:proofErr w:type="gramStart"/>
      <w:r w:rsidRPr="007C120B">
        <w:rPr>
          <w:rFonts w:ascii="仿宋_GB2312" w:eastAsia="仿宋_GB2312" w:hAnsi="微软雅黑" w:cs="宋体" w:hint="eastAsia"/>
          <w:noProof w:val="0"/>
          <w:color w:val="000000"/>
          <w:kern w:val="0"/>
          <w:sz w:val="28"/>
          <w:szCs w:val="28"/>
        </w:rPr>
        <w:t>科教发</w:t>
      </w:r>
      <w:proofErr w:type="gramEnd"/>
      <w:r w:rsidRPr="007C120B">
        <w:rPr>
          <w:rFonts w:ascii="仿宋_GB2312" w:eastAsia="仿宋_GB2312" w:hAnsi="微软雅黑" w:cs="宋体" w:hint="eastAsia"/>
          <w:noProof w:val="0"/>
          <w:color w:val="000000"/>
          <w:kern w:val="0"/>
          <w:sz w:val="28"/>
          <w:szCs w:val="28"/>
        </w:rPr>
        <w:t>〔2014〕49号）、《国家中医药管理局、国家卫生计生委、教育部关于印发〈中医住院医师规范化培训实施办法（试行）〉等文件的通知》（国中医药人教发〔2014〕25号），以及省卫生计生委、中医管理局等7部门《关于建立住院医师规范化培训制度的实施意见》（</w:t>
      </w:r>
      <w:proofErr w:type="gramStart"/>
      <w:r w:rsidRPr="007C120B">
        <w:rPr>
          <w:rFonts w:ascii="仿宋_GB2312" w:eastAsia="仿宋_GB2312" w:hAnsi="微软雅黑" w:cs="宋体" w:hint="eastAsia"/>
          <w:noProof w:val="0"/>
          <w:color w:val="000000"/>
          <w:kern w:val="0"/>
          <w:sz w:val="28"/>
          <w:szCs w:val="28"/>
        </w:rPr>
        <w:t>豫卫科教</w:t>
      </w:r>
      <w:proofErr w:type="gramEnd"/>
      <w:r w:rsidRPr="007C120B">
        <w:rPr>
          <w:rFonts w:ascii="仿宋_GB2312" w:eastAsia="仿宋_GB2312" w:hAnsi="微软雅黑" w:cs="宋体" w:hint="eastAsia"/>
          <w:noProof w:val="0"/>
          <w:color w:val="000000"/>
          <w:kern w:val="0"/>
          <w:sz w:val="28"/>
          <w:szCs w:val="28"/>
        </w:rPr>
        <w:t>〔2015〕12号）、《河南省中医住院医师规范化培训实施方案》（试行）等有关规定执行和管理。为保证培训质量，明确培训期间的权利和义务，在甲乙丙三方自愿的基础上达成如下协议：</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黑体" w:eastAsia="黑体" w:hAnsi="黑体" w:cs="宋体" w:hint="eastAsia"/>
          <w:noProof w:val="0"/>
          <w:color w:val="000000"/>
          <w:kern w:val="0"/>
          <w:sz w:val="28"/>
          <w:szCs w:val="28"/>
        </w:rPr>
        <w:t>一、甲方权利与义务</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（一）甲方如实向乙方、丙方介绍本院住院医师规范化培训计划、安排、考核等相关规定和要求。</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（二）甲方按照河南省中医住院医师规范化培训要求，将丙方纳入所在培训基地统一管理，规范培训、严格考核，使其达到住院医师规范化培训合格的要求。</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（三）甲方应有具体分管或负责的部门，负责对丙方的培训工作进行检查、督导、考核，及时做好学员动态反馈。</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（四）丙方若严重违纪和不服从管理，甲方有权终止其培训，同</w:t>
      </w:r>
      <w:proofErr w:type="gramStart"/>
      <w:r w:rsidRPr="007C120B">
        <w:rPr>
          <w:rFonts w:ascii="仿宋_GB2312" w:eastAsia="仿宋_GB2312" w:hAnsi="微软雅黑" w:cs="宋体" w:hint="eastAsia"/>
          <w:noProof w:val="0"/>
          <w:color w:val="000000"/>
          <w:kern w:val="0"/>
          <w:sz w:val="28"/>
          <w:szCs w:val="28"/>
        </w:rPr>
        <w:t>时报省</w:t>
      </w:r>
      <w:proofErr w:type="gramEnd"/>
      <w:r w:rsidRPr="007C120B">
        <w:rPr>
          <w:rFonts w:ascii="仿宋_GB2312" w:eastAsia="仿宋_GB2312" w:hAnsi="微软雅黑" w:cs="宋体" w:hint="eastAsia"/>
          <w:noProof w:val="0"/>
          <w:color w:val="000000"/>
          <w:kern w:val="0"/>
          <w:sz w:val="28"/>
          <w:szCs w:val="28"/>
        </w:rPr>
        <w:t>中医管理局备案。</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（五）丙方完成规定项目培训，甲方负责组织其参加住院医师规范化培训考核。</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lastRenderedPageBreak/>
        <w:t>（六）根据国家和省有关法律法规、相应配套的政策与管理制度，甲方有权对培训内容、实施办法及协议内容做出相应调整。</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黑体" w:eastAsia="黑体" w:hAnsi="黑体" w:cs="宋体" w:hint="eastAsia"/>
          <w:noProof w:val="0"/>
          <w:color w:val="000000"/>
          <w:kern w:val="0"/>
          <w:sz w:val="28"/>
          <w:szCs w:val="28"/>
        </w:rPr>
        <w:t>二、乙方、丙方的权利与义务</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（一）乙方保证如实向甲方提供所派遣住院医师的信息与相关资料。</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（二）丙方在培训期间，应严格遵守国家的各项法律法规和甲方的各项规章制度，服从甲方统一管理、培训及工作安排，认真履行职责，完成培训和工作任务。</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三）丙方除因不可抗力等正当事由以外，不得中途擅自退出或终止培训。因不可抗力等正当事由需终止培训的（读研、或不能完成正常工作和培训任务，或严重违反甲方规章制度，或因健康问题不适合继续培训等），须提前一个月以书面形式告之甲方，由甲方报省中医管理局备案后方可办理相关退出手续。</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（四）培训期间，丙方人事（劳动）、工资关系不变，乙方发放给丙方的工资低于甲方同等条件住院医师工资水平的部分由甲方负责发放。</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（五）培训期间，因丙方原因引起医疗纠纷、差错或造成医疗事故，并对甲方造成损失的，乙方须依照有关法律法规、规章制度承担相关责任。</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黑体" w:eastAsia="黑体" w:hAnsi="黑体" w:cs="宋体" w:hint="eastAsia"/>
          <w:noProof w:val="0"/>
          <w:color w:val="000000"/>
          <w:kern w:val="0"/>
          <w:sz w:val="28"/>
          <w:szCs w:val="28"/>
        </w:rPr>
        <w:t>三、特殊约定</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（一）丙方在轮训科室培训结束后，须通过科室考核小组临床技能考核并合格后，方可进行下一科室的轮转。科室临床技能考核不合格者，应继续在该科室进行轮训1～2个月。</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lastRenderedPageBreak/>
        <w:t>（二）丙方在培训期间，除工作时间以外的安全由其个人负责。</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（三）丙方培训期间发生的责任赔付，按甲方住院医师的标准承担相应责任，该责任不因为培训学员身份而免除。</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黑体" w:eastAsia="黑体" w:hAnsi="黑体" w:cs="宋体" w:hint="eastAsia"/>
          <w:noProof w:val="0"/>
          <w:color w:val="000000"/>
          <w:kern w:val="0"/>
          <w:sz w:val="28"/>
          <w:szCs w:val="28"/>
        </w:rPr>
        <w:t>四、其它事宜</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（一）协议各方必须认真遵守本协议约定，除约定事由外，一方不得随意变更或解除协议。</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（二）在执行过程中遇到问题或未尽事宜，双方应协商解决。</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（三）丙方为___________,（性别：____，身份证号：________________________）其培训的时间为____年，培训结束后，终止本协议。</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（四）本协议一式三份，由甲、乙双方培训主管部门负责人签字、盖章，丙方签字后生效，甲乙丙三方各保存一份。</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甲方代表（签字，公章）：</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日期：</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年</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月</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乙方代表（签字，公章）：</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日期：</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年</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月</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 </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仿宋_GB2312" w:eastAsia="仿宋_GB2312" w:hAnsi="微软雅黑" w:cs="宋体" w:hint="eastAsia"/>
          <w:noProof w:val="0"/>
          <w:color w:val="000000"/>
          <w:kern w:val="0"/>
          <w:sz w:val="28"/>
          <w:szCs w:val="28"/>
        </w:rPr>
        <w:t>丙方签字:</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日期：</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年</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月</w:t>
      </w:r>
      <w:r w:rsidRPr="007C120B">
        <w:rPr>
          <w:rFonts w:ascii="仿宋_GB2312" w:eastAsia="仿宋_GB2312" w:hAnsi="微软雅黑" w:cs="宋体" w:hint="eastAsia"/>
          <w:noProof w:val="0"/>
          <w:color w:val="000000"/>
          <w:kern w:val="0"/>
          <w:sz w:val="28"/>
          <w:szCs w:val="28"/>
        </w:rPr>
        <w:t> </w:t>
      </w:r>
      <w:r w:rsidRPr="007C120B">
        <w:rPr>
          <w:rFonts w:ascii="仿宋_GB2312" w:eastAsia="仿宋_GB2312" w:hAnsi="微软雅黑" w:cs="宋体" w:hint="eastAsia"/>
          <w:noProof w:val="0"/>
          <w:color w:val="000000"/>
          <w:kern w:val="0"/>
          <w:sz w:val="28"/>
          <w:szCs w:val="28"/>
        </w:rPr>
        <w:t xml:space="preserve"> 日</w:t>
      </w:r>
    </w:p>
    <w:p w:rsidR="007C120B" w:rsidRPr="007C120B" w:rsidRDefault="007C120B" w:rsidP="007C120B">
      <w:pPr>
        <w:widowControl/>
        <w:shd w:val="clear" w:color="auto" w:fill="FAF5E9"/>
        <w:spacing w:line="450" w:lineRule="atLeast"/>
        <w:jc w:val="left"/>
        <w:rPr>
          <w:rFonts w:ascii="微软雅黑" w:eastAsia="微软雅黑" w:hAnsi="微软雅黑" w:cs="宋体" w:hint="eastAsia"/>
          <w:noProof w:val="0"/>
          <w:color w:val="000000"/>
          <w:kern w:val="0"/>
          <w:sz w:val="24"/>
          <w:szCs w:val="24"/>
        </w:rPr>
      </w:pPr>
      <w:r w:rsidRPr="007C120B">
        <w:rPr>
          <w:rFonts w:ascii="微软雅黑" w:eastAsia="微软雅黑" w:hAnsi="微软雅黑" w:cs="宋体" w:hint="eastAsia"/>
          <w:noProof w:val="0"/>
          <w:color w:val="000000"/>
          <w:kern w:val="0"/>
          <w:sz w:val="24"/>
          <w:szCs w:val="24"/>
        </w:rPr>
        <w:lastRenderedPageBreak/>
        <w:t> </w:t>
      </w:r>
    </w:p>
    <w:p w:rsidR="00C372E9" w:rsidRDefault="00C372E9"/>
    <w:sectPr w:rsidR="00C372E9" w:rsidSect="00C372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B7C" w:rsidRDefault="00B21B7C" w:rsidP="007C120B">
      <w:r>
        <w:separator/>
      </w:r>
    </w:p>
  </w:endnote>
  <w:endnote w:type="continuationSeparator" w:id="0">
    <w:p w:rsidR="00B21B7C" w:rsidRDefault="00B21B7C" w:rsidP="007C12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B7C" w:rsidRDefault="00B21B7C" w:rsidP="007C120B">
      <w:r>
        <w:separator/>
      </w:r>
    </w:p>
  </w:footnote>
  <w:footnote w:type="continuationSeparator" w:id="0">
    <w:p w:rsidR="00B21B7C" w:rsidRDefault="00B21B7C" w:rsidP="007C12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C120B"/>
    <w:rsid w:val="00002608"/>
    <w:rsid w:val="0001355F"/>
    <w:rsid w:val="000266CC"/>
    <w:rsid w:val="0013693A"/>
    <w:rsid w:val="00141532"/>
    <w:rsid w:val="001D4991"/>
    <w:rsid w:val="001E3CF1"/>
    <w:rsid w:val="001F2A38"/>
    <w:rsid w:val="00207598"/>
    <w:rsid w:val="0021014D"/>
    <w:rsid w:val="00212FFD"/>
    <w:rsid w:val="00244551"/>
    <w:rsid w:val="00293093"/>
    <w:rsid w:val="002B3A63"/>
    <w:rsid w:val="00326DF4"/>
    <w:rsid w:val="00384CF5"/>
    <w:rsid w:val="003B0683"/>
    <w:rsid w:val="003E09CB"/>
    <w:rsid w:val="003F39C5"/>
    <w:rsid w:val="0046277A"/>
    <w:rsid w:val="004F70FF"/>
    <w:rsid w:val="005024D3"/>
    <w:rsid w:val="00527D15"/>
    <w:rsid w:val="00644BF0"/>
    <w:rsid w:val="00696B1E"/>
    <w:rsid w:val="006A23A8"/>
    <w:rsid w:val="00726456"/>
    <w:rsid w:val="00730659"/>
    <w:rsid w:val="00784990"/>
    <w:rsid w:val="007C120B"/>
    <w:rsid w:val="00840C7C"/>
    <w:rsid w:val="00864FBF"/>
    <w:rsid w:val="00926B59"/>
    <w:rsid w:val="009345C9"/>
    <w:rsid w:val="009D1B50"/>
    <w:rsid w:val="00AD22A3"/>
    <w:rsid w:val="00AF4B69"/>
    <w:rsid w:val="00B21B7C"/>
    <w:rsid w:val="00B618AF"/>
    <w:rsid w:val="00BE274F"/>
    <w:rsid w:val="00C14A01"/>
    <w:rsid w:val="00C168EE"/>
    <w:rsid w:val="00C22F15"/>
    <w:rsid w:val="00C32DD0"/>
    <w:rsid w:val="00C372E9"/>
    <w:rsid w:val="00C516A7"/>
    <w:rsid w:val="00C634C0"/>
    <w:rsid w:val="00D604C2"/>
    <w:rsid w:val="00DF09A9"/>
    <w:rsid w:val="00E75E10"/>
    <w:rsid w:val="00EA39A6"/>
    <w:rsid w:val="00EA64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2E9"/>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12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C120B"/>
    <w:rPr>
      <w:noProof/>
      <w:sz w:val="18"/>
      <w:szCs w:val="18"/>
    </w:rPr>
  </w:style>
  <w:style w:type="paragraph" w:styleId="a4">
    <w:name w:val="footer"/>
    <w:basedOn w:val="a"/>
    <w:link w:val="Char0"/>
    <w:uiPriority w:val="99"/>
    <w:semiHidden/>
    <w:unhideWhenUsed/>
    <w:rsid w:val="007C12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C120B"/>
    <w:rPr>
      <w:noProof/>
      <w:sz w:val="18"/>
      <w:szCs w:val="18"/>
    </w:rPr>
  </w:style>
  <w:style w:type="paragraph" w:styleId="a5">
    <w:name w:val="Normal (Web)"/>
    <w:basedOn w:val="a"/>
    <w:uiPriority w:val="99"/>
    <w:unhideWhenUsed/>
    <w:rsid w:val="007C120B"/>
    <w:pPr>
      <w:widowControl/>
      <w:spacing w:before="100" w:beforeAutospacing="1" w:after="100" w:afterAutospacing="1"/>
      <w:jc w:val="left"/>
    </w:pPr>
    <w:rPr>
      <w:rFonts w:ascii="宋体" w:eastAsia="宋体" w:hAnsi="宋体" w:cs="宋体"/>
      <w:noProof w:val="0"/>
      <w:kern w:val="0"/>
      <w:sz w:val="24"/>
      <w:szCs w:val="24"/>
    </w:rPr>
  </w:style>
  <w:style w:type="character" w:styleId="a6">
    <w:name w:val="Strong"/>
    <w:basedOn w:val="a0"/>
    <w:uiPriority w:val="22"/>
    <w:qFormat/>
    <w:rsid w:val="007C120B"/>
    <w:rPr>
      <w:b/>
      <w:bCs/>
    </w:rPr>
  </w:style>
</w:styles>
</file>

<file path=word/webSettings.xml><?xml version="1.0" encoding="utf-8"?>
<w:webSettings xmlns:r="http://schemas.openxmlformats.org/officeDocument/2006/relationships" xmlns:w="http://schemas.openxmlformats.org/wordprocessingml/2006/main">
  <w:divs>
    <w:div w:id="350952873">
      <w:bodyDiv w:val="1"/>
      <w:marLeft w:val="0"/>
      <w:marRight w:val="0"/>
      <w:marTop w:val="0"/>
      <w:marBottom w:val="0"/>
      <w:divBdr>
        <w:top w:val="none" w:sz="0" w:space="0" w:color="auto"/>
        <w:left w:val="none" w:sz="0" w:space="0" w:color="auto"/>
        <w:bottom w:val="none" w:sz="0" w:space="0" w:color="auto"/>
        <w:right w:val="none" w:sz="0" w:space="0" w:color="auto"/>
      </w:divBdr>
      <w:divsChild>
        <w:div w:id="875853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336</Words>
  <Characters>1919</Characters>
  <Application>Microsoft Office Word</Application>
  <DocSecurity>0</DocSecurity>
  <Lines>15</Lines>
  <Paragraphs>4</Paragraphs>
  <ScaleCrop>false</ScaleCrop>
  <Company/>
  <LinksUpToDate>false</LinksUpToDate>
  <CharactersWithSpaces>2251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2017-09-23T06:38:00Z</dcterms:created>
  <dcterms:modified xsi:type="dcterms:W3CDTF">2017-09-23T06:39:00Z</dcterms:modified>
</cp:coreProperties>
</file>