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附件：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2017年订单定向医学生住院医师规范化培训名单</w:t>
      </w:r>
    </w:p>
    <w:tbl>
      <w:tblPr>
        <w:tblStyle w:val="12"/>
        <w:tblW w:w="9675" w:type="dxa"/>
        <w:jc w:val="center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1080"/>
        <w:gridCol w:w="1080"/>
        <w:gridCol w:w="630"/>
        <w:gridCol w:w="1125"/>
        <w:gridCol w:w="2685"/>
        <w:gridCol w:w="2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生源县区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分配乡镇卫生院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西夏区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19920704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兴泾镇卫生院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永宁县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苟腾飞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19910826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闽宁镇卫生院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灵武市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王梦雪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19930730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崇兴镇中心卫生院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惠农区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19920919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礼和中心卫生院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惠农区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19920704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红果子中心卫生院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利通区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19920508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金银滩镇卫生院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利通区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19921021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金积镇中心卫生院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利通区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19940916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高闸镇中心卫生院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青铜峡市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19910630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瞿靖镇中心卫生院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青铜峡市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19920906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大坝镇卫生院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盐池县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杨宗鑫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19930423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花马池镇卫生院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19930805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张家塬乡镇卫生院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19920328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预旺镇中心卫生院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马宏艳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19940329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预旺镇中心卫生院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马明宇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19931010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预旺镇卫生院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曹永锋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19920908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下马关镇中心卫生院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顾小军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19920420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下马关镇中心卫生院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19940318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下马关镇中心卫生院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19910201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下马关镇中心卫生院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19890508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韦州镇中心卫生院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19920507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韦州镇中心卫生院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19910920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韦州镇中心卫生院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19920810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王团镇中心卫生院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马沁露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19940510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王团镇中心卫生院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锁占吉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19931111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王团镇中心卫生院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19910708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王团镇中心卫生院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19920815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河西镇中心卫生院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马亚男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19921002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生源县区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分配乡镇卫生院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杨翠英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19900307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同心县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19910301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河西镇中心卫生院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海殿花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19940724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寨科卫生院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19931224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头营镇卫生院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李燕凤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19900412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头营镇卫生院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张晶晶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19911229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头营镇卫生院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何彩红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19920330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三营镇中心卫生院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19901025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彭堡镇卫生院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张婉玉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19940825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开城镇卫生院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原州区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海高峰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19890918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河川乡卫生院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黄娟丽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19931217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震湖乡中心卫生院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19900314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震湖乡中心卫生院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郭玉蓉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19931009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兴隆镇卫生院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牛云莉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19951117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田坪乡卫生院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赵娟宁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19940214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田坪乡卫生院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姜娜娜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19911020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什字乡卫生院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戴伟康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19930827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平峰镇卫生院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庞旭晖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19950812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平峰镇卫生院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19910225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杨兰花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19941128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将台乡中心卫生院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戴欣初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19931111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吉强镇卫生院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何尊霞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19900819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吉强镇卫生院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西吉县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19920210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白崖乡中心卫生院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19940304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王洼镇中心卫生院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杨锦辉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19911012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张永琴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19930809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红河镇卫生院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梁树平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19911123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城阳乡卫生院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19921016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城阳乡卫生院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彭阳县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19911209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草庙乡卫生院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隆德县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杨克文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19940314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张程乡卫生院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生源县区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分配乡镇卫生院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隆德县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张成霞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19930308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温堡乡桃山中心卫生院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隆德县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马童童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19931116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沙塘镇中心卫生院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隆德县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倪耀腾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19920113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沙塘镇中心卫生院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隆德县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王润润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19910721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沙塘镇中心卫生院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隆德县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赵蓓蓓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19920608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凤岭乡卫院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中宁县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苏海丛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19900706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徐套乡卫生院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中宁县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19930615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大战场中心卫生院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19930827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19940322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19940103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19940507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树台乡卫生院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马国梅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19920825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树台乡卫生院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杨晓花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19930724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李旺镇中心卫生院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19920207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19930809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九彩乡卫生院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马小兰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19920108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贾塘乡卫生院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勉维东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19910105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贾塘乡卫生院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田盛隆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19920521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贾塘乡卫生院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赵旭荣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19900425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贾塘乡卫生院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19940303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红羊乡卫生院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自治区人民医院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冯兴虹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19920405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关桥乡卫生院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张梅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19940820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关桥乡卫生院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张廷兰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19900118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关桥乡卫生院</w:t>
            </w:r>
          </w:p>
        </w:tc>
        <w:tc>
          <w:tcPr>
            <w:tcW w:w="24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宁夏医科大学总医院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海原县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马春兰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19901005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曹洼乡卫生院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银川市中医医院</w:t>
            </w:r>
          </w:p>
        </w:tc>
      </w:tr>
    </w:tbl>
    <w:p>
      <w:pPr>
        <w:tabs>
          <w:tab w:val="left" w:pos="1825"/>
        </w:tabs>
        <w:jc w:val="left"/>
        <w:rPr>
          <w:rFonts w:hint="eastAsia" w:ascii="仿宋_GB2312" w:hAnsi="ˎ̥" w:eastAsia="仿宋_GB2312" w:cs="宋体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814" w:right="1474" w:bottom="1587" w:left="1587" w:header="851" w:footer="992" w:gutter="0"/>
      <w:pgNumType w:fmt="numberInDash"/>
      <w:cols w:space="0" w:num="1"/>
      <w:titlePg/>
      <w:rtlGutter w:val="0"/>
      <w:docGrid w:type="lines"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oaYJL0wAAAAUBAAAPAAAAAAAAAAEAIAAAACIAAABkcnMvZG93bnJldi54&#10;bWxQSwECFAAUAAAACACHTuJA8YiiOMYBAABsAwAADgAAAAAAAAABACAAAAAiAQAAZHJzL2Uyb0Rv&#10;Yy54bWxQSwUGAAAAAAYABgBZAQAAW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0"/>
                      </w:rPr>
                    </w:pPr>
                    <w: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0"/>
                      </w:rP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HorizontalSpacing w:val="0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5AB"/>
    <w:rsid w:val="00126429"/>
    <w:rsid w:val="00142FB4"/>
    <w:rsid w:val="001D7699"/>
    <w:rsid w:val="00220844"/>
    <w:rsid w:val="00226139"/>
    <w:rsid w:val="00282E45"/>
    <w:rsid w:val="002973BA"/>
    <w:rsid w:val="002B0CC9"/>
    <w:rsid w:val="00351A69"/>
    <w:rsid w:val="003F1580"/>
    <w:rsid w:val="004466C5"/>
    <w:rsid w:val="004631A8"/>
    <w:rsid w:val="00476BEE"/>
    <w:rsid w:val="00510558"/>
    <w:rsid w:val="00520801"/>
    <w:rsid w:val="005C416F"/>
    <w:rsid w:val="005E19BD"/>
    <w:rsid w:val="005F4BF3"/>
    <w:rsid w:val="006255EE"/>
    <w:rsid w:val="00664598"/>
    <w:rsid w:val="006A7B13"/>
    <w:rsid w:val="00793C95"/>
    <w:rsid w:val="007D28AE"/>
    <w:rsid w:val="00847A2B"/>
    <w:rsid w:val="00874813"/>
    <w:rsid w:val="00903573"/>
    <w:rsid w:val="00960D99"/>
    <w:rsid w:val="00992AB3"/>
    <w:rsid w:val="009B5D00"/>
    <w:rsid w:val="009F4712"/>
    <w:rsid w:val="00A97633"/>
    <w:rsid w:val="00AE73AC"/>
    <w:rsid w:val="00AF5DA0"/>
    <w:rsid w:val="00B177E0"/>
    <w:rsid w:val="00C15224"/>
    <w:rsid w:val="00C945DB"/>
    <w:rsid w:val="00D3605D"/>
    <w:rsid w:val="00DC6DFA"/>
    <w:rsid w:val="00E06F2F"/>
    <w:rsid w:val="00E66BA9"/>
    <w:rsid w:val="00F254DC"/>
    <w:rsid w:val="00F7444B"/>
    <w:rsid w:val="1D6171FA"/>
    <w:rsid w:val="327D5D1A"/>
    <w:rsid w:val="3A3D0D33"/>
    <w:rsid w:val="52252C07"/>
    <w:rsid w:val="547400AB"/>
    <w:rsid w:val="65F34CF4"/>
    <w:rsid w:val="6A7B612F"/>
    <w:rsid w:val="6B41530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13"/>
    <w:qFormat/>
    <w:uiPriority w:val="0"/>
    <w:pPr>
      <w:spacing w:line="600" w:lineRule="exact"/>
      <w:ind w:firstLine="720"/>
    </w:pPr>
    <w:rPr>
      <w:rFonts w:eastAsia="仿宋_GB2312"/>
      <w:sz w:val="32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rFonts w:cs="Times New Roman"/>
      <w:b/>
      <w:bCs/>
    </w:rPr>
  </w:style>
  <w:style w:type="character" w:styleId="10">
    <w:name w:val="page number"/>
    <w:basedOn w:val="8"/>
    <w:uiPriority w:val="0"/>
  </w:style>
  <w:style w:type="character" w:styleId="11">
    <w:name w:val="Hyperlink"/>
    <w:basedOn w:val="8"/>
    <w:uiPriority w:val="0"/>
    <w:rPr>
      <w:color w:val="0000FF"/>
      <w:u w:val="single"/>
    </w:rPr>
  </w:style>
  <w:style w:type="character" w:customStyle="1" w:styleId="13">
    <w:name w:val="正文文本缩进 Char"/>
    <w:basedOn w:val="8"/>
    <w:link w:val="2"/>
    <w:uiPriority w:val="0"/>
    <w:rPr>
      <w:rFonts w:eastAsia="仿宋_GB2312"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5</Pages>
  <Words>2563</Words>
  <Characters>3357</Characters>
  <Lines>16</Lines>
  <Paragraphs>4</Paragraphs>
  <ScaleCrop>false</ScaleCrop>
  <LinksUpToDate>false</LinksUpToDate>
  <CharactersWithSpaces>3389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2016-05-04T10:00:00Z</dcterms:created>
  <dc:creator>微软用户</dc:creator>
  <cp:lastModifiedBy>Administrator</cp:lastModifiedBy>
  <cp:lastPrinted>2017-09-06T01:24:00Z</cp:lastPrinted>
  <dcterms:modified xsi:type="dcterms:W3CDTF">2017-09-06T02:14:34Z</dcterms:modified>
  <dc:title>宁夏回族自治区卫生厅办公室《关于举办全区市、县（市、   区）卫生局局长暨乡镇卫生院院长管理人员培训》的通知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