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-50" w:firstLine="600"/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/>
        </w:rPr>
        <w:t>主动放弃递补资格人员名单</w:t>
      </w:r>
    </w:p>
    <w:tbl>
      <w:tblPr>
        <w:tblW w:w="880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0"/>
        <w:gridCol w:w="1300"/>
        <w:gridCol w:w="1520"/>
        <w:gridCol w:w="1080"/>
        <w:gridCol w:w="1080"/>
        <w:gridCol w:w="1080"/>
        <w:gridCol w:w="108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招聘单位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岗位代码</w:t>
            </w: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岗位名称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准考证号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笔试成绩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面试成绩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县医院、县中医院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170128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影像技术员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170501120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52.58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77.10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59.94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县医院、县中医院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170133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临床医生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170501619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57.26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75.10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62.61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县医院、县中医院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170133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临床医生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170501704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56.30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73.80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61.55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县中医院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170134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中医临床医生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170500610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62.88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74.60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66.40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县中医院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170134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中医临床医生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170500515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62.82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74.20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66.23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县皮肤病医院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170150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计算机工作人员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170500410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68.30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77.80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71.15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县疾控中心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170151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公共卫生工作人员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170501312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61.20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76.80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65.88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县卫生监督所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170153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公共卫生工作人员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170501404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65.38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76.40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68.69</w:t>
            </w:r>
          </w:p>
        </w:tc>
      </w:tr>
    </w:tbl>
    <w:p>
      <w:pPr>
        <w:rPr>
          <w:rFonts w:hint="eastAsia"/>
          <w:lang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5C5353"/>
    <w:rsid w:val="0683578D"/>
    <w:rsid w:val="0A1B5E1D"/>
    <w:rsid w:val="0AB2553F"/>
    <w:rsid w:val="121A5C54"/>
    <w:rsid w:val="2D1424E7"/>
    <w:rsid w:val="36C74958"/>
    <w:rsid w:val="3BAA24B1"/>
    <w:rsid w:val="523601F3"/>
    <w:rsid w:val="672441A2"/>
    <w:rsid w:val="69DE0445"/>
    <w:rsid w:val="6C5C535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0000"/>
      <w:u w:val="none"/>
    </w:rPr>
  </w:style>
  <w:style w:type="character" w:styleId="6">
    <w:name w:val="HTML Acronym"/>
    <w:basedOn w:val="3"/>
    <w:uiPriority w:val="0"/>
    <w:rPr>
      <w:bdr w:val="none" w:color="auto" w:sz="0" w:space="0"/>
    </w:rPr>
  </w:style>
  <w:style w:type="character" w:styleId="7">
    <w:name w:val="Hyperlink"/>
    <w:basedOn w:val="3"/>
    <w:uiPriority w:val="0"/>
    <w:rPr>
      <w:color w:val="000000"/>
      <w:u w:val="none"/>
    </w:rPr>
  </w:style>
  <w:style w:type="paragraph" w:styleId="9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0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2017-08-17T01:02:00Z</dcterms:created>
  <dc:creator>Administrator</dc:creator>
  <cp:lastModifiedBy>Administrator</cp:lastModifiedBy>
  <dcterms:modified xsi:type="dcterms:W3CDTF">2017-08-17T02:48:51Z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