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549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431"/>
        <w:gridCol w:w="709"/>
        <w:gridCol w:w="1007"/>
        <w:gridCol w:w="1702"/>
        <w:gridCol w:w="1379"/>
        <w:gridCol w:w="207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549" w:type="dxa"/>
            <w:gridSpan w:val="7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44"/>
                <w:szCs w:val="44"/>
                <w:lang w:bidi="ar"/>
              </w:rPr>
              <w:t>博罗县人民医院招聘编外专业技术人员报名表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207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贴相片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籍贯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20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现户籍地</w:t>
            </w:r>
          </w:p>
        </w:tc>
        <w:tc>
          <w:tcPr>
            <w:tcW w:w="314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ind w:firstLine="1188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省　　市（县）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207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314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34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通讯地址</w:t>
            </w:r>
          </w:p>
        </w:tc>
        <w:tc>
          <w:tcPr>
            <w:tcW w:w="314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邮编</w:t>
            </w:r>
          </w:p>
        </w:tc>
        <w:tc>
          <w:tcPr>
            <w:tcW w:w="34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314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345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314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学历及学位</w:t>
            </w:r>
          </w:p>
        </w:tc>
        <w:tc>
          <w:tcPr>
            <w:tcW w:w="345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职业资格</w:t>
            </w:r>
          </w:p>
        </w:tc>
        <w:tc>
          <w:tcPr>
            <w:tcW w:w="314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计算机水平</w:t>
            </w:r>
          </w:p>
        </w:tc>
        <w:tc>
          <w:tcPr>
            <w:tcW w:w="345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身高（cm）</w:t>
            </w:r>
          </w:p>
        </w:tc>
        <w:tc>
          <w:tcPr>
            <w:tcW w:w="3147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专业技术资格（执业资格）</w:t>
            </w:r>
          </w:p>
        </w:tc>
        <w:tc>
          <w:tcPr>
            <w:tcW w:w="345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应聘岗位</w:t>
            </w:r>
          </w:p>
          <w:p>
            <w:pPr>
              <w:widowControl/>
              <w:spacing w:line="40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代码</w:t>
            </w:r>
          </w:p>
        </w:tc>
        <w:tc>
          <w:tcPr>
            <w:tcW w:w="8304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代码： （       ）            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80" w:lineRule="atLeas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304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2" w:hRule="atLeast"/>
          <w:jc w:val="center"/>
        </w:trPr>
        <w:tc>
          <w:tcPr>
            <w:tcW w:w="124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有何特长</w:t>
            </w:r>
          </w:p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及突出业绩</w:t>
            </w:r>
          </w:p>
        </w:tc>
        <w:tc>
          <w:tcPr>
            <w:tcW w:w="8304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报名人员</w:t>
            </w:r>
          </w:p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承诺</w:t>
            </w:r>
          </w:p>
        </w:tc>
        <w:tc>
          <w:tcPr>
            <w:tcW w:w="8304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ind w:firstLine="482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本人承诺以上材料属实，如有不实之处，愿意承担相应责任。</w:t>
            </w:r>
          </w:p>
          <w:p>
            <w:pPr>
              <w:widowControl/>
              <w:spacing w:line="460" w:lineRule="atLeast"/>
              <w:ind w:left="3012" w:hanging="3012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  <w:p>
            <w:pPr>
              <w:widowControl/>
              <w:spacing w:line="460" w:lineRule="atLeast"/>
              <w:jc w:val="left"/>
            </w:pPr>
            <w:r>
              <w:rPr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spacing w:line="460" w:lineRule="atLeas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spacing w:line="460" w:lineRule="atLeas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　　　　　　　　　     报名人员签名：</w:t>
            </w:r>
          </w:p>
          <w:p>
            <w:pPr>
              <w:widowControl/>
              <w:spacing w:line="460" w:lineRule="atLeast"/>
              <w:ind w:firstLine="3012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日期：　　　　年　　　月　　　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审核意见</w:t>
            </w:r>
          </w:p>
        </w:tc>
        <w:tc>
          <w:tcPr>
            <w:tcW w:w="8304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审核意见：</w:t>
            </w:r>
          </w:p>
          <w:p>
            <w:pPr>
              <w:widowControl/>
              <w:spacing w:line="460" w:lineRule="atLeast"/>
              <w:jc w:val="left"/>
            </w:pPr>
            <w:r>
              <w:rPr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spacing w:line="460" w:lineRule="atLeas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spacing w:line="460" w:lineRule="atLeast"/>
              <w:jc w:val="left"/>
            </w:pPr>
            <w:r>
              <w:rPr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spacing w:line="460" w:lineRule="atLeas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spacing w:line="460" w:lineRule="atLeast"/>
              <w:jc w:val="left"/>
            </w:pPr>
            <w:r>
              <w:rPr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spacing w:line="460" w:lineRule="atLeas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spacing w:line="460" w:lineRule="atLeast"/>
              <w:jc w:val="left"/>
            </w:pPr>
            <w:r>
              <w:rPr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spacing w:line="460" w:lineRule="atLeas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spacing w:line="460" w:lineRule="atLeast"/>
              <w:jc w:val="left"/>
            </w:pPr>
            <w:r>
              <w:rPr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spacing w:line="460" w:lineRule="atLeas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 </w:t>
            </w:r>
          </w:p>
          <w:p>
            <w:pPr>
              <w:widowControl/>
              <w:spacing w:line="460" w:lineRule="atLeast"/>
              <w:ind w:firstLine="2650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审 核 人：</w:t>
            </w:r>
          </w:p>
          <w:p>
            <w:pPr>
              <w:widowControl/>
              <w:spacing w:line="460" w:lineRule="atLeas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　　　　　　　　　　审核日期：　　　　年　　　月　　　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  <w:jc w:val="center"/>
        </w:trPr>
        <w:tc>
          <w:tcPr>
            <w:tcW w:w="12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备注</w:t>
            </w:r>
          </w:p>
        </w:tc>
        <w:tc>
          <w:tcPr>
            <w:tcW w:w="8304" w:type="dxa"/>
            <w:gridSpan w:val="6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60" w:lineRule="atLeas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　</w:t>
            </w:r>
          </w:p>
        </w:tc>
      </w:tr>
    </w:tbl>
    <w:p>
      <w:pPr>
        <w:widowControl/>
        <w:shd w:val="clear" w:color="auto" w:fill="FFFFFF"/>
        <w:jc w:val="left"/>
        <w:rPr>
          <w:rFonts w:hint="eastAsia" w:ascii="Tahoma" w:hAnsi="Tahoma" w:eastAsia="Tahoma" w:cs="Tahoma"/>
          <w:color w:val="194D7D"/>
          <w:sz w:val="18"/>
          <w:szCs w:val="18"/>
        </w:rPr>
      </w:pPr>
      <w:r>
        <w:rPr>
          <w:rFonts w:ascii="仿宋_GB2312" w:hAnsi="Tahoma" w:eastAsia="仿宋_GB2312" w:cs="仿宋_GB2312"/>
          <w:color w:val="000000"/>
          <w:kern w:val="0"/>
          <w:sz w:val="28"/>
          <w:szCs w:val="28"/>
          <w:shd w:val="clear" w:color="auto" w:fill="FFFFFF"/>
          <w:lang w:bidi="ar"/>
        </w:rPr>
        <w:t>说明：</w:t>
      </w:r>
      <w:r>
        <w:rPr>
          <w:rFonts w:hint="eastAsia" w:ascii="仿宋_GB2312" w:hAnsi="Tahoma" w:eastAsia="仿宋_GB2312" w:cs="仿宋_GB2312"/>
          <w:color w:val="000000"/>
          <w:kern w:val="0"/>
          <w:sz w:val="28"/>
          <w:szCs w:val="28"/>
          <w:shd w:val="clear" w:color="auto" w:fill="FFFFFF"/>
          <w:lang w:bidi="ar"/>
        </w:rPr>
        <w:t>1、此表需双面打印；</w:t>
      </w:r>
    </w:p>
    <w:p>
      <w:pPr>
        <w:widowControl/>
        <w:shd w:val="clear" w:color="auto" w:fill="FFFFFF"/>
        <w:jc w:val="left"/>
        <w:rPr>
          <w:rFonts w:hint="eastAsia" w:ascii="Tahoma" w:hAnsi="Tahoma" w:cs="Tahoma"/>
          <w:color w:val="194D7D"/>
          <w:sz w:val="18"/>
          <w:szCs w:val="18"/>
        </w:rPr>
      </w:pPr>
      <w:r>
        <w:rPr>
          <w:rFonts w:hint="eastAsia" w:ascii="仿宋_GB2312" w:hAnsi="Tahoma" w:eastAsia="仿宋_GB2312" w:cs="仿宋_GB2312"/>
          <w:color w:val="000000"/>
          <w:kern w:val="0"/>
          <w:sz w:val="28"/>
          <w:szCs w:val="28"/>
          <w:shd w:val="clear" w:color="auto" w:fill="FFFFFF"/>
          <w:lang w:bidi="ar"/>
        </w:rPr>
        <w:t>        2、此表须如实填写，经审核发现与事实不符的，责任自负。</w:t>
      </w:r>
    </w:p>
    <w:p>
      <w:bookmarkStart w:id="0" w:name="_GoBack"/>
      <w:bookmarkEnd w:id="0"/>
    </w:p>
    <w:sectPr>
      <w:pgSz w:w="11906" w:h="16838"/>
      <w:pgMar w:top="1440" w:right="1286" w:bottom="1440" w:left="9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7C047E"/>
    <w:rsid w:val="677C04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2017-07-13T14:57:00Z</dcterms:created>
  <dc:creator>ASUS</dc:creator>
  <cp:lastModifiedBy>ASUS</cp:lastModifiedBy>
  <dcterms:modified xsi:type="dcterms:W3CDTF">2017-07-13T14:57:18Z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2052-10.1.0.6638</vt:lpwstr>
  </property>
</Properties>
</file>