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E3C" w:rsidRDefault="00196E3C" w:rsidP="00196E3C">
      <w:pPr>
        <w:pStyle w:val="a3"/>
        <w:widowControl/>
        <w:shd w:val="clear" w:color="auto" w:fill="FCFCFC"/>
        <w:spacing w:before="210" w:beforeAutospacing="0" w:after="210" w:afterAutospacing="0" w:line="336" w:lineRule="atLeast"/>
        <w:jc w:val="center"/>
        <w:rPr>
          <w:rFonts w:ascii="宋体" w:eastAsia="宋体" w:hAnsi="宋体" w:cs="宋体"/>
          <w:color w:val="555555"/>
          <w:sz w:val="21"/>
          <w:szCs w:val="21"/>
        </w:rPr>
      </w:pPr>
      <w:r>
        <w:rPr>
          <w:rStyle w:val="a4"/>
          <w:rFonts w:ascii="宋体" w:eastAsia="宋体" w:hAnsi="宋体" w:cs="宋体" w:hint="eastAsia"/>
          <w:color w:val="555555"/>
          <w:sz w:val="27"/>
          <w:szCs w:val="27"/>
          <w:shd w:val="clear" w:color="auto" w:fill="FCFCFC"/>
        </w:rPr>
        <w:t>执业药师资格考试科目代码表</w:t>
      </w:r>
    </w:p>
    <w:p w:rsidR="00196E3C" w:rsidRDefault="00196E3C" w:rsidP="00196E3C">
      <w:pPr>
        <w:pStyle w:val="a3"/>
        <w:widowControl/>
        <w:shd w:val="clear" w:color="auto" w:fill="FCFCFC"/>
        <w:wordWrap w:val="0"/>
        <w:spacing w:before="210" w:beforeAutospacing="0" w:after="210" w:afterAutospacing="0" w:line="336" w:lineRule="atLeast"/>
        <w:ind w:firstLine="420"/>
        <w:rPr>
          <w:rFonts w:ascii="宋体" w:eastAsia="宋体" w:hAnsi="宋体" w:cs="宋体"/>
          <w:color w:val="555555"/>
          <w:sz w:val="21"/>
          <w:szCs w:val="21"/>
        </w:rPr>
      </w:pPr>
    </w:p>
    <w:tbl>
      <w:tblPr>
        <w:tblW w:w="8575" w:type="dxa"/>
        <w:jc w:val="center"/>
        <w:tblCellSpacing w:w="15" w:type="dxa"/>
        <w:tblInd w:w="1" w:type="dxa"/>
        <w:shd w:val="clear" w:color="auto" w:fill="FCFCFC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82"/>
        <w:gridCol w:w="1528"/>
        <w:gridCol w:w="1981"/>
        <w:gridCol w:w="3184"/>
      </w:tblGrid>
      <w:tr w:rsidR="00196E3C" w:rsidTr="007778B3">
        <w:trPr>
          <w:tblCellSpacing w:w="15" w:type="dxa"/>
          <w:jc w:val="center"/>
        </w:trPr>
        <w:tc>
          <w:tcPr>
            <w:tcW w:w="1837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jc w:val="center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名称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1498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jc w:val="center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级别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1951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jc w:val="center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专业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jc w:val="center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科目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026.执业药师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1498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04.考全科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1951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</w:p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01.药学4科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1.药事管理与法规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2.药学专业知识（一）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3.药学专业知识（二）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4.药学综合知识与技能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02.中药学4科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1.药事管理与法规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5.中药学专业知识（一）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6.中药学专业知识（二）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7.中药学综合知识与技能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02.免2科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1951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01.药学2科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1.药事管理与法规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4.药学综合知识与技能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 w:val="restart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02.中药学2科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1.药事管理与法规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  <w:tr w:rsidR="00196E3C" w:rsidTr="007778B3">
        <w:trPr>
          <w:tblCellSpacing w:w="15" w:type="dxa"/>
          <w:jc w:val="center"/>
        </w:trPr>
        <w:tc>
          <w:tcPr>
            <w:tcW w:w="1837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498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1951" w:type="dxa"/>
            <w:vMerge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rPr>
                <w:rFonts w:ascii="宋体" w:eastAsia="宋体" w:hAnsi="宋体" w:cs="宋体"/>
                <w:color w:val="292929"/>
                <w:szCs w:val="21"/>
              </w:rPr>
            </w:pPr>
          </w:p>
        </w:tc>
        <w:tc>
          <w:tcPr>
            <w:tcW w:w="3139" w:type="dxa"/>
            <w:tcBorders>
              <w:bottom w:val="single" w:sz="12" w:space="0" w:color="EEEEEE"/>
              <w:right w:val="single" w:sz="12" w:space="0" w:color="EEEEEE"/>
            </w:tcBorders>
            <w:shd w:val="clear" w:color="auto" w:fill="FCFCFC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:rsidR="00196E3C" w:rsidRDefault="00196E3C" w:rsidP="007778B3">
            <w:pPr>
              <w:pStyle w:val="a3"/>
              <w:widowControl/>
              <w:wordWrap w:val="0"/>
              <w:spacing w:before="210" w:beforeAutospacing="0" w:after="210" w:afterAutospacing="0" w:line="336" w:lineRule="atLeast"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</w:rPr>
              <w:t>7.中药学综合知识与技能</w:t>
            </w:r>
            <w:r>
              <w:rPr>
                <w:rFonts w:ascii="宋体" w:eastAsia="宋体" w:hAnsi="宋体" w:cs="宋体" w:hint="eastAsia"/>
                <w:color w:val="555555"/>
                <w:sz w:val="21"/>
                <w:szCs w:val="21"/>
              </w:rPr>
              <w:t> </w:t>
            </w:r>
          </w:p>
        </w:tc>
      </w:tr>
    </w:tbl>
    <w:p w:rsidR="008D078A" w:rsidRPr="00196E3C" w:rsidRDefault="008D078A"/>
    <w:sectPr w:rsidR="008D078A" w:rsidRPr="00196E3C" w:rsidSect="008D0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6E3C"/>
    <w:rsid w:val="00196E3C"/>
    <w:rsid w:val="00322534"/>
    <w:rsid w:val="008D0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E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96E3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196E3C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2017-07-12T01:55:00Z</dcterms:created>
  <dcterms:modified xsi:type="dcterms:W3CDTF">2017-07-12T01:55:00Z</dcterms:modified>
</cp:coreProperties>
</file>