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：</w:t>
      </w:r>
    </w:p>
    <w:p w:rsidR="00D6445A" w:rsidRDefault="00D6445A">
      <w:pPr>
        <w:pStyle w:val="a4"/>
        <w:spacing w:before="0" w:beforeAutospacing="0" w:after="0" w:afterAutospacing="0" w:line="56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shd w:val="clear" w:color="auto" w:fill="FFFFFF"/>
        </w:rPr>
      </w:pPr>
    </w:p>
    <w:p w:rsidR="00D6445A" w:rsidRDefault="00BA5195">
      <w:pPr>
        <w:pStyle w:val="a4"/>
        <w:spacing w:before="0" w:beforeAutospacing="0" w:after="0" w:afterAutospacing="0" w:line="560" w:lineRule="exact"/>
        <w:jc w:val="both"/>
        <w:rPr>
          <w:rFonts w:ascii="方正小标宋简体" w:eastAsia="方正小标宋简体" w:hAnsi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 xml:space="preserve">         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各招聘单位咨询电话</w:t>
      </w:r>
    </w:p>
    <w:p w:rsidR="00D6445A" w:rsidRDefault="00D6445A">
      <w:pPr>
        <w:pStyle w:val="a4"/>
        <w:spacing w:before="0" w:beforeAutospacing="0" w:after="0" w:afterAutospacing="0" w:line="560" w:lineRule="exact"/>
        <w:jc w:val="center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晋城市城区政协：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2022177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晋城市城区妇联：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2022949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晋城市城区老干局：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2039087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晋城市城区政府办公室：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2055702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晋城市城区财政局：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3055481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晋城市城区农业委员会：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2022966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晋城市城区发改局：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2286300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晋城市城区教育局：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2250368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晋城市城区卫生和计划生育局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:0356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3034979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晋城市城区人力资源和社会保障局：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2286563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晋城市城区民政局：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2581389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晋城市城区食品药品监督管理局：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229957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5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晋城市城区环卫局：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 2024237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晋城市城区行政服务中心：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2229308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晋城市城区广播电视中心：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8980917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晋城市城区安全生产监督管理局：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3098400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晋城市东街办事处：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2286108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晋城市西街办事处：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3030315</w:t>
      </w:r>
    </w:p>
    <w:p w:rsidR="00D6445A" w:rsidRDefault="00BA5195">
      <w:pPr>
        <w:pStyle w:val="a4"/>
        <w:spacing w:before="0" w:beforeAutospacing="0" w:after="0" w:afterAutospacing="0" w:line="560" w:lineRule="exact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晋城市北街办事处：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2289928</w:t>
      </w:r>
    </w:p>
    <w:p w:rsidR="00D6445A" w:rsidRDefault="00BA5195">
      <w:pPr>
        <w:pStyle w:val="a4"/>
        <w:spacing w:before="0" w:beforeAutospacing="0" w:after="0" w:afterAutospacing="0" w:line="560" w:lineRule="exact"/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晋城市矿区办事处：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0356 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—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 xml:space="preserve"> 3628502</w:t>
      </w:r>
    </w:p>
    <w:sectPr w:rsidR="00D6445A">
      <w:footerReference w:type="even" r:id="rId8"/>
      <w:footerReference w:type="default" r:id="rId9"/>
      <w:pgSz w:w="11906" w:h="16838"/>
      <w:pgMar w:top="1587" w:right="1576" w:bottom="1043" w:left="157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195" w:rsidRDefault="00BA5195">
      <w:r>
        <w:separator/>
      </w:r>
    </w:p>
  </w:endnote>
  <w:endnote w:type="continuationSeparator" w:id="0">
    <w:p w:rsidR="00BA5195" w:rsidRDefault="00BA5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45A" w:rsidRDefault="00BA519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6445A" w:rsidRDefault="00D6445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45A" w:rsidRDefault="00BA519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214A4">
      <w:rPr>
        <w:rStyle w:val="a5"/>
        <w:noProof/>
      </w:rPr>
      <w:t>1</w:t>
    </w:r>
    <w:r>
      <w:fldChar w:fldCharType="end"/>
    </w:r>
  </w:p>
  <w:p w:rsidR="00D6445A" w:rsidRDefault="00D6445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195" w:rsidRDefault="00BA5195">
      <w:r>
        <w:separator/>
      </w:r>
    </w:p>
  </w:footnote>
  <w:footnote w:type="continuationSeparator" w:id="0">
    <w:p w:rsidR="00BA5195" w:rsidRDefault="00BA51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D0E97"/>
    <w:rsid w:val="001214A4"/>
    <w:rsid w:val="00BA5195"/>
    <w:rsid w:val="00D6445A"/>
    <w:rsid w:val="0E660CF0"/>
    <w:rsid w:val="0FFD0E97"/>
    <w:rsid w:val="11C47FA2"/>
    <w:rsid w:val="125A5F17"/>
    <w:rsid w:val="17374385"/>
    <w:rsid w:val="243E61F0"/>
    <w:rsid w:val="26555521"/>
    <w:rsid w:val="27CB0D5F"/>
    <w:rsid w:val="2CD1659F"/>
    <w:rsid w:val="33D5221B"/>
    <w:rsid w:val="36DD236E"/>
    <w:rsid w:val="4C906132"/>
    <w:rsid w:val="4D2042F5"/>
    <w:rsid w:val="51D00EE8"/>
    <w:rsid w:val="55650ED8"/>
    <w:rsid w:val="64F579BB"/>
    <w:rsid w:val="6E173997"/>
    <w:rsid w:val="7A0A3033"/>
    <w:rsid w:val="7CF7195E"/>
    <w:rsid w:val="7E0F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Theme="minorHAnsi" w:eastAsia="方正小标宋简体" w:hAnsiTheme="minorHAns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Theme="minorHAnsi" w:eastAsia="方正小标宋简体" w:hAnsiTheme="minorHAns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>cdel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佳悦的专属基地</cp:lastModifiedBy>
  <cp:revision>2</cp:revision>
  <cp:lastPrinted>2017-06-06T07:25:00Z</cp:lastPrinted>
  <dcterms:created xsi:type="dcterms:W3CDTF">2017-06-12T08:12:00Z</dcterms:created>
  <dcterms:modified xsi:type="dcterms:W3CDTF">2017-06-12T08:12:00Z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