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医学教育网执业中药师：《答疑周刊》201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7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30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0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ind w:firstLine="420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1.【问题】</w:t>
      </w:r>
      <w:r>
        <w:rPr>
          <w:rFonts w:hint="eastAsia" w:ascii="宋体"/>
          <w:b/>
          <w:szCs w:val="21"/>
          <w:lang w:eastAsia="zh-CN"/>
        </w:rPr>
        <w:t>补血药</w:t>
      </w:r>
      <w:r>
        <w:rPr>
          <w:rFonts w:hint="eastAsia" w:ascii="宋体"/>
          <w:b/>
          <w:szCs w:val="21"/>
        </w:rPr>
        <w:t>小结。</w:t>
      </w:r>
    </w:p>
    <w:p>
      <w:pPr>
        <w:ind w:firstLine="420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2.【问题】</w:t>
      </w:r>
      <w:r>
        <w:rPr>
          <w:rFonts w:hint="eastAsia" w:ascii="宋体"/>
          <w:b/>
          <w:szCs w:val="21"/>
          <w:lang w:eastAsia="zh-CN"/>
        </w:rPr>
        <w:t>补阴药小结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0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szCs w:val="21"/>
          <w:lang w:eastAsia="zh-CN"/>
        </w:rPr>
        <w:t>龟甲、鳖甲的功效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0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szCs w:val="21"/>
          <w:lang w:eastAsia="zh-CN"/>
        </w:rPr>
        <w:t>白芍的主治。</w:t>
      </w:r>
    </w:p>
    <w:p>
      <w:pPr>
        <w:ind w:firstLine="420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  <w:lang w:val="en-US" w:eastAsia="zh-CN"/>
        </w:rPr>
        <w:t>5.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cs="宋体"/>
          <w:b/>
          <w:bCs/>
          <w:lang w:eastAsia="zh-CN" w:bidi="ar-SA"/>
        </w:rPr>
        <w:t>南沙参、墨旱莲的功效</w:t>
      </w:r>
      <w:r>
        <w:rPr>
          <w:rFonts w:hint="eastAsia" w:ascii="宋体"/>
          <w:b/>
          <w:szCs w:val="21"/>
          <w:lang w:eastAsia="zh-CN"/>
        </w:rPr>
        <w:t>。</w:t>
      </w:r>
      <w:bookmarkStart w:id="0" w:name="_GoBack"/>
      <w:bookmarkEnd w:id="0"/>
    </w:p>
    <w:p>
      <w:pPr>
        <w:ind w:firstLine="420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 xml:space="preserve">具体解答： </w:t>
      </w:r>
    </w:p>
    <w:p>
      <w:pPr>
        <w:numPr>
          <w:ilvl w:val="0"/>
          <w:numId w:val="2"/>
        </w:numPr>
        <w:ind w:firstLine="420" w:firstLineChars="200"/>
        <w:rPr>
          <w:rFonts w:hint="eastAsia" w:ascii="宋体" w:eastAsiaTheme="minorEastAsia"/>
          <w:b/>
          <w:szCs w:val="21"/>
          <w:lang w:val="en-US"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szCs w:val="21"/>
          <w:lang w:eastAsia="zh-CN"/>
        </w:rPr>
        <w:t>补血药</w:t>
      </w:r>
      <w:r>
        <w:rPr>
          <w:rFonts w:hint="eastAsia" w:ascii="宋体"/>
          <w:b/>
          <w:szCs w:val="21"/>
        </w:rPr>
        <w:t>小结。</w:t>
      </w:r>
    </w:p>
    <w:p>
      <w:pPr>
        <w:spacing w:line="360" w:lineRule="auto"/>
        <w:ind w:firstLine="1470" w:firstLineChars="700"/>
        <w:rPr>
          <w:rFonts w:hint="eastAsia" w:ascii="宋体" w:hAnsi="宋体"/>
          <w:b/>
          <w:szCs w:val="21"/>
        </w:rPr>
      </w:pPr>
      <w:r>
        <w:rPr>
          <w:rFonts w:ascii="Verdana" w:hAnsi="Verdana"/>
          <w:szCs w:val="21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147320</wp:posOffset>
                </wp:positionV>
                <wp:extent cx="101600" cy="889000"/>
                <wp:effectExtent l="4445" t="4445" r="8255" b="20955"/>
                <wp:wrapNone/>
                <wp:docPr id="2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889000"/>
                        </a:xfrm>
                        <a:prstGeom prst="leftBrace">
                          <a:avLst>
                            <a:gd name="adj1" fmla="val 72916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87" type="#_x0000_t87" style="position:absolute;left:0pt;margin-left:63.65pt;margin-top:11.6pt;height:70pt;width:8pt;z-index:251795456;mso-width-relative:page;mso-height-relative:page;" filled="f" stroked="t" coordsize="21600,21600" o:gfxdata="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7iNIWdkAAAAKAQAADwAAAAAAAAABACAAAAAiAAAA&#10;ZHJzL2Rvd25yZXYueG1sUEsBAhQAFAAAAAgAh07iQLs/slEGAgAA+AMAAA4AAAAAAAAAAQAgAAAA&#10;KAEAAGRycy9lMm9Eb2MueG1sUEsFBgAAAAAGAAYAWQEAAKAFAAAAAA=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/>
          <w:szCs w:val="21"/>
        </w:rPr>
        <w:t>熟地黄：补精益髓</w:t>
      </w:r>
      <w:r>
        <w:rPr>
          <w:rFonts w:hint="eastAsia" w:ascii="Verdana" w:hAnsi="Verdana"/>
          <w:szCs w:val="21"/>
        </w:rPr>
        <w:t>，</w:t>
      </w:r>
      <w:r>
        <w:rPr>
          <w:rFonts w:hint="eastAsia" w:hAnsi="宋体" w:cs="宋体"/>
        </w:rPr>
        <w:t>治精血亏虚，肾阴不足</w:t>
      </w:r>
    </w:p>
    <w:p>
      <w:pPr>
        <w:pStyle w:val="5"/>
        <w:spacing w:line="300" w:lineRule="atLeast"/>
        <w:ind w:firstLine="420" w:firstLineChars="200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补血滋阴 </w:t>
      </w:r>
    </w:p>
    <w:p>
      <w:pPr>
        <w:pStyle w:val="5"/>
        <w:spacing w:line="300" w:lineRule="atLeast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　　</w:t>
      </w:r>
      <w:r>
        <w:rPr>
          <w:rFonts w:hint="eastAsia" w:ascii="Verdana" w:hAnsi="Verdana"/>
          <w:sz w:val="21"/>
          <w:szCs w:val="21"/>
        </w:rPr>
        <w:t xml:space="preserve">          </w:t>
      </w:r>
      <w:r>
        <w:rPr>
          <w:rFonts w:ascii="Verdana" w:hAnsi="Verdana"/>
          <w:sz w:val="21"/>
          <w:szCs w:val="21"/>
        </w:rPr>
        <w:t>阿胶：止血，润燥</w:t>
      </w:r>
      <w:r>
        <w:rPr>
          <w:rFonts w:hint="eastAsia" w:ascii="Verdana" w:hAnsi="Verdana"/>
          <w:sz w:val="21"/>
          <w:szCs w:val="21"/>
        </w:rPr>
        <w:t>，</w:t>
      </w:r>
      <w:r>
        <w:rPr>
          <w:rFonts w:hint="eastAsia"/>
        </w:rPr>
        <w:t>治阴虚燥咳或虚劳喘咳</w:t>
      </w:r>
    </w:p>
    <w:p>
      <w:pPr>
        <w:pStyle w:val="5"/>
        <w:spacing w:line="300" w:lineRule="atLeast"/>
        <w:rPr>
          <w:rFonts w:hint="eastAsia"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column">
                  <wp:posOffset>1720850</wp:posOffset>
                </wp:positionH>
                <wp:positionV relativeFrom="paragraph">
                  <wp:posOffset>25400</wp:posOffset>
                </wp:positionV>
                <wp:extent cx="101600" cy="889000"/>
                <wp:effectExtent l="4445" t="4445" r="8255" b="20955"/>
                <wp:wrapNone/>
                <wp:docPr id="3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889000"/>
                        </a:xfrm>
                        <a:prstGeom prst="leftBrace">
                          <a:avLst>
                            <a:gd name="adj1" fmla="val 72916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87" type="#_x0000_t87" style="position:absolute;left:0pt;margin-left:135.5pt;margin-top:2pt;height:70pt;width:8pt;z-index:251796480;mso-width-relative:page;mso-height-relative:page;" filled="f" stroked="t" coordsize="21600,21600" o:gfxdata="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613ujXAAAACQEAAA8AAAAAAAAAAQAgAAAAIgAAAGRy&#10;cy9kb3ducmV2LnhtbFBLAQIUABQAAAAIAIdO4kB1vEW+BgIAAPgDAAAOAAAAAAAAAAEAIAAAACYB&#10;AABkcnMvZTJvRG9jLnhtbFBLBQYAAAAABgAGAFkBAACeBQAAAAA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/>
          <w:sz w:val="21"/>
          <w:szCs w:val="21"/>
        </w:rPr>
        <w:t>　　</w:t>
      </w:r>
      <w:r>
        <w:rPr>
          <w:rFonts w:hint="eastAsia" w:ascii="Verdana" w:hAnsi="Verdana"/>
          <w:sz w:val="21"/>
          <w:szCs w:val="21"/>
        </w:rPr>
        <w:t xml:space="preserve">                       </w:t>
      </w:r>
      <w:r>
        <w:rPr>
          <w:rFonts w:ascii="Verdana" w:hAnsi="Verdana"/>
          <w:sz w:val="21"/>
          <w:szCs w:val="21"/>
        </w:rPr>
        <w:t>当归：活血，润肠通便</w:t>
      </w:r>
      <w:r>
        <w:rPr>
          <w:rFonts w:hint="eastAsia" w:ascii="Verdana" w:hAnsi="Verdana"/>
          <w:sz w:val="21"/>
          <w:szCs w:val="21"/>
        </w:rPr>
        <w:t>（兼散寒）</w:t>
      </w:r>
    </w:p>
    <w:p>
      <w:pPr>
        <w:pStyle w:val="5"/>
        <w:spacing w:line="300" w:lineRule="atLeast"/>
        <w:ind w:firstLine="420" w:firstLineChars="200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补</w:t>
      </w:r>
      <w:r>
        <w:rPr>
          <w:rFonts w:hint="eastAsia" w:ascii="Verdana" w:hAnsi="Verdana"/>
          <w:sz w:val="21"/>
          <w:szCs w:val="21"/>
        </w:rPr>
        <w:t>（养）</w:t>
      </w:r>
      <w:r>
        <w:rPr>
          <w:rFonts w:ascii="Verdana" w:hAnsi="Verdana"/>
          <w:sz w:val="21"/>
          <w:szCs w:val="21"/>
        </w:rPr>
        <w:t xml:space="preserve">血，调经，止痛 </w:t>
      </w:r>
    </w:p>
    <w:p>
      <w:pPr>
        <w:pStyle w:val="5"/>
        <w:spacing w:line="300" w:lineRule="atLeast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 xml:space="preserve">　　 </w:t>
      </w:r>
      <w:r>
        <w:rPr>
          <w:rFonts w:hint="eastAsia" w:ascii="Verdana" w:hAnsi="Verdana"/>
          <w:sz w:val="21"/>
          <w:szCs w:val="21"/>
        </w:rPr>
        <w:t xml:space="preserve">                       </w:t>
      </w:r>
      <w:r>
        <w:rPr>
          <w:rFonts w:ascii="Verdana" w:hAnsi="Verdana"/>
          <w:sz w:val="21"/>
          <w:szCs w:val="21"/>
        </w:rPr>
        <w:t>白芍：敛阴止汗，柔肝，平抑肝阳</w:t>
      </w:r>
      <w:r>
        <w:rPr>
          <w:rFonts w:hint="eastAsia" w:ascii="Verdana" w:hAnsi="Verdana"/>
          <w:sz w:val="21"/>
          <w:szCs w:val="21"/>
        </w:rPr>
        <w:t>（兼清热）</w:t>
      </w:r>
    </w:p>
    <w:p>
      <w:pPr>
        <w:pStyle w:val="5"/>
        <w:spacing w:line="300" w:lineRule="atLeast"/>
        <w:rPr>
          <w:rFonts w:hint="eastAsia"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　　</w:t>
      </w:r>
      <w:r>
        <w:rPr>
          <w:rFonts w:hint="eastAsia" w:ascii="Verdana" w:hAnsi="Verdana"/>
          <w:sz w:val="21"/>
          <w:szCs w:val="21"/>
        </w:rPr>
        <w:t xml:space="preserve"> </w:t>
      </w:r>
      <w:r>
        <w:rPr>
          <w:rFonts w:ascii="Verdana" w:hAnsi="Verdana"/>
          <w:sz w:val="21"/>
          <w:szCs w:val="21"/>
        </w:rPr>
        <w:t>何首乌：补益精血，解毒，截疟，润肠通便</w:t>
      </w:r>
    </w:p>
    <w:p>
      <w:pPr>
        <w:pStyle w:val="5"/>
        <w:spacing w:line="300" w:lineRule="atLeast"/>
        <w:rPr>
          <w:rFonts w:hint="eastAsia"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　　</w:t>
      </w:r>
      <w:r>
        <w:rPr>
          <w:rFonts w:hint="eastAsia" w:ascii="Verdana" w:hAnsi="Verdana"/>
          <w:sz w:val="21"/>
          <w:szCs w:val="21"/>
        </w:rPr>
        <w:t xml:space="preserve"> </w:t>
      </w:r>
      <w:r>
        <w:rPr>
          <w:rFonts w:ascii="Verdana" w:hAnsi="Verdana"/>
          <w:sz w:val="21"/>
          <w:szCs w:val="21"/>
        </w:rPr>
        <w:t>龙眼肉：补心脾，益气血，安心神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Verdana" w:hAnsi="Verdana"/>
          <w:lang w:val="en-US" w:eastAsia="zh-CN"/>
        </w:rPr>
        <w:t xml:space="preserve"> </w:t>
      </w:r>
      <w:r>
        <w:rPr>
          <w:rFonts w:hint="eastAsia" w:ascii="Verdana" w:hAnsi="Verdana"/>
        </w:rPr>
        <w:t>代表药记忆小口诀：</w:t>
      </w:r>
      <w:r>
        <w:rPr>
          <w:rFonts w:hint="eastAsia" w:hAnsi="宋体" w:cs="宋体"/>
        </w:rPr>
        <w:t>补血熟地归白芍，首乌龙眼与阿胶。</w:t>
      </w:r>
      <w:r>
        <w:rPr>
          <w:rFonts w:hint="eastAsia" w:ascii="宋体"/>
          <w:szCs w:val="21"/>
        </w:rPr>
        <w:t>[医学教育网原创]</w:t>
      </w:r>
    </w:p>
    <w:p>
      <w:pPr>
        <w:numPr>
          <w:ilvl w:val="0"/>
          <w:numId w:val="2"/>
        </w:numPr>
        <w:ind w:firstLine="420" w:firstLineChars="200"/>
        <w:rPr>
          <w:rFonts w:hint="eastAsia" w:ascii="宋体" w:eastAsiaTheme="minorEastAsia"/>
          <w:b/>
          <w:szCs w:val="21"/>
          <w:lang w:val="en-US"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szCs w:val="21"/>
          <w:lang w:eastAsia="zh-CN"/>
        </w:rPr>
        <w:t>补阴药</w:t>
      </w:r>
      <w:r>
        <w:rPr>
          <w:rFonts w:hint="eastAsia" w:ascii="宋体"/>
          <w:b/>
          <w:szCs w:val="21"/>
        </w:rPr>
        <w:t>小结。</w:t>
      </w:r>
    </w:p>
    <w:p>
      <w:pPr>
        <w:tabs>
          <w:tab w:val="left" w:pos="2667"/>
        </w:tabs>
        <w:spacing w:line="360" w:lineRule="auto"/>
        <w:ind w:firstLine="1995" w:firstLineChars="950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103505</wp:posOffset>
                </wp:positionV>
                <wp:extent cx="137795" cy="1280795"/>
                <wp:effectExtent l="4445" t="4445" r="10160" b="10160"/>
                <wp:wrapNone/>
                <wp:docPr id="8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795" cy="1280795"/>
                        </a:xfrm>
                        <a:prstGeom prst="leftBrace">
                          <a:avLst>
                            <a:gd name="adj1" fmla="val 77457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87" type="#_x0000_t87" style="position:absolute;left:0pt;margin-left:88.5pt;margin-top:8.15pt;height:100.85pt;width:10.85pt;z-index:251915264;mso-width-relative:page;mso-height-relative:page;" filled="f" stroked="t" coordsize="21600,21600" o:gfxdata="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Tr8xraAAAACgEAAA8AAAAAAAAAAQAgAAAAIgAA&#10;AGRycy9kb3ducmV2LnhtbFBLAQIUABQAAAAIAIdO4kAofhjtBgIAAPkDAAAOAAAAAAAAAAEAIAAA&#10;ACkBAABkcnMvZTJvRG9jLnhtbFBLBQYAAAAABgAGAFkBAAChBQAAAAA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szCs w:val="21"/>
        </w:rPr>
        <w:t>南沙参：祛痰，益气，治气阴两伤的舌干口渴</w:t>
      </w:r>
    </w:p>
    <w:p>
      <w:pPr>
        <w:tabs>
          <w:tab w:val="left" w:pos="2667"/>
        </w:tabs>
        <w:spacing w:line="360" w:lineRule="auto"/>
        <w:ind w:firstLine="1995" w:firstLineChars="9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北沙参</w:t>
      </w:r>
    </w:p>
    <w:p>
      <w:pPr>
        <w:tabs>
          <w:tab w:val="left" w:pos="2667"/>
        </w:tabs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养肺阴，生津</w:t>
      </w:r>
      <w:r>
        <w:rPr>
          <w:rFonts w:ascii="宋体" w:hAnsi="宋体"/>
          <w:szCs w:val="21"/>
        </w:rPr>
        <w:tab/>
      </w:r>
    </w:p>
    <w:p>
      <w:pPr>
        <w:tabs>
          <w:tab w:val="left" w:pos="2667"/>
        </w:tabs>
        <w:spacing w:line="360" w:lineRule="auto"/>
        <w:ind w:firstLine="1995" w:firstLineChars="9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麦冬：清心除烦，润肠通便，治心阴虚、心火旺的心烦失眠</w:t>
      </w:r>
    </w:p>
    <w:p>
      <w:pPr>
        <w:tabs>
          <w:tab w:val="left" w:pos="2667"/>
        </w:tabs>
        <w:spacing w:line="360" w:lineRule="auto"/>
        <w:ind w:firstLine="1995" w:firstLineChars="9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玉竹</w:t>
      </w:r>
    </w:p>
    <w:p>
      <w:pPr>
        <w:tabs>
          <w:tab w:val="left" w:pos="1125"/>
        </w:tabs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610870</wp:posOffset>
                </wp:positionH>
                <wp:positionV relativeFrom="paragraph">
                  <wp:posOffset>69850</wp:posOffset>
                </wp:positionV>
                <wp:extent cx="146685" cy="774700"/>
                <wp:effectExtent l="4445" t="4445" r="1270" b="20955"/>
                <wp:wrapNone/>
                <wp:docPr id="6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" cy="774700"/>
                        </a:xfrm>
                        <a:prstGeom prst="leftBrace">
                          <a:avLst>
                            <a:gd name="adj1" fmla="val 44011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87" type="#_x0000_t87" style="position:absolute;left:0pt;margin-left:48.1pt;margin-top:5.5pt;height:61pt;width:11.55pt;z-index:251916288;mso-width-relative:page;mso-height-relative:page;" filled="f" stroked="t" coordsize="21600,21600" o:gfxdata="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SABjY2QAAAAkBAAAPAAAAAAAAAAEAIAAAACIAAABk&#10;cnMvZG93bnJldi54bWxQSwECFAAUAAAACACHTuJA3ly3fwUCAAD4AwAADgAAAAAAAAABACAAAAAo&#10;AQAAZHJzL2Uyb0RvYy54bWxQSwUGAAAAAAYABgBZAQAAnwUAAAAA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麦冬：润肺养阴，益胃生津，清心除烦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润肠   天冬：滋阴降火，清肺润燥</w:t>
      </w:r>
    </w:p>
    <w:p>
      <w:pPr>
        <w:tabs>
          <w:tab w:val="left" w:pos="1170"/>
        </w:tabs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桑椹：滋阴补血，生津</w:t>
      </w:r>
    </w:p>
    <w:p>
      <w:pPr>
        <w:tabs>
          <w:tab w:val="left" w:pos="2115"/>
        </w:tabs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>
                <wp:simplePos x="0" y="0"/>
                <wp:positionH relativeFrom="column">
                  <wp:posOffset>1170940</wp:posOffset>
                </wp:positionH>
                <wp:positionV relativeFrom="paragraph">
                  <wp:posOffset>111125</wp:posOffset>
                </wp:positionV>
                <wp:extent cx="90805" cy="1336040"/>
                <wp:effectExtent l="4445" t="4445" r="19050" b="12065"/>
                <wp:wrapNone/>
                <wp:docPr id="5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1336040"/>
                        </a:xfrm>
                        <a:prstGeom prst="leftBrace">
                          <a:avLst>
                            <a:gd name="adj1" fmla="val 122610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o:spt="87" type="#_x0000_t87" style="position:absolute;left:0pt;margin-left:92.2pt;margin-top:8.75pt;height:105.2pt;width:7.15pt;z-index:251917312;mso-width-relative:page;mso-height-relative:page;" filled="f" stroked="t" coordsize="21600,21600" o:gfxdata="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vYd6h2wAAAAoBAAAPAAAAAAAAAAEAIAAAACIA&#10;AABkcnMvZG93bnJldi54bWxQSwECFAAUAAAACACHTuJAPe8JuAYCAAD5AwAADgAAAAAAAAABACAA&#10;AAAqAQAAZHJzL2Uyb0RvYy54bWxQSwUGAAAAAAYABgBZAQAAogUAAAAA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石斛：养胃生津，滋阴除热，强腰</w:t>
      </w:r>
    </w:p>
    <w:p>
      <w:pPr>
        <w:tabs>
          <w:tab w:val="left" w:pos="2115"/>
        </w:tabs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枸杞子：滋补肝肾，润肺</w:t>
      </w:r>
    </w:p>
    <w:p>
      <w:pPr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滋肾阴，明目</w:t>
      </w:r>
    </w:p>
    <w:p>
      <w:pPr>
        <w:tabs>
          <w:tab w:val="left" w:pos="2070"/>
        </w:tabs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女贞子：滋肾补肝，清虚热，乌发</w:t>
      </w:r>
    </w:p>
    <w:p>
      <w:pPr>
        <w:tabs>
          <w:tab w:val="left" w:pos="2070"/>
        </w:tabs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楮实子：滋阴益肾，利尿，清肝</w:t>
      </w:r>
    </w:p>
    <w:p>
      <w:pPr>
        <w:tabs>
          <w:tab w:val="left" w:pos="2070"/>
        </w:tabs>
        <w:spacing w:line="360" w:lineRule="auto"/>
        <w:ind w:firstLine="1680" w:firstLineChars="8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column">
                  <wp:posOffset>909955</wp:posOffset>
                </wp:positionH>
                <wp:positionV relativeFrom="paragraph">
                  <wp:posOffset>80010</wp:posOffset>
                </wp:positionV>
                <wp:extent cx="90805" cy="787400"/>
                <wp:effectExtent l="4445" t="4445" r="19050" b="8255"/>
                <wp:wrapNone/>
                <wp:docPr id="4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787400"/>
                        </a:xfrm>
                        <a:prstGeom prst="leftBrace">
                          <a:avLst>
                            <a:gd name="adj1" fmla="val 72261"/>
                            <a:gd name="adj2" fmla="val 50000"/>
                          </a:avLst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87" type="#_x0000_t87" style="position:absolute;left:0pt;margin-left:71.65pt;margin-top:6.3pt;height:62pt;width:7.15pt;z-index:251918336;mso-width-relative:page;mso-height-relative:page;" filled="f" stroked="t" coordsize="21600,21600" o:gfxdata="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ITlcLZAAAACgEAAA8AAAAAAAAAAQAgAAAAIgAAAGRy&#10;cy9kb3ducmV2LnhtbFBLAQIUABQAAAAIAIdO4kCZ1JQaBAIAAPcDAAAOAAAAAAAAAAEAIAAAACgB&#10;AABkcnMvZTJvRG9jLnhtbFBLBQYAAAAABgAGAFkBAACeBQAAAAA=&#10;" adj="1799,10800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szCs w:val="21"/>
        </w:rPr>
        <w:t>龟甲：益肾健骨，养血补心，凉血止血，治心血不足之心悸、失眠、健忘</w:t>
      </w:r>
    </w:p>
    <w:p>
      <w:pPr>
        <w:tabs>
          <w:tab w:val="left" w:pos="2070"/>
        </w:tabs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滋阴潜阳</w:t>
      </w:r>
    </w:p>
    <w:p>
      <w:pPr>
        <w:tabs>
          <w:tab w:val="left" w:pos="1678"/>
        </w:tabs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鳖甲：退热除蒸，软坚散结，治久疟疟母，癥瘕</w:t>
      </w:r>
    </w:p>
    <w:p>
      <w:pPr>
        <w:tabs>
          <w:tab w:val="left" w:pos="1678"/>
        </w:tabs>
        <w:spacing w:line="360" w:lineRule="auto"/>
        <w:ind w:firstLine="420" w:firstLineChars="200"/>
        <w:rPr>
          <w:rFonts w:hint="eastAsia" w:ascii="宋体"/>
          <w:b/>
          <w:bCs/>
          <w:szCs w:val="21"/>
          <w:lang w:val="en-US" w:eastAsia="zh-CN"/>
        </w:rPr>
      </w:pPr>
      <w:r>
        <w:rPr>
          <w:rFonts w:hint="eastAsia" w:ascii="宋体" w:hAnsi="宋体"/>
          <w:szCs w:val="21"/>
        </w:rPr>
        <w:t>代表药记忆小口诀：补阴百合南北沙，斛椹玉竹黑芝麻，黄蟆枸杞麦天冬，实旱女贞鳖龟甲。</w:t>
      </w:r>
    </w:p>
    <w:p>
      <w:pPr>
        <w:ind w:firstLine="421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>3</w:t>
      </w:r>
      <w:r>
        <w:rPr>
          <w:rFonts w:hint="eastAsia" w:ascii="宋体"/>
          <w:b/>
          <w:szCs w:val="21"/>
        </w:rPr>
        <w:t>.【问题】</w:t>
      </w:r>
      <w:r>
        <w:rPr>
          <w:rFonts w:hint="eastAsia" w:ascii="宋体"/>
          <w:b/>
          <w:szCs w:val="21"/>
          <w:lang w:eastAsia="zh-CN"/>
        </w:rPr>
        <w:t>龟甲、鳖甲的功效</w:t>
      </w:r>
      <w:r>
        <w:rPr>
          <w:rFonts w:hint="eastAsia" w:ascii="宋体"/>
          <w:b/>
          <w:szCs w:val="21"/>
        </w:rPr>
        <w:t>。</w:t>
      </w:r>
    </w:p>
    <w:p>
      <w:pPr>
        <w:pStyle w:val="2"/>
        <w:ind w:firstLine="420" w:firstLineChars="200"/>
        <w:rPr>
          <w:rFonts w:hint="eastAsia" w:cs="宋体"/>
          <w:lang w:bidi="ar-SA"/>
        </w:rPr>
      </w:pPr>
      <w:r>
        <w:rPr>
          <w:rFonts w:hint="eastAsia" w:cs="宋体"/>
          <w:lang w:bidi="ar-SA"/>
        </w:rPr>
        <w:t>A.软坚散结</w:t>
      </w:r>
    </w:p>
    <w:p>
      <w:pPr>
        <w:pStyle w:val="2"/>
        <w:ind w:firstLine="420" w:firstLineChars="200"/>
        <w:rPr>
          <w:rFonts w:hint="eastAsia" w:cs="宋体"/>
          <w:lang w:bidi="ar-SA"/>
        </w:rPr>
      </w:pPr>
      <w:r>
        <w:rPr>
          <w:rFonts w:hint="eastAsia" w:cs="宋体"/>
          <w:lang w:bidi="ar-SA"/>
        </w:rPr>
        <w:t>B.补肾助阳</w:t>
      </w:r>
    </w:p>
    <w:p>
      <w:pPr>
        <w:pStyle w:val="2"/>
        <w:ind w:firstLine="420" w:firstLineChars="200"/>
        <w:rPr>
          <w:rFonts w:hint="eastAsia" w:cs="宋体"/>
          <w:lang w:bidi="ar-SA"/>
        </w:rPr>
      </w:pPr>
      <w:r>
        <w:rPr>
          <w:rFonts w:hint="eastAsia" w:cs="宋体"/>
          <w:lang w:bidi="ar-SA"/>
        </w:rPr>
        <w:t>C.养阴清肺</w:t>
      </w:r>
    </w:p>
    <w:p>
      <w:pPr>
        <w:pStyle w:val="2"/>
        <w:ind w:firstLine="420" w:firstLineChars="200"/>
        <w:rPr>
          <w:rFonts w:hint="eastAsia" w:cs="宋体"/>
          <w:lang w:bidi="ar-SA"/>
        </w:rPr>
      </w:pPr>
      <w:r>
        <w:rPr>
          <w:rFonts w:hint="eastAsia" w:cs="宋体"/>
          <w:lang w:bidi="ar-SA"/>
        </w:rPr>
        <w:t>D.凉血止血</w:t>
      </w:r>
    </w:p>
    <w:p>
      <w:pPr>
        <w:pStyle w:val="2"/>
        <w:ind w:firstLine="420" w:firstLineChars="200"/>
        <w:rPr>
          <w:rFonts w:hint="eastAsia" w:cs="宋体"/>
          <w:lang w:bidi="ar-SA"/>
        </w:rPr>
      </w:pPr>
      <w:r>
        <w:rPr>
          <w:rFonts w:hint="eastAsia" w:cs="宋体"/>
          <w:lang w:bidi="ar-SA"/>
        </w:rPr>
        <w:t>E.燥湿健脾</w:t>
      </w:r>
    </w:p>
    <w:p>
      <w:pPr>
        <w:pStyle w:val="2"/>
        <w:ind w:firstLine="420" w:firstLineChars="200"/>
        <w:rPr>
          <w:rFonts w:hint="eastAsia" w:cs="宋体"/>
          <w:lang w:bidi="ar-SA"/>
        </w:rPr>
      </w:pPr>
      <w:r>
        <w:rPr>
          <w:rFonts w:hint="eastAsia" w:cs="宋体"/>
          <w:lang w:val="en-US" w:eastAsia="zh-CN" w:bidi="ar-SA"/>
        </w:rPr>
        <w:t>1</w:t>
      </w:r>
      <w:r>
        <w:rPr>
          <w:rFonts w:hint="eastAsia" w:cs="宋体"/>
          <w:lang w:bidi="ar-SA"/>
        </w:rPr>
        <w:t>.龟甲除能滋阴潜阳外，还能</w:t>
      </w:r>
    </w:p>
    <w:p>
      <w:pPr>
        <w:pStyle w:val="2"/>
        <w:ind w:firstLine="420" w:firstLineChars="200"/>
        <w:rPr>
          <w:rFonts w:hint="eastAsia" w:cs="宋体"/>
          <w:lang w:bidi="ar-SA"/>
        </w:rPr>
      </w:pPr>
      <w:r>
        <w:rPr>
          <w:rFonts w:hint="eastAsia" w:cs="宋体"/>
          <w:lang w:val="en-US" w:eastAsia="zh-CN" w:bidi="ar-SA"/>
        </w:rPr>
        <w:t>2</w:t>
      </w:r>
      <w:r>
        <w:rPr>
          <w:rFonts w:hint="eastAsia" w:cs="宋体"/>
          <w:lang w:bidi="ar-SA"/>
        </w:rPr>
        <w:t>.鳖甲除能滋阴潜阳外，还能</w:t>
      </w:r>
    </w:p>
    <w:p>
      <w:pPr>
        <w:spacing w:line="360" w:lineRule="auto"/>
        <w:ind w:firstLine="420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ascii="宋体"/>
          <w:b/>
          <w:bCs/>
          <w:color w:val="auto"/>
          <w:szCs w:val="21"/>
          <w:lang w:val="en-US" w:eastAsia="zh-CN"/>
        </w:rPr>
        <w:t>D、A</w:t>
      </w:r>
    </w:p>
    <w:p>
      <w:pPr>
        <w:pStyle w:val="2"/>
        <w:ind w:firstLine="420" w:firstLineChars="200"/>
        <w:rPr>
          <w:rFonts w:ascii="宋体" w:hAnsi="宋体"/>
          <w:b w:val="0"/>
          <w:bCs/>
          <w:color w:val="auto"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/>
          <w:b w:val="0"/>
          <w:bCs/>
          <w:szCs w:val="21"/>
          <w:lang w:eastAsia="zh-CN"/>
        </w:rPr>
        <w:t>龟甲、鳖甲都是补阴药。</w:t>
      </w:r>
      <w:r>
        <w:rPr>
          <w:rFonts w:hint="eastAsia" w:cs="宋体"/>
          <w:b w:val="0"/>
          <w:bCs/>
          <w:lang w:bidi="ar-SA"/>
        </w:rPr>
        <w:t>龟</w:t>
      </w:r>
      <w:r>
        <w:rPr>
          <w:rFonts w:hint="eastAsia" w:cs="宋体"/>
          <w:lang w:bidi="ar-SA"/>
        </w:rPr>
        <w:t>甲</w:t>
      </w:r>
      <w:r>
        <w:rPr>
          <w:rFonts w:hint="eastAsia" w:cs="宋体"/>
          <w:lang w:eastAsia="zh-CN" w:bidi="ar-SA"/>
        </w:rPr>
        <w:t>的功效：</w:t>
      </w:r>
      <w:r>
        <w:rPr>
          <w:rFonts w:hint="eastAsia" w:cs="宋体"/>
          <w:lang w:bidi="ar-SA"/>
        </w:rPr>
        <w:t>滋阴潜阳，益肾健骨，养血补心，凉血止血。鳖甲</w:t>
      </w:r>
      <w:r>
        <w:rPr>
          <w:rFonts w:hint="eastAsia" w:cs="宋体"/>
          <w:lang w:eastAsia="zh-CN" w:bidi="ar-SA"/>
        </w:rPr>
        <w:t>的功效：</w:t>
      </w:r>
      <w:r>
        <w:rPr>
          <w:rFonts w:hint="eastAsia" w:asciiTheme="minorEastAsia" w:hAnsiTheme="minorEastAsia"/>
          <w:szCs w:val="21"/>
        </w:rPr>
        <w:t>滋阴潜阳，退热除蒸，软坚散结。</w:t>
      </w: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 xml:space="preserve">    4.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szCs w:val="21"/>
          <w:lang w:eastAsia="zh-CN"/>
        </w:rPr>
        <w:t>白芍的主治</w:t>
      </w:r>
      <w:r>
        <w:rPr>
          <w:rFonts w:hint="eastAsia" w:ascii="宋体"/>
          <w:b/>
          <w:szCs w:val="21"/>
        </w:rPr>
        <w:t>。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治阴虚盗汗、表虚自汗宜选    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A.阿胶 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B.白芍 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C.熟地 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D.何首乌 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 xml:space="preserve">E.狗脊 </w:t>
      </w:r>
    </w:p>
    <w:p>
      <w:pPr>
        <w:pStyle w:val="2"/>
        <w:ind w:firstLine="420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cs="宋体"/>
          <w:b/>
          <w:bCs/>
          <w:lang w:val="en-US" w:eastAsia="zh-CN" w:bidi="ar-SA"/>
        </w:rPr>
        <w:t>B</w:t>
      </w:r>
    </w:p>
    <w:p>
      <w:pPr>
        <w:pStyle w:val="2"/>
        <w:ind w:firstLine="420" w:firstLineChars="200"/>
        <w:rPr>
          <w:rFonts w:ascii="宋体" w:hAnsi="宋体"/>
          <w:b w:val="0"/>
          <w:bCs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/>
          <w:b w:val="0"/>
          <w:bCs/>
          <w:szCs w:val="21"/>
          <w:lang w:eastAsia="zh-CN"/>
        </w:rPr>
        <w:t>白芍功能敛阴止汗，可以治疗阴虚盗汗，表虚自汗。</w:t>
      </w:r>
    </w:p>
    <w:p>
      <w:pPr>
        <w:pStyle w:val="2"/>
        <w:numPr>
          <w:numId w:val="0"/>
        </w:numPr>
        <w:rPr>
          <w:rFonts w:hint="eastAsia" w:cs="宋体"/>
          <w:b/>
          <w:bCs/>
          <w:lang w:eastAsia="zh-CN" w:bidi="ar-SA"/>
        </w:rPr>
      </w:pPr>
      <w:r>
        <w:rPr>
          <w:rFonts w:hint="eastAsia" w:cs="宋体"/>
          <w:b/>
          <w:bCs/>
          <w:lang w:val="en-US" w:eastAsia="zh-CN" w:bidi="ar-SA"/>
        </w:rPr>
        <w:t xml:space="preserve">    5.</w:t>
      </w:r>
      <w:r>
        <w:rPr>
          <w:rFonts w:hint="eastAsia" w:cs="宋体"/>
          <w:b/>
          <w:bCs/>
          <w:lang w:eastAsia="zh-CN" w:bidi="ar-SA"/>
        </w:rPr>
        <w:t>【问题】南沙参、墨旱莲的功效。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A.</w:t>
      </w:r>
      <w:r>
        <w:rPr>
          <w:rFonts w:hint="eastAsia" w:ascii="宋体"/>
          <w:szCs w:val="21"/>
          <w:lang w:eastAsia="zh-CN"/>
        </w:rPr>
        <w:t>生津养血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B.凉血止血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C.软坚散结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D.明目，</w:t>
      </w:r>
      <w:r>
        <w:rPr>
          <w:rFonts w:hint="eastAsia" w:ascii="宋体"/>
          <w:szCs w:val="21"/>
          <w:lang w:eastAsia="zh-CN"/>
        </w:rPr>
        <w:t>安胎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</w:rPr>
        <w:t>E.祛痰，益气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  <w:lang w:val="en-US" w:eastAsia="zh-CN"/>
        </w:rPr>
        <w:t>1</w:t>
      </w:r>
      <w:r>
        <w:rPr>
          <w:rFonts w:hint="eastAsia" w:ascii="宋体"/>
          <w:szCs w:val="21"/>
        </w:rPr>
        <w:t>.南沙参除清肺</w:t>
      </w:r>
      <w:r>
        <w:rPr>
          <w:rFonts w:hint="eastAsia" w:ascii="宋体"/>
          <w:szCs w:val="21"/>
          <w:lang w:eastAsia="zh-CN"/>
        </w:rPr>
        <w:t>养</w:t>
      </w:r>
      <w:r>
        <w:rPr>
          <w:rFonts w:hint="eastAsia" w:ascii="宋体"/>
          <w:szCs w:val="21"/>
        </w:rPr>
        <w:t>阴外，又能</w:t>
      </w:r>
    </w:p>
    <w:p>
      <w:pPr>
        <w:spacing w:line="360" w:lineRule="auto"/>
        <w:ind w:firstLine="420" w:firstLineChars="200"/>
        <w:rPr>
          <w:rFonts w:hint="eastAsia" w:ascii="宋体"/>
          <w:szCs w:val="21"/>
        </w:rPr>
      </w:pPr>
      <w:r>
        <w:rPr>
          <w:rFonts w:hint="eastAsia" w:ascii="宋体"/>
          <w:szCs w:val="21"/>
          <w:lang w:val="en-US" w:eastAsia="zh-CN"/>
        </w:rPr>
        <w:t>2</w:t>
      </w:r>
      <w:r>
        <w:rPr>
          <w:rFonts w:hint="eastAsia" w:ascii="宋体"/>
          <w:szCs w:val="21"/>
        </w:rPr>
        <w:t>.墨旱莲除滋阴益肾外，又能</w:t>
      </w:r>
    </w:p>
    <w:p>
      <w:pPr>
        <w:spacing w:line="360" w:lineRule="auto"/>
        <w:ind w:firstLine="420" w:firstLineChars="200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</w:rPr>
        <w:t>答案</w:t>
      </w:r>
      <w:r>
        <w:rPr>
          <w:rFonts w:hint="eastAsia" w:ascii="宋体" w:hAnsi="宋体"/>
          <w:b/>
          <w:lang w:val="en-US" w:eastAsia="zh-CN"/>
        </w:rPr>
        <w:t>:</w:t>
      </w:r>
      <w:r>
        <w:rPr>
          <w:rFonts w:hint="eastAsia" w:ascii="宋体" w:hAnsi="宋体"/>
          <w:b/>
          <w:bCs/>
          <w:lang w:val="en-US" w:eastAsia="zh-CN"/>
        </w:rPr>
        <w:t>E、B</w:t>
      </w:r>
    </w:p>
    <w:p>
      <w:pPr>
        <w:pStyle w:val="2"/>
        <w:ind w:firstLine="420" w:firstLineChars="200"/>
        <w:rPr>
          <w:rFonts w:hint="eastAsia" w:cs="宋体"/>
          <w:lang w:bidi="ar-SA"/>
        </w:rPr>
      </w:pPr>
      <w:r>
        <w:rPr>
          <w:rFonts w:hint="eastAsia" w:cs="宋体"/>
          <w:b/>
          <w:bCs/>
          <w:lang w:val="en-US" w:eastAsia="zh-CN" w:bidi="ar-SA"/>
        </w:rPr>
        <w:t>解析：</w:t>
      </w:r>
      <w:r>
        <w:rPr>
          <w:rFonts w:hint="eastAsia" w:cs="宋体"/>
          <w:b w:val="0"/>
          <w:bCs w:val="0"/>
          <w:lang w:val="en-US" w:eastAsia="zh-CN" w:bidi="ar-SA"/>
        </w:rPr>
        <w:t>南沙参、墨旱莲都是都是补阴药。南沙参的功效：</w:t>
      </w:r>
      <w:r>
        <w:rPr>
          <w:rFonts w:hint="eastAsia" w:asciiTheme="minorEastAsia" w:hAnsiTheme="minorEastAsia"/>
          <w:szCs w:val="21"/>
        </w:rPr>
        <w:t>清肺养阴，祛痰，益气。</w:t>
      </w:r>
      <w:r>
        <w:rPr>
          <w:rFonts w:hint="eastAsia" w:asciiTheme="minorEastAsia" w:hAnsiTheme="minorEastAsia"/>
          <w:szCs w:val="21"/>
          <w:lang w:eastAsia="zh-CN"/>
        </w:rPr>
        <w:t>墨旱莲的功效：</w:t>
      </w:r>
      <w:r>
        <w:rPr>
          <w:rFonts w:hint="eastAsia" w:asciiTheme="minorEastAsia" w:hAnsiTheme="minorEastAsia"/>
          <w:szCs w:val="21"/>
        </w:rPr>
        <w:t>滋阴益肾，凉血止血。</w:t>
      </w:r>
    </w:p>
    <w:p>
      <w:pPr>
        <w:spacing w:line="360" w:lineRule="auto"/>
        <w:ind w:firstLine="420" w:firstLineChars="200"/>
        <w:rPr>
          <w:rFonts w:hint="eastAsia" w:cs="宋体"/>
          <w:lang w:eastAsia="zh-CN" w:bidi="ar-SA"/>
        </w:rPr>
      </w:pPr>
    </w:p>
    <w:p>
      <w:pPr>
        <w:ind w:firstLine="420" w:firstLineChars="200"/>
        <w:rPr>
          <w:rFonts w:hint="eastAsia" w:ascii="宋体"/>
          <w:b/>
          <w:szCs w:val="21"/>
          <w:lang w:val="en-US" w:eastAsia="zh-CN"/>
        </w:rPr>
      </w:pPr>
    </w:p>
    <w:p/>
    <w:p/>
    <w:p>
      <w:pPr>
        <w:rPr>
          <w:rFonts w:hint="eastAsia" w:ascii="宋体" w:hAnsi="宋体"/>
          <w:b/>
          <w:sz w:val="24"/>
        </w:rPr>
      </w:pPr>
    </w:p>
    <w:p/>
    <w:p/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A17C8"/>
    <w:multiLevelType w:val="singleLevel"/>
    <w:tmpl w:val="57EA17C8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8388A"/>
    <w:rsid w:val="0F537166"/>
    <w:rsid w:val="107F6248"/>
    <w:rsid w:val="127A0EE7"/>
    <w:rsid w:val="194B5436"/>
    <w:rsid w:val="31DC58B6"/>
    <w:rsid w:val="39952EC1"/>
    <w:rsid w:val="40C04B35"/>
    <w:rsid w:val="50276E9F"/>
    <w:rsid w:val="52FD49A0"/>
    <w:rsid w:val="5B6A3285"/>
    <w:rsid w:val="75DF5C21"/>
    <w:rsid w:val="78FB74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2017-05-17T03:32:41Z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